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 xml:space="preserve">Методические рекомендации повопросам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9C68D3">
        <w:rPr>
          <w:rFonts w:cs="Times New Roman"/>
          <w:b/>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контроль за</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bookmarkStart w:id="0" w:name="_GoBack"/>
      <w:bookmarkEnd w:id="0"/>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A649C6" w:rsidRPr="00D26593" w:rsidRDefault="00014FD5"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proofErr w:type="gramEnd"/>
    </w:p>
    <w:p w:rsidR="00014FD5" w:rsidRPr="00D26593" w:rsidRDefault="00693E16" w:rsidP="005D6A8C">
      <w:pPr>
        <w:autoSpaceDE w:val="0"/>
        <w:autoSpaceDN w:val="0"/>
        <w:adjustRightInd w:val="0"/>
        <w:spacing w:after="0" w:line="240" w:lineRule="auto"/>
        <w:rPr>
          <w:rFonts w:cs="Times New Roman"/>
          <w:szCs w:val="28"/>
        </w:rPr>
      </w:pPr>
      <w:proofErr w:type="gramStart"/>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roofErr w:type="gramEnd"/>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proofErr w:type="gramStart"/>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образованиямв </w:t>
      </w:r>
      <w:r w:rsidR="00093087" w:rsidRPr="00D26593">
        <w:rPr>
          <w:rFonts w:cs="Times New Roman"/>
          <w:szCs w:val="28"/>
        </w:rPr>
        <w:t>реализации мер по противодействию коррупции</w:t>
      </w:r>
      <w:r w:rsidR="004637F2" w:rsidRPr="00D26593">
        <w:rPr>
          <w:rFonts w:cs="Times New Roman"/>
          <w:szCs w:val="28"/>
        </w:rPr>
        <w:t>.</w:t>
      </w:r>
      <w:proofErr w:type="gramEnd"/>
    </w:p>
    <w:p w:rsidR="000E0A7C" w:rsidRPr="00D26593" w:rsidRDefault="000E0A7C"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rsidRPr="00D26593">
        <w:rPr>
          <w:rFonts w:cs="Times New Roman"/>
          <w:szCs w:val="28"/>
        </w:rPr>
        <w:t xml:space="preserve">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 xml:space="preserve">ониторинг практики </w:t>
      </w:r>
      <w:proofErr w:type="spellStart"/>
      <w:r w:rsidR="000C4FF3" w:rsidRPr="00D26593">
        <w:rPr>
          <w:rFonts w:cs="Times New Roman"/>
          <w:szCs w:val="28"/>
        </w:rPr>
        <w:t>правоприменения</w:t>
      </w:r>
      <w:proofErr w:type="spellEnd"/>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9C68D3">
        <w:rPr>
          <w:rFonts w:cs="Times New Roman"/>
          <w:szCs w:val="28"/>
        </w:rPr>
        <w:t xml:space="preserve"> </w:t>
      </w:r>
      <w:r w:rsidR="0085273B" w:rsidRPr="00D26593">
        <w:rPr>
          <w:rFonts w:cs="Times New Roman"/>
          <w:szCs w:val="28"/>
        </w:rPr>
        <w:t>сведений о доходах</w:t>
      </w:r>
      <w:r w:rsidR="009C68D3">
        <w:rPr>
          <w:rFonts w:cs="Times New Roman"/>
          <w:szCs w:val="28"/>
        </w:rPr>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w:t>
      </w:r>
      <w:proofErr w:type="gramStart"/>
      <w:r w:rsidRPr="00D64B35">
        <w:rPr>
          <w:rFonts w:cs="Times New Roman"/>
          <w:szCs w:val="28"/>
        </w:rPr>
        <w:t>контроля за</w:t>
      </w:r>
      <w:proofErr w:type="gramEnd"/>
      <w:r w:rsidRPr="00D64B35">
        <w:rPr>
          <w:rFonts w:cs="Times New Roman"/>
          <w:szCs w:val="28"/>
        </w:rPr>
        <w:t xml:space="preserve">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пунктах2–5 раздела1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(пункт3 статьи1 Федерального закона № 273-ФЗ)</w:t>
      </w:r>
      <w:r w:rsidR="00B05E8E" w:rsidRPr="00D26593">
        <w:rPr>
          <w:rFonts w:cs="Times New Roman"/>
          <w:szCs w:val="28"/>
        </w:rPr>
        <w:t>.</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706092" w:rsidRPr="00D26593">
        <w:rPr>
          <w:rFonts w:cs="Times New Roman"/>
          <w:szCs w:val="28"/>
        </w:rPr>
        <w:t>Вместе с тем</w:t>
      </w:r>
      <w:r w:rsidR="00356F57" w:rsidRPr="00D26593">
        <w:rPr>
          <w:rFonts w:cs="Times New Roman"/>
          <w:szCs w:val="28"/>
        </w:rPr>
        <w:t>,</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proofErr w:type="gramStart"/>
      <w:r w:rsidRPr="00D26593">
        <w:rPr>
          <w:rFonts w:cs="Times New Roman"/>
          <w:szCs w:val="28"/>
        </w:rPr>
        <w:t>1</w:t>
      </w:r>
      <w:proofErr w:type="gramEnd"/>
      <w:r w:rsidRPr="00D26593">
        <w:rPr>
          <w:rFonts w:cs="Times New Roman"/>
          <w:szCs w:val="28"/>
        </w:rPr>
        <w:t xml:space="preserve"> статьи2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 xml:space="preserve">для лиц, замещающим муниципальные должности. В этой </w:t>
      </w:r>
      <w:proofErr w:type="gramStart"/>
      <w:r w:rsidR="00CB479D" w:rsidRPr="00D26593">
        <w:rPr>
          <w:rFonts w:cs="Times New Roman"/>
          <w:szCs w:val="28"/>
        </w:rPr>
        <w:t>связи</w:t>
      </w:r>
      <w:proofErr w:type="gramEnd"/>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proofErr w:type="gramStart"/>
      <w:r w:rsidRPr="00D26593">
        <w:rPr>
          <w:rFonts w:cs="Times New Roman"/>
          <w:szCs w:val="28"/>
        </w:rPr>
        <w:t>4</w:t>
      </w:r>
      <w:proofErr w:type="gramEnd"/>
      <w:r w:rsidRPr="00D26593">
        <w:rPr>
          <w:rFonts w:cs="Times New Roman"/>
          <w:szCs w:val="28"/>
        </w:rPr>
        <w:t xml:space="preserve">.2 статьи12.1 Федерального закона № 273-ФЗесли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Принимая во внимание императивное положение части4.2 статьи12.1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раздела2 настоящих Методических рекомендаций.</w:t>
      </w:r>
    </w:p>
    <w:p w:rsidR="00E02D06" w:rsidRPr="002A295E" w:rsidRDefault="007231DE" w:rsidP="005D6A8C">
      <w:pPr>
        <w:spacing w:after="0" w:line="240" w:lineRule="auto"/>
        <w:contextualSpacing w:val="0"/>
        <w:rPr>
          <w:rFonts w:cs="Times New Roman"/>
          <w:szCs w:val="28"/>
        </w:rPr>
      </w:pPr>
      <w:proofErr w:type="gramStart"/>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вкачестве</w:t>
      </w:r>
      <w:proofErr w:type="gramEnd"/>
      <w:r w:rsidR="00BB26F3" w:rsidRPr="002A295E">
        <w:rPr>
          <w:rFonts w:cs="Times New Roman"/>
          <w:szCs w:val="28"/>
        </w:rPr>
        <w:t xml:space="preserve"> кандидат</w:t>
      </w:r>
      <w:r w:rsidR="001C4E2F" w:rsidRPr="002A295E">
        <w:rPr>
          <w:rFonts w:cs="Times New Roman"/>
          <w:szCs w:val="28"/>
        </w:rPr>
        <w:t>ов</w:t>
      </w:r>
      <w:proofErr w:type="gramStart"/>
      <w:r w:rsidR="0018698B" w:rsidRPr="002A295E">
        <w:rPr>
          <w:rFonts w:cs="Times New Roman"/>
          <w:szCs w:val="28"/>
        </w:rPr>
        <w:t>,</w:t>
      </w:r>
      <w:r w:rsidR="00774E11" w:rsidRPr="002A295E">
        <w:rPr>
          <w:rFonts w:cs="Times New Roman"/>
          <w:szCs w:val="28"/>
        </w:rPr>
        <w:t>п</w:t>
      </w:r>
      <w:proofErr w:type="gramEnd"/>
      <w:r w:rsidR="00774E11" w:rsidRPr="002A295E">
        <w:rPr>
          <w:rFonts w:cs="Times New Roman"/>
          <w:szCs w:val="28"/>
        </w:rPr>
        <w:t xml:space="preserve">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proofErr w:type="gramStart"/>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w:t>
      </w:r>
      <w:proofErr w:type="gramEnd"/>
      <w:r w:rsidR="00774E11" w:rsidRPr="002A295E">
        <w:rPr>
          <w:rFonts w:cs="Times New Roman"/>
          <w:szCs w:val="28"/>
        </w:rPr>
        <w:t xml:space="preserve">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7265FB" w:rsidRPr="00D26593">
        <w:rPr>
          <w:rFonts w:cs="Times New Roman"/>
          <w:szCs w:val="28"/>
        </w:rPr>
        <w:t>являясьособой</w:t>
      </w:r>
      <w:r w:rsidR="003D58C2" w:rsidRPr="00D26593">
        <w:rPr>
          <w:rFonts w:cs="Times New Roman"/>
          <w:szCs w:val="28"/>
        </w:rPr>
        <w:t xml:space="preserve"> процедур</w:t>
      </w:r>
      <w:r w:rsidR="00C6597D" w:rsidRPr="00D26593">
        <w:rPr>
          <w:rFonts w:cs="Times New Roman"/>
          <w:szCs w:val="28"/>
        </w:rPr>
        <w:t>ой</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w:t>
      </w:r>
      <w:r w:rsidRPr="0057315A">
        <w:rPr>
          <w:rFonts w:cs="Times New Roman"/>
          <w:szCs w:val="28"/>
        </w:rPr>
        <w:lastRenderedPageBreak/>
        <w:t>сельск</w:t>
      </w:r>
      <w:r>
        <w:rPr>
          <w:rFonts w:cs="Times New Roman"/>
          <w:szCs w:val="28"/>
        </w:rPr>
        <w:t>их</w:t>
      </w:r>
      <w:r w:rsidRPr="0057315A">
        <w:rPr>
          <w:rFonts w:cs="Times New Roman"/>
          <w:szCs w:val="28"/>
        </w:rPr>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proofErr w:type="gramStart"/>
      <w:r w:rsidRPr="00E34A2B">
        <w:rPr>
          <w:rFonts w:cs="Times New Roman"/>
          <w:szCs w:val="28"/>
        </w:rPr>
        <w:t>)</w:t>
      </w:r>
      <w:r w:rsidRPr="00F22A8A">
        <w:rPr>
          <w:rFonts w:cs="Times New Roman"/>
          <w:szCs w:val="28"/>
        </w:rPr>
        <w:t>п</w:t>
      </w:r>
      <w:proofErr w:type="gramEnd"/>
      <w:r w:rsidRPr="00F22A8A">
        <w:rPr>
          <w:rFonts w:cs="Times New Roman"/>
          <w:szCs w:val="28"/>
        </w:rPr>
        <w:t>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proofErr w:type="gramStart"/>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сообщает об этом высшему должностному лицу субъекта Российской Федерации (руководителю высшего исполнительного органа государственной</w:t>
      </w:r>
      <w:proofErr w:type="gramEnd"/>
      <w:r w:rsidRPr="008C195A">
        <w:rPr>
          <w:rFonts w:cs="Times New Roman"/>
          <w:szCs w:val="28"/>
        </w:rPr>
        <w:t xml:space="preserve">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(часть4.4 статьи12.1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часть7.2 статьи40 Федерального закона № 131-ФЗ).</w:t>
      </w:r>
    </w:p>
    <w:p w:rsidR="00CB479D" w:rsidRPr="00D26593" w:rsidRDefault="00CB479D" w:rsidP="005D6A8C">
      <w:pPr>
        <w:spacing w:after="0" w:line="240" w:lineRule="auto"/>
        <w:contextualSpacing w:val="0"/>
        <w:rPr>
          <w:rFonts w:cs="Times New Roman"/>
          <w:szCs w:val="28"/>
        </w:rPr>
      </w:pPr>
      <w:proofErr w:type="gramStart"/>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21сентября 2009 г. № 1066 «О проверке достоверности и полноты сведений, представляемых гражданами, претендующими</w:t>
      </w:r>
      <w:proofErr w:type="gramEnd"/>
      <w:r w:rsidRPr="00D26593">
        <w:rPr>
          <w:rFonts w:cs="Times New Roman"/>
          <w:szCs w:val="28"/>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proofErr w:type="gramStart"/>
      <w:r w:rsidR="00CB479D" w:rsidRPr="00D26593">
        <w:rPr>
          <w:rFonts w:cs="Times New Roman"/>
          <w:szCs w:val="28"/>
        </w:rPr>
        <w:t>,</w:t>
      </w:r>
      <w:r w:rsidR="0039040A" w:rsidRPr="00D26593">
        <w:rPr>
          <w:rFonts w:cs="Times New Roman"/>
          <w:szCs w:val="28"/>
        </w:rPr>
        <w:t>м</w:t>
      </w:r>
      <w:proofErr w:type="gramEnd"/>
      <w:r w:rsidR="0039040A" w:rsidRPr="00D26593">
        <w:rPr>
          <w:rFonts w:cs="Times New Roman"/>
          <w:szCs w:val="28"/>
        </w:rPr>
        <w:t xml:space="preserve">огут быть выявлены </w:t>
      </w:r>
      <w:r w:rsidR="004C347F" w:rsidRPr="00D26593">
        <w:rPr>
          <w:rFonts w:cs="Times New Roman"/>
          <w:szCs w:val="28"/>
        </w:rPr>
        <w:t>не только</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части7.3 статьи40 Федерального закона № 131-ФЗ и части4.5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 xml:space="preserve">Частью4.3 статьи12.1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C5523C" w:rsidRPr="00D26593">
        <w:rPr>
          <w:rFonts w:cs="Times New Roman"/>
          <w:szCs w:val="28"/>
        </w:rPr>
        <w:t>самостоятельно утверждает</w:t>
      </w:r>
      <w:r w:rsidR="005F2E6A" w:rsidRPr="00D26593">
        <w:rPr>
          <w:rFonts w:cs="Times New Roman"/>
          <w:szCs w:val="28"/>
        </w:rPr>
        <w:t xml:space="preserve">порядок размещения сведений о </w:t>
      </w:r>
      <w:r w:rsidR="005F2E6A" w:rsidRPr="00D26593">
        <w:rPr>
          <w:rFonts w:cs="Times New Roman"/>
          <w:szCs w:val="28"/>
        </w:rPr>
        <w:lastRenderedPageBreak/>
        <w:t>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proofErr w:type="gramStart"/>
      <w:r w:rsidR="00A74F34" w:rsidRPr="00D26593">
        <w:rPr>
          <w:rFonts w:cs="Times New Roman"/>
          <w:szCs w:val="28"/>
        </w:rPr>
        <w:t>1</w:t>
      </w:r>
      <w:proofErr w:type="gramEnd"/>
      <w:r w:rsidR="00A74F34" w:rsidRPr="00D26593">
        <w:rPr>
          <w:rFonts w:cs="Times New Roman"/>
          <w:szCs w:val="28"/>
        </w:rPr>
        <w:t>.2</w:t>
      </w:r>
      <w:r w:rsidR="000D409F" w:rsidRPr="00D26593">
        <w:rPr>
          <w:rFonts w:cs="Times New Roman"/>
          <w:szCs w:val="28"/>
        </w:rPr>
        <w:t xml:space="preserve"> и</w:t>
      </w:r>
      <w:r w:rsidRPr="00D26593">
        <w:rPr>
          <w:rFonts w:cs="Times New Roman"/>
          <w:szCs w:val="28"/>
        </w:rPr>
        <w:t>4 части1 статьи8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proofErr w:type="gramStart"/>
      <w:r w:rsidRPr="00D26593">
        <w:rPr>
          <w:rFonts w:cs="Times New Roman"/>
          <w:szCs w:val="28"/>
        </w:rPr>
        <w:t>Указом Президента Российской Федерации от 18мая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307E5" w:rsidRPr="00D26593">
        <w:rPr>
          <w:rFonts w:cs="Times New Roman"/>
          <w:szCs w:val="28"/>
        </w:rPr>
        <w:t>органам местного самоуправления рекомендовано определить должности</w:t>
      </w:r>
      <w:proofErr w:type="gramEnd"/>
      <w:r w:rsidR="004307E5" w:rsidRPr="00D26593">
        <w:rPr>
          <w:rFonts w:cs="Times New Roman"/>
          <w:szCs w:val="28"/>
        </w:rPr>
        <w:t xml:space="preserve"> муниципальной службы, при назначении на которые граждане и при замещении которых муниципальные служащие обязаны представлять сведения о доходах (пункт3).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службыдолжны устанавливатьсяорганами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DE602C" w:rsidRPr="00D26593">
        <w:rPr>
          <w:rFonts w:cs="Times New Roman"/>
          <w:szCs w:val="28"/>
        </w:rPr>
        <w:t>в</w:t>
      </w:r>
      <w:r w:rsidR="00016B1E" w:rsidRPr="00D26593">
        <w:rPr>
          <w:rFonts w:cs="Times New Roman"/>
          <w:szCs w:val="28"/>
        </w:rPr>
        <w:t>осуществлении</w:t>
      </w:r>
      <w:r w:rsidR="00222B0B" w:rsidRPr="00D26593">
        <w:rPr>
          <w:rFonts w:cs="Times New Roman"/>
          <w:szCs w:val="28"/>
        </w:rPr>
        <w:t>анализ</w:t>
      </w:r>
      <w:r w:rsidR="00016B1E" w:rsidRPr="00D26593">
        <w:rPr>
          <w:rFonts w:cs="Times New Roman"/>
          <w:szCs w:val="28"/>
        </w:rPr>
        <w:t>а</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25192" w:rsidRPr="00D26593">
        <w:rPr>
          <w:rFonts w:cs="Times New Roman"/>
          <w:szCs w:val="28"/>
        </w:rPr>
        <w:t>мониторинг</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1D342D" w:rsidRPr="00D26593">
        <w:rPr>
          <w:rFonts w:cs="Times New Roman"/>
          <w:szCs w:val="28"/>
        </w:rPr>
        <w:t>2 статьи8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1D342D" w:rsidRPr="00D26593">
        <w:rPr>
          <w:rFonts w:cs="Times New Roman"/>
          <w:szCs w:val="28"/>
        </w:rPr>
        <w:t>част</w:t>
      </w:r>
      <w:r w:rsidR="0068063B" w:rsidRPr="00D26593">
        <w:rPr>
          <w:rFonts w:cs="Times New Roman"/>
          <w:szCs w:val="28"/>
        </w:rPr>
        <w:t>ью</w:t>
      </w:r>
      <w:proofErr w:type="gramStart"/>
      <w:r w:rsidR="001D342D" w:rsidRPr="00D26593">
        <w:rPr>
          <w:rFonts w:cs="Times New Roman"/>
          <w:szCs w:val="28"/>
        </w:rPr>
        <w:t>1</w:t>
      </w:r>
      <w:proofErr w:type="gramEnd"/>
      <w:r w:rsidR="001D342D" w:rsidRPr="00D26593">
        <w:rPr>
          <w:rFonts w:cs="Times New Roman"/>
          <w:szCs w:val="28"/>
        </w:rPr>
        <w:t xml:space="preserve"> статьи15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proofErr w:type="gramStart"/>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w:t>
      </w:r>
      <w:proofErr w:type="gramEnd"/>
      <w:r w:rsidRPr="00D26593">
        <w:rPr>
          <w:rFonts w:cs="Times New Roman"/>
          <w:szCs w:val="28"/>
        </w:rPr>
        <w:t xml:space="preserve"> </w:t>
      </w:r>
      <w:proofErr w:type="gramStart"/>
      <w:r w:rsidRPr="00D26593">
        <w:rPr>
          <w:rFonts w:cs="Times New Roman"/>
          <w:szCs w:val="28"/>
        </w:rPr>
        <w:t>доходах</w:t>
      </w:r>
      <w:proofErr w:type="gramEnd"/>
      <w:r w:rsidR="002A698D" w:rsidRPr="00D26593">
        <w:rPr>
          <w:rFonts w:cs="Times New Roman"/>
          <w:szCs w:val="28"/>
        </w:rPr>
        <w:t xml:space="preserve"> (пункт3)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983AED" w:rsidRPr="00D26593">
        <w:rPr>
          <w:rFonts w:cs="Times New Roman"/>
          <w:szCs w:val="28"/>
        </w:rPr>
        <w:t>утверждает</w:t>
      </w:r>
      <w:r w:rsidR="00662E16" w:rsidRPr="00D26593">
        <w:rPr>
          <w:rFonts w:cs="Times New Roman"/>
          <w:szCs w:val="28"/>
        </w:rPr>
        <w:t xml:space="preserve"> собственный</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части7 статьи8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 xml:space="preserve">Пунктом6 Указа </w:t>
      </w:r>
      <w:r w:rsidR="00AF001A" w:rsidRPr="00D26593">
        <w:rPr>
          <w:rFonts w:cs="Times New Roman"/>
          <w:szCs w:val="28"/>
        </w:rPr>
        <w:t>Президента Российской Федерации</w:t>
      </w:r>
      <w:r w:rsidR="001F3239" w:rsidRPr="00D26593">
        <w:rPr>
          <w:rFonts w:cs="Times New Roman"/>
          <w:szCs w:val="28"/>
        </w:rPr>
        <w:t>от 21сентября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Start"/>
      <w:r w:rsidR="006D73AD" w:rsidRPr="00D26593">
        <w:rPr>
          <w:rFonts w:cs="Times New Roman"/>
          <w:szCs w:val="28"/>
        </w:rPr>
        <w:t>»</w:t>
      </w:r>
      <w:r w:rsidR="008132C8" w:rsidRPr="00D26593">
        <w:rPr>
          <w:rFonts w:cs="Times New Roman"/>
          <w:szCs w:val="28"/>
        </w:rPr>
        <w:t>(</w:t>
      </w:r>
      <w:proofErr w:type="gramEnd"/>
      <w:r w:rsidR="008132C8" w:rsidRPr="00D26593">
        <w:rPr>
          <w:rFonts w:cs="Times New Roman"/>
          <w:szCs w:val="28"/>
        </w:rPr>
        <w:t>далее – Указ № 1065)</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частью6 статьи15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proofErr w:type="gramStart"/>
      <w:r w:rsidRPr="00D26593">
        <w:rPr>
          <w:rFonts w:cs="Times New Roman"/>
          <w:szCs w:val="28"/>
        </w:rPr>
        <w:t>Данная</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окв целях противодействия коррупции</w:t>
      </w:r>
      <w:r w:rsidR="002F46F7" w:rsidRPr="00D26593">
        <w:rPr>
          <w:rFonts w:cs="Times New Roman"/>
          <w:szCs w:val="28"/>
        </w:rPr>
        <w:t>п</w:t>
      </w:r>
      <w:r w:rsidR="0098632D" w:rsidRPr="00D26593">
        <w:rPr>
          <w:rFonts w:cs="Times New Roman"/>
          <w:szCs w:val="28"/>
        </w:rPr>
        <w:t>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регистрациюправ на недвижимое имущество и сделок</w:t>
      </w:r>
      <w:proofErr w:type="gramEnd"/>
      <w:r w:rsidR="0098632D" w:rsidRPr="00D26593">
        <w:rPr>
          <w:rFonts w:cs="Times New Roman"/>
          <w:szCs w:val="28"/>
        </w:rPr>
        <w:t xml:space="preserve"> </w:t>
      </w:r>
      <w:proofErr w:type="gramStart"/>
      <w:r w:rsidR="0098632D" w:rsidRPr="00D26593">
        <w:rPr>
          <w:rFonts w:cs="Times New Roman"/>
          <w:szCs w:val="28"/>
        </w:rPr>
        <w:t xml:space="preserve">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FD378C" w:rsidRPr="00D26593">
        <w:rPr>
          <w:rFonts w:cs="Times New Roman"/>
          <w:szCs w:val="28"/>
        </w:rPr>
        <w:t>5</w:t>
      </w:r>
      <w:r w:rsidR="00385950" w:rsidRPr="00D26593">
        <w:rPr>
          <w:rFonts w:cs="Times New Roman"/>
          <w:szCs w:val="28"/>
        </w:rPr>
        <w:t>и8</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roofErr w:type="gramEnd"/>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D64B35">
        <w:rPr>
          <w:rFonts w:cs="Times New Roman"/>
          <w:szCs w:val="28"/>
        </w:rPr>
        <w:t>части 7 статьи 8 Федерального закона № 273-ФЗ</w:t>
      </w:r>
      <w:proofErr w:type="gramStart"/>
      <w:r w:rsidR="00A365AA" w:rsidRPr="00D64B35">
        <w:rPr>
          <w:rFonts w:cs="Times New Roman"/>
          <w:szCs w:val="28"/>
        </w:rPr>
        <w:t>,</w:t>
      </w:r>
      <w:r w:rsidR="006F1CEE" w:rsidRPr="00D64B35">
        <w:rPr>
          <w:rFonts w:cs="Times New Roman"/>
          <w:szCs w:val="28"/>
        </w:rPr>
        <w:t>п</w:t>
      </w:r>
      <w:proofErr w:type="gramEnd"/>
      <w:r w:rsidR="006F1CEE" w:rsidRPr="00D64B35">
        <w:rPr>
          <w:rFonts w:cs="Times New Roman"/>
          <w:szCs w:val="28"/>
        </w:rPr>
        <w:t xml:space="preserve">ункта6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p>
    <w:p w:rsidR="00CF6904" w:rsidRPr="00D26593" w:rsidRDefault="00DC37BC" w:rsidP="005D6A8C">
      <w:pPr>
        <w:spacing w:after="0" w:line="240" w:lineRule="auto"/>
        <w:contextualSpacing w:val="0"/>
        <w:rPr>
          <w:rFonts w:cs="Times New Roman"/>
          <w:szCs w:val="28"/>
        </w:rPr>
      </w:pPr>
      <w:proofErr w:type="gramStart"/>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w:t>
      </w:r>
      <w:proofErr w:type="gramEnd"/>
      <w:r w:rsidR="00440782" w:rsidRPr="00D26593">
        <w:rPr>
          <w:rFonts w:cs="Times New Roman"/>
          <w:szCs w:val="28"/>
        </w:rPr>
        <w:t>, предприятий, учреждений и организаций</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w:t>
      </w:r>
      <w:proofErr w:type="gramStart"/>
      <w:r w:rsidR="00A177DD" w:rsidRPr="00D26593">
        <w:rPr>
          <w:rFonts w:cs="Times New Roman"/>
          <w:szCs w:val="28"/>
        </w:rPr>
        <w:t>т«</w:t>
      </w:r>
      <w:proofErr w:type="gramEnd"/>
      <w:r w:rsidR="00A177DD" w:rsidRPr="00D26593">
        <w:rPr>
          <w:rFonts w:cs="Times New Roman"/>
          <w:szCs w:val="28"/>
        </w:rPr>
        <w:t>л» пункта3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proofErr w:type="gramStart"/>
      <w:r w:rsidR="007868CB" w:rsidRPr="00D26593">
        <w:rPr>
          <w:rFonts w:cs="Times New Roman"/>
          <w:szCs w:val="28"/>
        </w:rPr>
        <w:t>,</w:t>
      </w:r>
      <w:r w:rsidR="005F2AC1" w:rsidRPr="00D26593">
        <w:rPr>
          <w:rFonts w:cs="Times New Roman"/>
          <w:szCs w:val="28"/>
        </w:rPr>
        <w:t>м</w:t>
      </w:r>
      <w:proofErr w:type="gramEnd"/>
      <w:r w:rsidR="005F2AC1" w:rsidRPr="00D26593">
        <w:rPr>
          <w:rFonts w:cs="Times New Roman"/>
          <w:szCs w:val="28"/>
        </w:rPr>
        <w:t xml:space="preserve">ожет </w:t>
      </w:r>
      <w:r w:rsidR="003D732A" w:rsidRPr="00D26593">
        <w:rPr>
          <w:rFonts w:cs="Times New Roman"/>
          <w:szCs w:val="28"/>
        </w:rPr>
        <w:t>содержать</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p>
    <w:p w:rsidR="00FB747E" w:rsidRDefault="000C4023" w:rsidP="005D6A8C">
      <w:pPr>
        <w:spacing w:after="0" w:line="240" w:lineRule="auto"/>
        <w:contextualSpacing w:val="0"/>
        <w:rPr>
          <w:rFonts w:cs="Times New Roman"/>
          <w:szCs w:val="28"/>
        </w:rPr>
      </w:pPr>
      <w:r w:rsidRPr="00D26593">
        <w:rPr>
          <w:rFonts w:cs="Times New Roman"/>
          <w:szCs w:val="28"/>
        </w:rPr>
        <w:t>В целях обеспечения единообразия подходов к организации работы</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A77B28" w:rsidRPr="00D26593">
        <w:rPr>
          <w:rFonts w:cs="Times New Roman"/>
          <w:szCs w:val="28"/>
        </w:rPr>
        <w:t>обращений</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Частью6 статьи8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частью9 статьи15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proofErr w:type="gramStart"/>
      <w:r w:rsidRPr="00D26593">
        <w:rPr>
          <w:rFonts w:cs="Times New Roman"/>
          <w:szCs w:val="28"/>
        </w:rPr>
        <w:t>Пунктом8 Указа</w:t>
      </w:r>
      <w:r w:rsidR="00033714" w:rsidRPr="00D26593">
        <w:rPr>
          <w:rFonts w:cs="Times New Roman"/>
          <w:szCs w:val="28"/>
        </w:rPr>
        <w:t xml:space="preserve"> Президента Российской Федерации от 8июля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w:t>
      </w:r>
      <w:proofErr w:type="gramStart"/>
      <w:r w:rsidR="00FD743B" w:rsidRPr="00D26593">
        <w:rPr>
          <w:rFonts w:cs="Times New Roman"/>
          <w:szCs w:val="28"/>
        </w:rPr>
        <w:t>подразделов официальных сайтов органов государственной власти субъектов Российской Федерации</w:t>
      </w:r>
      <w:proofErr w:type="gramEnd"/>
      <w:r w:rsidR="00FD743B" w:rsidRPr="00D26593">
        <w:rPr>
          <w:rFonts w:cs="Times New Roman"/>
          <w:szCs w:val="28"/>
        </w:rPr>
        <w:t xml:space="preserve"> и органов местного самоуправления </w:t>
      </w:r>
      <w:r w:rsidR="00121D15" w:rsidRPr="00D26593">
        <w:rPr>
          <w:rFonts w:cs="Times New Roman"/>
          <w:szCs w:val="28"/>
        </w:rPr>
        <w:t>содержатся</w:t>
      </w:r>
      <w:r w:rsidR="00C84BEC" w:rsidRPr="00D26593">
        <w:rPr>
          <w:rFonts w:cs="Times New Roman"/>
          <w:szCs w:val="28"/>
        </w:rPr>
        <w:br/>
      </w:r>
      <w:r w:rsidR="006A0B8E" w:rsidRPr="00D26593">
        <w:rPr>
          <w:rFonts w:cs="Times New Roman"/>
          <w:szCs w:val="28"/>
        </w:rPr>
        <w:t>в пункте</w:t>
      </w:r>
      <w:r w:rsidR="00332C1A" w:rsidRPr="00D26593">
        <w:rPr>
          <w:rFonts w:cs="Times New Roman"/>
          <w:szCs w:val="28"/>
        </w:rPr>
        <w:t>5</w:t>
      </w:r>
      <w:r w:rsidR="00C12BFC">
        <w:rPr>
          <w:rFonts w:cs="Times New Roman"/>
          <w:szCs w:val="28"/>
        </w:rPr>
        <w:t>раздела</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w:t>
      </w:r>
      <w:proofErr w:type="gramStart"/>
      <w:r w:rsidRPr="00D26593">
        <w:rPr>
          <w:rFonts w:cs="Times New Roman"/>
          <w:szCs w:val="28"/>
        </w:rPr>
        <w:t xml:space="preserve">контроля </w:t>
      </w:r>
      <w:r w:rsidR="00DC41BA" w:rsidRPr="00D26593">
        <w:rPr>
          <w:rFonts w:cs="Times New Roman"/>
          <w:szCs w:val="28"/>
        </w:rPr>
        <w:t>за</w:t>
      </w:r>
      <w:proofErr w:type="gramEnd"/>
      <w:r w:rsidR="00DC41BA" w:rsidRPr="00D26593">
        <w:rPr>
          <w:rFonts w:cs="Times New Roman"/>
          <w:szCs w:val="28"/>
        </w:rPr>
        <w:t xml:space="preserve">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 xml:space="preserve">устанавливает правовые основы представления сведений о расходах, а также порядок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w:t>
      </w:r>
      <w:proofErr w:type="gramStart"/>
      <w:r w:rsidRPr="00D26593">
        <w:rPr>
          <w:rFonts w:cs="Times New Roman"/>
          <w:szCs w:val="28"/>
        </w:rPr>
        <w:t>ы«</w:t>
      </w:r>
      <w:proofErr w:type="gramEnd"/>
      <w:r w:rsidRPr="00D26593">
        <w:rPr>
          <w:rFonts w:cs="Times New Roman"/>
          <w:szCs w:val="28"/>
        </w:rPr>
        <w:t>г»</w:t>
      </w:r>
      <w:r w:rsidR="00684AA0" w:rsidRPr="00D26593">
        <w:rPr>
          <w:rFonts w:cs="Times New Roman"/>
          <w:szCs w:val="28"/>
        </w:rPr>
        <w:t>и</w:t>
      </w:r>
      <w:r w:rsidRPr="00D26593">
        <w:rPr>
          <w:rFonts w:cs="Times New Roman"/>
          <w:szCs w:val="28"/>
        </w:rPr>
        <w:t>«ж» пункта1 части1 статьи2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(часть2 статьи3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proofErr w:type="gramStart"/>
      <w:r w:rsidRPr="00D26593">
        <w:rPr>
          <w:rFonts w:cs="Times New Roman"/>
          <w:szCs w:val="28"/>
        </w:rPr>
        <w:t>В соответствии с п</w:t>
      </w:r>
      <w:r w:rsidR="009030CE" w:rsidRPr="00D26593">
        <w:rPr>
          <w:rFonts w:cs="Times New Roman"/>
          <w:szCs w:val="28"/>
        </w:rPr>
        <w:t>унктом6</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BE41D1" w:rsidRPr="00D26593">
        <w:rPr>
          <w:rFonts w:cs="Times New Roman"/>
          <w:szCs w:val="28"/>
        </w:rPr>
        <w:t xml:space="preserve">при осуществленииконтроля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 xml:space="preserve">273-ФЗи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proofErr w:type="gramEnd"/>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proofErr w:type="gramStart"/>
      <w:r w:rsidR="0093759E" w:rsidRPr="00D26593">
        <w:rPr>
          <w:rFonts w:cs="Times New Roman"/>
          <w:szCs w:val="28"/>
        </w:rPr>
        <w:t>6</w:t>
      </w:r>
      <w:proofErr w:type="gramEnd"/>
      <w:r w:rsidR="00274D6C" w:rsidRPr="00D26593">
        <w:rPr>
          <w:rFonts w:cs="Times New Roman"/>
          <w:szCs w:val="28"/>
        </w:rPr>
        <w:t xml:space="preserve"> Указ</w:t>
      </w:r>
      <w:r w:rsidR="0093759E" w:rsidRPr="00D26593">
        <w:rPr>
          <w:rFonts w:cs="Times New Roman"/>
          <w:szCs w:val="28"/>
        </w:rPr>
        <w:t>а</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 xml:space="preserve">В соответствии с частью3 статьи5 Федерального закона № 230-ФЗ </w:t>
      </w:r>
      <w:r w:rsidR="003174BF" w:rsidRPr="00D26593">
        <w:rPr>
          <w:rFonts w:cs="Times New Roman"/>
          <w:szCs w:val="28"/>
        </w:rPr>
        <w:t>в</w:t>
      </w:r>
      <w:r w:rsidR="00543160" w:rsidRPr="00D26593">
        <w:rPr>
          <w:rFonts w:cs="Times New Roman"/>
          <w:szCs w:val="28"/>
        </w:rPr>
        <w:t xml:space="preserve">ысшее должностное лицо субъекта Российской Федерации либо уполномоченное им должностное лицо принимает решение об осуществлении </w:t>
      </w:r>
      <w:proofErr w:type="gramStart"/>
      <w:r w:rsidR="00543160" w:rsidRPr="00D26593">
        <w:rPr>
          <w:rFonts w:cs="Times New Roman"/>
          <w:szCs w:val="28"/>
        </w:rPr>
        <w:t>контроля за</w:t>
      </w:r>
      <w:proofErr w:type="gramEnd"/>
      <w:r w:rsidR="00543160" w:rsidRPr="00D26593">
        <w:rPr>
          <w:rFonts w:cs="Times New Roman"/>
          <w:szCs w:val="28"/>
        </w:rPr>
        <w:t xml:space="preserve">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proofErr w:type="gramStart"/>
      <w:r w:rsidR="009D6854" w:rsidRPr="00D26593">
        <w:rPr>
          <w:rFonts w:cs="Times New Roman"/>
          <w:szCs w:val="28"/>
        </w:rPr>
        <w:t>6</w:t>
      </w:r>
      <w:proofErr w:type="gramEnd"/>
      <w:r w:rsidR="009D6854" w:rsidRPr="00D26593">
        <w:rPr>
          <w:rFonts w:cs="Times New Roman"/>
          <w:szCs w:val="28"/>
        </w:rPr>
        <w:t xml:space="preserve"> статьи5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proofErr w:type="gramStart"/>
      <w:r w:rsidR="006E6A59" w:rsidRPr="00D26593">
        <w:rPr>
          <w:rFonts w:cs="Times New Roman"/>
          <w:szCs w:val="28"/>
        </w:rPr>
        <w:t>,</w:t>
      </w:r>
      <w:r w:rsidR="00F7436C" w:rsidRPr="00D26593">
        <w:rPr>
          <w:rFonts w:cs="Times New Roman"/>
          <w:szCs w:val="28"/>
        </w:rPr>
        <w:t>к</w:t>
      </w:r>
      <w:proofErr w:type="gramEnd"/>
      <w:r w:rsidR="00F7436C" w:rsidRPr="00D26593">
        <w:rPr>
          <w:rFonts w:cs="Times New Roman"/>
          <w:szCs w:val="28"/>
        </w:rPr>
        <w:t>оторый</w:t>
      </w:r>
      <w:r w:rsidR="0072593F" w:rsidRPr="00D26593">
        <w:rPr>
          <w:rFonts w:cs="Times New Roman"/>
          <w:szCs w:val="28"/>
        </w:rPr>
        <w:t xml:space="preserve">долженсодержать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 xml:space="preserve">м </w:t>
      </w:r>
      <w:proofErr w:type="gramStart"/>
      <w:r w:rsidR="000033C5" w:rsidRPr="00D26593">
        <w:rPr>
          <w:rFonts w:cs="Times New Roman"/>
          <w:szCs w:val="28"/>
        </w:rPr>
        <w:t>принима</w:t>
      </w:r>
      <w:r w:rsidR="00AC532D" w:rsidRPr="00D26593">
        <w:rPr>
          <w:rFonts w:cs="Times New Roman"/>
          <w:szCs w:val="28"/>
        </w:rPr>
        <w:t>ть</w:t>
      </w:r>
      <w:proofErr w:type="gramEnd"/>
      <w:r w:rsidR="00AC532D" w:rsidRPr="00D26593">
        <w:rPr>
          <w:rFonts w:cs="Times New Roman"/>
          <w:szCs w:val="28"/>
        </w:rPr>
        <w:t xml:space="preserve">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 xml:space="preserve">об осуществлении </w:t>
      </w:r>
      <w:proofErr w:type="gramStart"/>
      <w:r w:rsidR="006D7377" w:rsidRPr="00D26593">
        <w:rPr>
          <w:rFonts w:cs="Times New Roman"/>
          <w:szCs w:val="28"/>
        </w:rPr>
        <w:t>контроля за</w:t>
      </w:r>
      <w:proofErr w:type="gramEnd"/>
      <w:r w:rsidR="006D7377" w:rsidRPr="00D26593">
        <w:rPr>
          <w:rFonts w:cs="Times New Roman"/>
          <w:szCs w:val="28"/>
        </w:rPr>
        <w:t xml:space="preserve">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w:t>
      </w:r>
      <w:proofErr w:type="gramStart"/>
      <w:r w:rsidR="00884534" w:rsidRPr="00D26593">
        <w:rPr>
          <w:rFonts w:cs="Times New Roman"/>
          <w:szCs w:val="28"/>
        </w:rPr>
        <w:t xml:space="preserve">контроля </w:t>
      </w:r>
      <w:r w:rsidR="00774303" w:rsidRPr="00D26593">
        <w:rPr>
          <w:rFonts w:cs="Times New Roman"/>
          <w:szCs w:val="28"/>
        </w:rPr>
        <w:t>за</w:t>
      </w:r>
      <w:proofErr w:type="gramEnd"/>
      <w:r w:rsidR="00774303" w:rsidRPr="00D26593">
        <w:rPr>
          <w:rFonts w:cs="Times New Roman"/>
          <w:szCs w:val="28"/>
        </w:rPr>
        <w:t xml:space="preserve">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П</w:t>
      </w:r>
      <w:r w:rsidR="0023401B" w:rsidRPr="00D26593">
        <w:rPr>
          <w:rFonts w:cs="Times New Roman"/>
          <w:szCs w:val="28"/>
        </w:rPr>
        <w:t>ри принятии решения о направлении</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w:t>
      </w:r>
      <w:proofErr w:type="gramEnd"/>
      <w:r w:rsidR="00656A23" w:rsidRPr="00D26593">
        <w:rPr>
          <w:rFonts w:cs="Times New Roman"/>
          <w:szCs w:val="28"/>
        </w:rPr>
        <w:t xml:space="preserve">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p>
    <w:p w:rsidR="005058C5" w:rsidRPr="00D26593" w:rsidRDefault="005058C5"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roofErr w:type="gramEnd"/>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proofErr w:type="gramStart"/>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w:t>
      </w:r>
      <w:proofErr w:type="gramEnd"/>
      <w:r w:rsidRPr="00D26593">
        <w:rPr>
          <w:rFonts w:cs="Times New Roman"/>
          <w:szCs w:val="28"/>
        </w:rPr>
        <w:t>,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w:t>
      </w:r>
      <w:proofErr w:type="gramStart"/>
      <w:r w:rsidR="0072278C" w:rsidRPr="00D26593">
        <w:rPr>
          <w:rFonts w:cs="Times New Roman"/>
          <w:szCs w:val="28"/>
        </w:rPr>
        <w:t>связи</w:t>
      </w:r>
      <w:proofErr w:type="gramEnd"/>
      <w:r w:rsidR="0072278C" w:rsidRPr="00D26593">
        <w:rPr>
          <w:rFonts w:cs="Times New Roman"/>
          <w:szCs w:val="28"/>
        </w:rPr>
        <w:t xml:space="preserve">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p>
    <w:p w:rsidR="00084610" w:rsidRPr="00D26593" w:rsidRDefault="00347EAB" w:rsidP="005D6A8C">
      <w:pPr>
        <w:tabs>
          <w:tab w:val="left" w:pos="3218"/>
        </w:tabs>
        <w:spacing w:after="0" w:line="240" w:lineRule="auto"/>
        <w:rPr>
          <w:rFonts w:cs="Times New Roman"/>
          <w:szCs w:val="28"/>
        </w:rPr>
      </w:pPr>
      <w:proofErr w:type="gramStart"/>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proofErr w:type="gramEnd"/>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 xml:space="preserve">проводить качественный </w:t>
      </w:r>
      <w:proofErr w:type="gramStart"/>
      <w:r w:rsidR="003F7DA0" w:rsidRPr="00D26593">
        <w:rPr>
          <w:rFonts w:cs="Times New Roman"/>
          <w:szCs w:val="28"/>
        </w:rPr>
        <w:t>контроль за</w:t>
      </w:r>
      <w:proofErr w:type="gramEnd"/>
      <w:r w:rsidR="003F7DA0" w:rsidRPr="00D26593">
        <w:rPr>
          <w:rFonts w:cs="Times New Roman"/>
          <w:szCs w:val="28"/>
        </w:rPr>
        <w:t xml:space="preserve">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p>
    <w:tbl>
      <w:tblPr>
        <w:tblW w:w="14601" w:type="dxa"/>
        <w:tblInd w:w="108" w:type="dxa"/>
        <w:tblLook w:val="04A0"/>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w:t>
            </w:r>
            <w:proofErr w:type="gramStart"/>
            <w:r w:rsidR="00A26174" w:rsidRPr="00D26593">
              <w:rPr>
                <w:rFonts w:eastAsia="Times New Roman" w:cs="Times New Roman"/>
                <w:color w:val="000000"/>
                <w:sz w:val="18"/>
                <w:szCs w:val="28"/>
                <w:lang w:eastAsia="ru-RU"/>
              </w:rPr>
              <w:t>контроле за</w:t>
            </w:r>
            <w:proofErr w:type="gramEnd"/>
            <w:r w:rsidR="00A26174" w:rsidRPr="00D26593">
              <w:rPr>
                <w:rFonts w:eastAsia="Times New Roman" w:cs="Times New Roman"/>
                <w:color w:val="000000"/>
                <w:sz w:val="18"/>
                <w:szCs w:val="28"/>
                <w:lang w:eastAsia="ru-RU"/>
              </w:rPr>
              <w:t xml:space="preserve">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органомсубъектаРоссийской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 xml:space="preserve">Порядок принятия решения о </w:t>
            </w:r>
            <w:proofErr w:type="gramStart"/>
            <w:r w:rsidRPr="00D26593">
              <w:rPr>
                <w:rFonts w:eastAsia="Times New Roman" w:cs="Times New Roman"/>
                <w:color w:val="000000"/>
                <w:sz w:val="18"/>
                <w:szCs w:val="28"/>
                <w:lang w:eastAsia="ru-RU"/>
              </w:rPr>
              <w:t>контроле за</w:t>
            </w:r>
            <w:proofErr w:type="gramEnd"/>
            <w:r w:rsidRPr="00D26593">
              <w:rPr>
                <w:rFonts w:eastAsia="Times New Roman" w:cs="Times New Roman"/>
                <w:color w:val="000000"/>
                <w:sz w:val="18"/>
                <w:szCs w:val="28"/>
                <w:lang w:eastAsia="ru-RU"/>
              </w:rPr>
              <w:t xml:space="preserve">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D47B59" w:rsidRPr="00D26593">
        <w:rPr>
          <w:rFonts w:cs="Times New Roman"/>
          <w:szCs w:val="28"/>
        </w:rPr>
        <w:t xml:space="preserve">положениясодержат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(далее–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6B2DBE" w:rsidRPr="00D26593">
        <w:rPr>
          <w:rFonts w:cs="Times New Roman"/>
          <w:szCs w:val="28"/>
        </w:rPr>
        <w:t>возл</w:t>
      </w:r>
      <w:r w:rsidR="00D24DA2" w:rsidRPr="00D26593">
        <w:rPr>
          <w:rFonts w:cs="Times New Roman"/>
          <w:szCs w:val="28"/>
        </w:rPr>
        <w:t>ожены</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 xml:space="preserve">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D26593">
        <w:rPr>
          <w:rFonts w:cs="Times New Roman"/>
          <w:szCs w:val="28"/>
        </w:rPr>
        <w:t>неуказание</w:t>
      </w:r>
      <w:proofErr w:type="spellEnd"/>
      <w:r w:rsidRPr="00D26593">
        <w:rPr>
          <w:rFonts w:cs="Times New Roman"/>
          <w:szCs w:val="28"/>
        </w:rPr>
        <w:t xml:space="preserve">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w:t>
      </w:r>
      <w:r w:rsidR="00E83B7B" w:rsidRPr="00D26593">
        <w:rPr>
          <w:rFonts w:cs="Times New Roman"/>
          <w:szCs w:val="28"/>
        </w:rPr>
        <w:lastRenderedPageBreak/>
        <w:t xml:space="preserve">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proofErr w:type="gramStart"/>
      <w:r w:rsidRPr="00637EFE">
        <w:rPr>
          <w:rFonts w:cs="Times New Roman"/>
          <w:szCs w:val="28"/>
        </w:rPr>
        <w:t>7</w:t>
      </w:r>
      <w:proofErr w:type="gramEnd"/>
      <w:r w:rsidRPr="00637EFE">
        <w:rPr>
          <w:rFonts w:cs="Times New Roman"/>
          <w:szCs w:val="28"/>
        </w:rPr>
        <w:t xml:space="preserve">.3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C4688C" w:rsidRPr="00C4688C">
        <w:rPr>
          <w:rFonts w:cs="Times New Roman"/>
          <w:szCs w:val="28"/>
        </w:rPr>
        <w:t xml:space="preserve">или применении в </w:t>
      </w:r>
      <w:proofErr w:type="gramStart"/>
      <w:r w:rsidR="00C4688C" w:rsidRPr="00C4688C">
        <w:rPr>
          <w:rFonts w:cs="Times New Roman"/>
          <w:szCs w:val="28"/>
        </w:rPr>
        <w:t>отношении</w:t>
      </w:r>
      <w:proofErr w:type="gramEnd"/>
      <w:r w:rsidR="00C4688C" w:rsidRPr="00C4688C">
        <w:rPr>
          <w:rFonts w:cs="Times New Roman"/>
          <w:szCs w:val="28"/>
        </w:rPr>
        <w:t xml:space="preserve">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proofErr w:type="gramStart"/>
      <w:r w:rsidR="003F665A">
        <w:rPr>
          <w:rFonts w:cs="Times New Roman"/>
          <w:szCs w:val="28"/>
        </w:rPr>
        <w:t>4</w:t>
      </w:r>
      <w:proofErr w:type="gramEnd"/>
      <w:r w:rsidR="003F665A">
        <w:rPr>
          <w:rFonts w:cs="Times New Roman"/>
          <w:szCs w:val="28"/>
        </w:rPr>
        <w:t xml:space="preserve">.5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proofErr w:type="gramStart"/>
      <w:r w:rsidRPr="00C4688C">
        <w:rPr>
          <w:rFonts w:cs="Times New Roman"/>
          <w:szCs w:val="28"/>
        </w:rPr>
        <w:lastRenderedPageBreak/>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w:t>
      </w:r>
      <w:proofErr w:type="gramEnd"/>
      <w:r w:rsidRPr="00C4688C">
        <w:rPr>
          <w:rFonts w:cs="Times New Roman"/>
          <w:szCs w:val="28"/>
        </w:rPr>
        <w:t xml:space="preserve">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lastRenderedPageBreak/>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 xml:space="preserve">депутатом представительного органа местного самоуправления(далее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досрочно.В</w:t>
      </w:r>
      <w:r w:rsidR="00D94D48" w:rsidRPr="00637EFE">
        <w:rPr>
          <w:rFonts w:cs="Times New Roman"/>
          <w:szCs w:val="28"/>
        </w:rPr>
        <w:t xml:space="preserve"> этой связи</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007F088B" w:rsidRPr="00637EFE">
        <w:rPr>
          <w:rFonts w:cs="Times New Roman"/>
          <w:szCs w:val="28"/>
        </w:rPr>
        <w:t xml:space="preserve">необходимо считать день поступления в представительный орган муниципального </w:t>
      </w:r>
      <w:proofErr w:type="gramStart"/>
      <w:r w:rsidR="007F088B" w:rsidRPr="00637EFE">
        <w:rPr>
          <w:rFonts w:cs="Times New Roman"/>
          <w:szCs w:val="28"/>
        </w:rPr>
        <w:t>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proofErr w:type="gramEnd"/>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w:t>
      </w:r>
      <w:r w:rsidR="00E83B7B" w:rsidRPr="00637EFE">
        <w:rPr>
          <w:rFonts w:cs="Times New Roman"/>
          <w:szCs w:val="28"/>
        </w:rPr>
        <w:lastRenderedPageBreak/>
        <w:t xml:space="preserve">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 xml:space="preserve">4) рассмотреть возможность кадрового </w:t>
      </w:r>
      <w:proofErr w:type="gramStart"/>
      <w:r w:rsidRPr="00353F48">
        <w:rPr>
          <w:rFonts w:cs="Times New Roman"/>
          <w:szCs w:val="28"/>
        </w:rPr>
        <w:t>укрепления соответствующего подразделения органа субъекта Российской Федерации</w:t>
      </w:r>
      <w:proofErr w:type="gramEnd"/>
      <w:r w:rsidRPr="00353F48">
        <w:rPr>
          <w:rFonts w:cs="Times New Roman"/>
          <w:szCs w:val="28"/>
        </w:rPr>
        <w:t xml:space="preserve">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w:t>
      </w:r>
      <w:proofErr w:type="gramStart"/>
      <w:r w:rsidR="00CF2E05" w:rsidRPr="00353F48">
        <w:rPr>
          <w:rFonts w:cs="Times New Roman"/>
          <w:szCs w:val="28"/>
        </w:rPr>
        <w:t>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proofErr w:type="gramEnd"/>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w:t>
      </w:r>
      <w:r w:rsidRPr="00353F48">
        <w:rPr>
          <w:rFonts w:cs="Times New Roman"/>
          <w:szCs w:val="28"/>
        </w:rPr>
        <w:lastRenderedPageBreak/>
        <w:t xml:space="preserve">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proofErr w:type="gramStart"/>
      <w:r w:rsidR="000C6E8B" w:rsidRPr="00353F48">
        <w:rPr>
          <w:rFonts w:cs="Times New Roman"/>
          <w:szCs w:val="28"/>
        </w:rPr>
        <w:t>4</w:t>
      </w:r>
      <w:proofErr w:type="gramEnd"/>
      <w:r w:rsidR="000C6E8B" w:rsidRPr="00353F48">
        <w:rPr>
          <w:rFonts w:cs="Times New Roman"/>
          <w:szCs w:val="28"/>
        </w:rPr>
        <w:t xml:space="preserve"> статьи14 Федерального закона № 131-ФЗ</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4D18CA" w:rsidRPr="00D26593">
        <w:rPr>
          <w:rFonts w:cs="Times New Roman"/>
          <w:szCs w:val="28"/>
        </w:rPr>
        <w:t>долж</w:t>
      </w:r>
      <w:r w:rsidR="00501899" w:rsidRPr="00D26593">
        <w:rPr>
          <w:rFonts w:cs="Times New Roman"/>
          <w:szCs w:val="28"/>
        </w:rPr>
        <w:t>ен</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амрекомендуется</w:t>
      </w:r>
      <w:r w:rsidR="00E26EDF" w:rsidRPr="00D26593">
        <w:rPr>
          <w:rFonts w:cs="Times New Roman"/>
          <w:szCs w:val="28"/>
        </w:rPr>
        <w:t>осуществлять</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FE3CD6" w:rsidRPr="00D26593">
        <w:rPr>
          <w:rFonts w:cs="Times New Roman"/>
          <w:szCs w:val="28"/>
        </w:rPr>
        <w:t>а также</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proofErr w:type="gramStart"/>
      <w:r w:rsidRPr="00D26593">
        <w:rPr>
          <w:rFonts w:cs="Times New Roman"/>
          <w:szCs w:val="28"/>
        </w:rPr>
        <w:t xml:space="preserve">Согласно части 4.1 статьи 12.1 Федерального закона № 273-ФЗ лица, замещающие муниципальные должности, обязаны сообщать в порядке, </w:t>
      </w:r>
      <w:r w:rsidRPr="00D26593">
        <w:rPr>
          <w:rFonts w:cs="Times New Roman"/>
          <w:szCs w:val="28"/>
        </w:rPr>
        <w:lastRenderedPageBreak/>
        <w:t>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roofErr w:type="gramEnd"/>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proofErr w:type="gramStart"/>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w:t>
      </w:r>
      <w:r w:rsidR="00836560" w:rsidRPr="00D26593">
        <w:rPr>
          <w:rFonts w:cs="Times New Roman"/>
          <w:szCs w:val="28"/>
        </w:rPr>
        <w:lastRenderedPageBreak/>
        <w:t xml:space="preserve">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00836560" w:rsidRPr="00D26593">
        <w:rPr>
          <w:rFonts w:cs="Times New Roman"/>
          <w:szCs w:val="28"/>
        </w:rPr>
        <w:t>правоприменения</w:t>
      </w:r>
      <w:proofErr w:type="spellEnd"/>
      <w:r w:rsidR="00836560" w:rsidRPr="00D26593">
        <w:rPr>
          <w:rFonts w:cs="Times New Roman"/>
          <w:szCs w:val="28"/>
        </w:rPr>
        <w:t xml:space="preserve">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w:t>
      </w:r>
      <w:proofErr w:type="gramEnd"/>
      <w:r w:rsidR="00836560" w:rsidRPr="00D26593">
        <w:rPr>
          <w:rFonts w:cs="Times New Roman"/>
          <w:szCs w:val="28"/>
        </w:rPr>
        <w:t xml:space="preserve">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proofErr w:type="gramStart"/>
      <w:r w:rsidRPr="00D26593">
        <w:rPr>
          <w:rFonts w:cs="Times New Roman"/>
          <w:szCs w:val="28"/>
        </w:rPr>
        <w:t>Федеральным законом от 7мая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w:t>
      </w:r>
      <w:proofErr w:type="gramEnd"/>
      <w:r w:rsidRPr="00D26593">
        <w:rPr>
          <w:rFonts w:cs="Times New Roman"/>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Так, запрет на пользование иностранными финансовыми инструментами </w:t>
      </w:r>
      <w:proofErr w:type="gramStart"/>
      <w:r w:rsidRPr="00D26593">
        <w:rPr>
          <w:rFonts w:cs="Times New Roman"/>
          <w:szCs w:val="28"/>
        </w:rPr>
        <w:t>распространяется</w:t>
      </w:r>
      <w:proofErr w:type="gramEnd"/>
      <w:r w:rsidRPr="00D26593">
        <w:rPr>
          <w:rFonts w:cs="Times New Roman"/>
          <w:szCs w:val="28"/>
        </w:rPr>
        <w:t xml:space="preserve">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Кроме того, запрет на пользование иностранными финансовыми инструментами распространяется на супруг и несовершеннолетних </w:t>
      </w:r>
      <w:proofErr w:type="gramStart"/>
      <w:r w:rsidRPr="00D26593">
        <w:rPr>
          <w:rFonts w:cs="Times New Roman"/>
          <w:szCs w:val="28"/>
        </w:rPr>
        <w:t>детей</w:t>
      </w:r>
      <w:proofErr w:type="gramEnd"/>
      <w:r w:rsidRPr="00D26593">
        <w:rPr>
          <w:rFonts w:cs="Times New Roman"/>
          <w:szCs w:val="28"/>
        </w:rPr>
        <w:t xml:space="preserve">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Пунктом4 части2 статьи7 Федерального закона от 7мая 2013 г. </w:t>
      </w:r>
      <w:r w:rsidRPr="00D26593">
        <w:rPr>
          <w:rFonts w:cs="Times New Roman"/>
          <w:szCs w:val="28"/>
        </w:rPr>
        <w:br/>
        <w:t>№ 79-ФЗ установлено, что при осуществлении проверки органы, подразделения и должностные лицавправе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 xml:space="preserve">на </w:t>
      </w:r>
      <w:r w:rsidR="00632C24" w:rsidRPr="00D26593">
        <w:rPr>
          <w:rFonts w:cs="Times New Roman"/>
          <w:szCs w:val="28"/>
        </w:rPr>
        <w:lastRenderedPageBreak/>
        <w:t>которыхраспространяется</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w:t>
      </w:r>
      <w:proofErr w:type="gramStart"/>
      <w:r w:rsidR="0099048E" w:rsidRPr="00D26593">
        <w:rPr>
          <w:rFonts w:cs="Times New Roman"/>
          <w:szCs w:val="28"/>
        </w:rPr>
        <w:t>и</w:t>
      </w:r>
      <w:r w:rsidRPr="00D26593">
        <w:rPr>
          <w:rFonts w:cs="Times New Roman"/>
          <w:szCs w:val="28"/>
        </w:rPr>
        <w:t>(</w:t>
      </w:r>
      <w:proofErr w:type="gramEnd"/>
      <w:r w:rsidRPr="00D26593">
        <w:rPr>
          <w:rFonts w:cs="Times New Roman"/>
          <w:szCs w:val="28"/>
        </w:rPr>
        <w:t xml:space="preserve">далее – запросы в иностранные банки).Приэтом полномочия органов, подразделений и должностных лиц,указанных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w:t>
      </w:r>
      <w:proofErr w:type="spellStart"/>
      <w:r w:rsidRPr="00D26593">
        <w:rPr>
          <w:rFonts w:cs="Times New Roman"/>
          <w:szCs w:val="28"/>
        </w:rPr>
        <w:t>Росфинмониторингом</w:t>
      </w:r>
      <w:proofErr w:type="spellEnd"/>
      <w:r w:rsidRPr="00D26593">
        <w:rPr>
          <w:rFonts w:cs="Times New Roman"/>
          <w:szCs w:val="28"/>
        </w:rPr>
        <w:t xml:space="preserve">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roofErr w:type="gramEnd"/>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proofErr w:type="gramStart"/>
      <w:r w:rsidRPr="00D26593">
        <w:rPr>
          <w:rFonts w:cs="Times New Roman"/>
          <w:szCs w:val="28"/>
        </w:rPr>
        <w:t>,</w:t>
      </w:r>
      <w:r w:rsidR="00123107" w:rsidRPr="00D26593">
        <w:rPr>
          <w:rFonts w:cs="Times New Roman"/>
          <w:szCs w:val="28"/>
        </w:rPr>
        <w:t>п</w:t>
      </w:r>
      <w:proofErr w:type="gramEnd"/>
      <w:r w:rsidR="00123107" w:rsidRPr="00D26593">
        <w:rPr>
          <w:rFonts w:cs="Times New Roman"/>
          <w:szCs w:val="28"/>
        </w:rPr>
        <w:t xml:space="preserve">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w:t>
      </w:r>
      <w:proofErr w:type="spellStart"/>
      <w:r w:rsidR="0047437E" w:rsidRPr="00D26593">
        <w:rPr>
          <w:rFonts w:cs="Times New Roman"/>
          <w:szCs w:val="28"/>
        </w:rPr>
        <w:t>оперативно-разыскной</w:t>
      </w:r>
      <w:proofErr w:type="spellEnd"/>
      <w:r w:rsidR="0047437E" w:rsidRPr="00D26593">
        <w:rPr>
          <w:rFonts w:cs="Times New Roman"/>
          <w:szCs w:val="28"/>
        </w:rPr>
        <w:t xml:space="preserve"> </w:t>
      </w:r>
      <w:proofErr w:type="spellStart"/>
      <w:r w:rsidR="0047437E" w:rsidRPr="00D26593">
        <w:rPr>
          <w:rFonts w:cs="Times New Roman"/>
          <w:szCs w:val="28"/>
        </w:rPr>
        <w:t>деятельности</w:t>
      </w:r>
      <w:r w:rsidR="00523896" w:rsidRPr="00D26593">
        <w:rPr>
          <w:rFonts w:cs="Times New Roman"/>
          <w:szCs w:val="28"/>
        </w:rPr>
        <w:t>,</w:t>
      </w:r>
      <w:r w:rsidRPr="00D26593">
        <w:rPr>
          <w:rFonts w:cs="Times New Roman"/>
          <w:szCs w:val="28"/>
        </w:rPr>
        <w:t>по</w:t>
      </w:r>
      <w:proofErr w:type="spellEnd"/>
      <w:r w:rsidRPr="00D26593">
        <w:rPr>
          <w:rFonts w:cs="Times New Roman"/>
          <w:szCs w:val="28"/>
        </w:rPr>
        <w:t xml:space="preserve">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w:t>
      </w:r>
      <w:proofErr w:type="spellStart"/>
      <w:r w:rsidR="009A7556" w:rsidRPr="00D26593">
        <w:rPr>
          <w:rFonts w:cs="Times New Roman"/>
          <w:szCs w:val="28"/>
        </w:rPr>
        <w:t>Росфинмониторинга</w:t>
      </w:r>
      <w:proofErr w:type="spellEnd"/>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lastRenderedPageBreak/>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790" w:rsidRDefault="00714790" w:rsidP="00BC12B9">
      <w:pPr>
        <w:spacing w:after="0" w:line="240" w:lineRule="auto"/>
      </w:pPr>
      <w:r>
        <w:separator/>
      </w:r>
    </w:p>
  </w:endnote>
  <w:endnote w:type="continuationSeparator" w:id="1">
    <w:p w:rsidR="00714790" w:rsidRDefault="00714790"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790" w:rsidRDefault="00714790" w:rsidP="00BC12B9">
      <w:pPr>
        <w:spacing w:after="0" w:line="240" w:lineRule="auto"/>
      </w:pPr>
      <w:r>
        <w:separator/>
      </w:r>
    </w:p>
  </w:footnote>
  <w:footnote w:type="continuationSeparator" w:id="1">
    <w:p w:rsidR="00714790" w:rsidRDefault="00714790" w:rsidP="00BC12B9">
      <w:pPr>
        <w:spacing w:after="0" w:line="240" w:lineRule="auto"/>
      </w:pPr>
      <w:r>
        <w:continuationSeparator/>
      </w:r>
    </w:p>
  </w:footnote>
  <w:footnote w:id="2">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3">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016996" w:rsidRDefault="00AC3DBC" w:rsidP="00477513">
        <w:pPr>
          <w:pStyle w:val="a3"/>
          <w:ind w:firstLine="0"/>
          <w:jc w:val="center"/>
        </w:pPr>
        <w:r>
          <w:fldChar w:fldCharType="begin"/>
        </w:r>
        <w:r w:rsidR="00714790">
          <w:instrText xml:space="preserve"> PAGE   \* MERGEFORMAT </w:instrText>
        </w:r>
        <w:r>
          <w:fldChar w:fldCharType="separate"/>
        </w:r>
        <w:r w:rsidR="009C68D3">
          <w:rPr>
            <w:noProof/>
          </w:rPr>
          <w:t>5</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790"/>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68D3"/>
    <w:rsid w:val="009C745E"/>
    <w:rsid w:val="009C7713"/>
    <w:rsid w:val="009C7C45"/>
    <w:rsid w:val="009D04B5"/>
    <w:rsid w:val="009D0646"/>
    <w:rsid w:val="009D08BC"/>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3DBC"/>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C2D62-3217-42F9-B6B6-D188D6FC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9481</Words>
  <Characters>54045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Данильченко Н.</cp:lastModifiedBy>
  <cp:revision>3</cp:revision>
  <cp:lastPrinted>2019-11-18T12:56:00Z</cp:lastPrinted>
  <dcterms:created xsi:type="dcterms:W3CDTF">2019-12-30T06:06:00Z</dcterms:created>
  <dcterms:modified xsi:type="dcterms:W3CDTF">2020-01-14T06:10:00Z</dcterms:modified>
</cp:coreProperties>
</file>