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Сводный годовой доклад</w:t>
      </w:r>
    </w:p>
    <w:p w:rsidR="006E2AAC"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 xml:space="preserve">о ходе реализации и </w:t>
      </w:r>
      <w:proofErr w:type="gramStart"/>
      <w:r w:rsidRPr="006E2AAC">
        <w:rPr>
          <w:rFonts w:ascii="Times New Roman" w:hAnsi="Times New Roman" w:cs="Times New Roman"/>
          <w:b/>
          <w:sz w:val="72"/>
          <w:szCs w:val="72"/>
        </w:rPr>
        <w:t>об</w:t>
      </w:r>
      <w:proofErr w:type="gramEnd"/>
      <w:r w:rsidRPr="006E2AAC">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оценке эффективности</w:t>
      </w:r>
    </w:p>
    <w:p w:rsidR="0095136A" w:rsidRPr="006E2AAC" w:rsidRDefault="0095136A"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муниципаль</w:t>
      </w:r>
      <w:r w:rsidR="00197281" w:rsidRPr="006E2AAC">
        <w:rPr>
          <w:rFonts w:ascii="Times New Roman" w:hAnsi="Times New Roman" w:cs="Times New Roman"/>
          <w:b/>
          <w:sz w:val="72"/>
          <w:szCs w:val="72"/>
        </w:rPr>
        <w:t>ных программ</w:t>
      </w:r>
    </w:p>
    <w:p w:rsidR="00197281" w:rsidRPr="006E2AAC" w:rsidRDefault="00F51A03" w:rsidP="006E2AAC">
      <w:pPr>
        <w:widowControl w:val="0"/>
        <w:spacing w:after="0" w:line="240" w:lineRule="auto"/>
        <w:jc w:val="center"/>
        <w:rPr>
          <w:rFonts w:ascii="Times New Roman" w:hAnsi="Times New Roman" w:cs="Times New Roman"/>
          <w:b/>
          <w:sz w:val="56"/>
          <w:szCs w:val="56"/>
        </w:rPr>
      </w:pPr>
      <w:r w:rsidRPr="006E2AAC">
        <w:rPr>
          <w:rFonts w:ascii="Times New Roman" w:hAnsi="Times New Roman" w:cs="Times New Roman"/>
          <w:b/>
          <w:sz w:val="72"/>
          <w:szCs w:val="72"/>
        </w:rPr>
        <w:t>Туриловского</w:t>
      </w:r>
      <w:r w:rsidR="0095136A" w:rsidRPr="006E2AAC">
        <w:rPr>
          <w:rFonts w:ascii="Times New Roman" w:hAnsi="Times New Roman" w:cs="Times New Roman"/>
          <w:b/>
          <w:sz w:val="72"/>
          <w:szCs w:val="72"/>
        </w:rPr>
        <w:t xml:space="preserve"> сельского поселения</w:t>
      </w:r>
      <w:r w:rsidR="00C220CA">
        <w:rPr>
          <w:rFonts w:ascii="Times New Roman" w:hAnsi="Times New Roman" w:cs="Times New Roman"/>
          <w:b/>
          <w:sz w:val="72"/>
          <w:szCs w:val="72"/>
        </w:rPr>
        <w:t xml:space="preserve"> </w:t>
      </w:r>
      <w:r w:rsidR="00197281" w:rsidRPr="006E2AAC">
        <w:rPr>
          <w:rFonts w:ascii="Times New Roman" w:hAnsi="Times New Roman" w:cs="Times New Roman"/>
          <w:b/>
          <w:sz w:val="72"/>
          <w:szCs w:val="72"/>
        </w:rPr>
        <w:t>по итогам 201</w:t>
      </w:r>
      <w:r w:rsidRPr="006E2AAC">
        <w:rPr>
          <w:rFonts w:ascii="Times New Roman" w:hAnsi="Times New Roman" w:cs="Times New Roman"/>
          <w:b/>
          <w:sz w:val="72"/>
          <w:szCs w:val="72"/>
        </w:rPr>
        <w:t>8</w:t>
      </w:r>
      <w:r w:rsidR="00197281" w:rsidRPr="006E2AAC">
        <w:rPr>
          <w:rFonts w:ascii="Times New Roman" w:hAnsi="Times New Roman" w:cs="Times New Roman"/>
          <w:b/>
          <w:sz w:val="72"/>
          <w:szCs w:val="72"/>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lastRenderedPageBreak/>
        <w:t>Сведения о реализации и об оценке эффективности</w:t>
      </w:r>
    </w:p>
    <w:p w:rsidR="00ED4996" w:rsidRP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 xml:space="preserve"> </w:t>
      </w:r>
      <w:r w:rsidR="00ED4996" w:rsidRPr="005F7947">
        <w:rPr>
          <w:rFonts w:ascii="Times New Roman" w:hAnsi="Times New Roman"/>
          <w:b/>
          <w:sz w:val="28"/>
          <w:szCs w:val="28"/>
        </w:rPr>
        <w:t>муниципальных</w:t>
      </w:r>
      <w:r w:rsidRPr="005F7947">
        <w:rPr>
          <w:rFonts w:ascii="Times New Roman" w:hAnsi="Times New Roman"/>
          <w:b/>
          <w:sz w:val="28"/>
          <w:szCs w:val="28"/>
        </w:rPr>
        <w:t xml:space="preserve"> программ </w:t>
      </w:r>
      <w:r w:rsidR="00F51A03" w:rsidRPr="005F7947">
        <w:rPr>
          <w:rFonts w:ascii="Times New Roman" w:hAnsi="Times New Roman"/>
          <w:b/>
          <w:sz w:val="28"/>
          <w:szCs w:val="28"/>
        </w:rPr>
        <w:t>Туриловского</w:t>
      </w:r>
      <w:r w:rsidR="00ED4996" w:rsidRPr="005F7947">
        <w:rPr>
          <w:rFonts w:ascii="Times New Roman" w:hAnsi="Times New Roman"/>
          <w:b/>
          <w:sz w:val="28"/>
          <w:szCs w:val="28"/>
        </w:rPr>
        <w:t xml:space="preserve"> сельского поселения</w:t>
      </w:r>
    </w:p>
    <w:p w:rsidR="00B844DE" w:rsidRPr="005F7947" w:rsidRDefault="009F6C4D" w:rsidP="006713EC">
      <w:pPr>
        <w:widowControl w:val="0"/>
        <w:tabs>
          <w:tab w:val="left" w:pos="284"/>
        </w:tabs>
        <w:spacing w:after="0" w:line="240" w:lineRule="auto"/>
        <w:jc w:val="center"/>
        <w:rPr>
          <w:rFonts w:ascii="Times New Roman" w:hAnsi="Times New Roman" w:cs="Times New Roman"/>
          <w:b/>
          <w:sz w:val="28"/>
          <w:szCs w:val="28"/>
        </w:rPr>
      </w:pPr>
      <w:r w:rsidRPr="005F7947">
        <w:rPr>
          <w:rFonts w:ascii="Times New Roman" w:hAnsi="Times New Roman"/>
          <w:b/>
          <w:sz w:val="28"/>
          <w:szCs w:val="28"/>
        </w:rPr>
        <w:t>по итогам 201</w:t>
      </w:r>
      <w:r w:rsidR="00F51A03" w:rsidRPr="005F7947">
        <w:rPr>
          <w:rFonts w:ascii="Times New Roman" w:hAnsi="Times New Roman"/>
          <w:b/>
          <w:sz w:val="28"/>
          <w:szCs w:val="28"/>
        </w:rPr>
        <w:t>8</w:t>
      </w:r>
      <w:r w:rsidRPr="005F7947">
        <w:rPr>
          <w:rFonts w:ascii="Times New Roman" w:hAnsi="Times New Roman"/>
          <w:b/>
          <w:sz w:val="28"/>
          <w:szCs w:val="28"/>
        </w:rPr>
        <w:t xml:space="preserve"> года</w:t>
      </w:r>
    </w:p>
    <w:p w:rsidR="00B844DE" w:rsidRPr="005F7947"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5F7947" w:rsidRDefault="00A501D7"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Сводный годовой доклад</w:t>
      </w:r>
      <w:r w:rsidR="00DC016C"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о ходе реализации и об оценке эффективности </w:t>
      </w:r>
      <w:r w:rsidR="0095136A" w:rsidRPr="005F7947">
        <w:rPr>
          <w:rFonts w:ascii="Times New Roman" w:hAnsi="Times New Roman" w:cs="Times New Roman"/>
          <w:sz w:val="28"/>
          <w:szCs w:val="28"/>
        </w:rPr>
        <w:t>муниципальных</w:t>
      </w:r>
      <w:r w:rsidRPr="005F7947">
        <w:rPr>
          <w:rFonts w:ascii="Times New Roman" w:hAnsi="Times New Roman" w:cs="Times New Roman"/>
          <w:sz w:val="28"/>
          <w:szCs w:val="28"/>
        </w:rPr>
        <w:t xml:space="preserve"> программ </w:t>
      </w:r>
      <w:r w:rsidR="00F51A03" w:rsidRPr="005F7947">
        <w:rPr>
          <w:rFonts w:ascii="Times New Roman" w:hAnsi="Times New Roman" w:cs="Times New Roman"/>
          <w:sz w:val="28"/>
          <w:szCs w:val="28"/>
        </w:rPr>
        <w:t>Туриловского</w:t>
      </w:r>
      <w:r w:rsidR="0095136A" w:rsidRPr="005F7947">
        <w:rPr>
          <w:rFonts w:ascii="Times New Roman" w:hAnsi="Times New Roman" w:cs="Times New Roman"/>
          <w:sz w:val="28"/>
          <w:szCs w:val="28"/>
        </w:rPr>
        <w:t xml:space="preserve"> сельского поселения</w:t>
      </w:r>
      <w:r w:rsidRPr="005F7947">
        <w:rPr>
          <w:rFonts w:ascii="Times New Roman" w:hAnsi="Times New Roman" w:cs="Times New Roman"/>
          <w:sz w:val="28"/>
          <w:szCs w:val="28"/>
        </w:rPr>
        <w:t xml:space="preserve"> по итогам 201</w:t>
      </w:r>
      <w:r w:rsidR="00F51A03" w:rsidRPr="005F7947">
        <w:rPr>
          <w:rFonts w:ascii="Times New Roman" w:hAnsi="Times New Roman" w:cs="Times New Roman"/>
          <w:sz w:val="28"/>
          <w:szCs w:val="28"/>
        </w:rPr>
        <w:t>8</w:t>
      </w:r>
      <w:r w:rsidRPr="005F7947">
        <w:rPr>
          <w:rFonts w:ascii="Times New Roman" w:hAnsi="Times New Roman" w:cs="Times New Roman"/>
          <w:sz w:val="28"/>
          <w:szCs w:val="28"/>
        </w:rPr>
        <w:t xml:space="preserve"> года </w:t>
      </w:r>
      <w:r w:rsidR="00727510" w:rsidRPr="005F7947">
        <w:rPr>
          <w:rFonts w:ascii="Times New Roman" w:hAnsi="Times New Roman" w:cs="Times New Roman"/>
          <w:sz w:val="28"/>
          <w:szCs w:val="28"/>
        </w:rPr>
        <w:t xml:space="preserve">сформирован </w:t>
      </w:r>
      <w:r w:rsidR="00AF5C63" w:rsidRPr="005F7947">
        <w:rPr>
          <w:rFonts w:ascii="Times New Roman" w:hAnsi="Times New Roman" w:cs="Times New Roman"/>
          <w:sz w:val="28"/>
          <w:szCs w:val="28"/>
        </w:rPr>
        <w:t xml:space="preserve">на основании утвержденных </w:t>
      </w:r>
      <w:r w:rsidR="0095136A" w:rsidRPr="005F7947">
        <w:rPr>
          <w:rFonts w:ascii="Times New Roman" w:hAnsi="Times New Roman" w:cs="Times New Roman"/>
          <w:sz w:val="28"/>
          <w:szCs w:val="28"/>
        </w:rPr>
        <w:t xml:space="preserve">Администрацией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AF5C63" w:rsidRPr="005F7947">
        <w:rPr>
          <w:rFonts w:ascii="Times New Roman" w:hAnsi="Times New Roman" w:cs="Times New Roman"/>
          <w:sz w:val="28"/>
          <w:szCs w:val="28"/>
        </w:rPr>
        <w:t xml:space="preserve"> отчетов о реализации </w:t>
      </w:r>
      <w:r w:rsidR="0095136A" w:rsidRPr="005F7947">
        <w:rPr>
          <w:rFonts w:ascii="Times New Roman" w:hAnsi="Times New Roman" w:cs="Times New Roman"/>
          <w:sz w:val="28"/>
          <w:szCs w:val="28"/>
        </w:rPr>
        <w:t xml:space="preserve">муниципальных программ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C234DD" w:rsidRPr="005F7947">
        <w:rPr>
          <w:rFonts w:ascii="Times New Roman" w:hAnsi="Times New Roman" w:cs="Times New Roman"/>
          <w:sz w:val="28"/>
          <w:szCs w:val="28"/>
        </w:rPr>
        <w:t xml:space="preserve"> в 201</w:t>
      </w:r>
      <w:r w:rsidR="00F51A03" w:rsidRPr="005F7947">
        <w:rPr>
          <w:rFonts w:ascii="Times New Roman" w:hAnsi="Times New Roman" w:cs="Times New Roman"/>
          <w:sz w:val="28"/>
          <w:szCs w:val="28"/>
        </w:rPr>
        <w:t>8</w:t>
      </w:r>
      <w:r w:rsidR="00324084" w:rsidRPr="005F7947">
        <w:rPr>
          <w:rFonts w:ascii="Times New Roman" w:hAnsi="Times New Roman" w:cs="Times New Roman"/>
          <w:sz w:val="28"/>
          <w:szCs w:val="28"/>
        </w:rPr>
        <w:t> </w:t>
      </w:r>
      <w:r w:rsidR="00E9656A" w:rsidRPr="005F7947">
        <w:rPr>
          <w:rFonts w:ascii="Times New Roman" w:hAnsi="Times New Roman" w:cs="Times New Roman"/>
          <w:sz w:val="28"/>
          <w:szCs w:val="28"/>
        </w:rPr>
        <w:t>году</w:t>
      </w:r>
      <w:r w:rsidR="00A83351" w:rsidRPr="005F7947">
        <w:rPr>
          <w:rFonts w:ascii="Times New Roman" w:hAnsi="Times New Roman" w:cs="Times New Roman"/>
          <w:sz w:val="28"/>
          <w:szCs w:val="28"/>
        </w:rPr>
        <w:t xml:space="preserve">. </w:t>
      </w:r>
    </w:p>
    <w:p w:rsidR="00A83351" w:rsidRPr="005F7947" w:rsidRDefault="00A83351"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В 201</w:t>
      </w:r>
      <w:r w:rsidR="00F51A03" w:rsidRPr="005F7947">
        <w:rPr>
          <w:rFonts w:ascii="Times New Roman" w:hAnsi="Times New Roman" w:cs="Times New Roman"/>
          <w:sz w:val="28"/>
          <w:szCs w:val="28"/>
        </w:rPr>
        <w:t>8</w:t>
      </w:r>
      <w:r w:rsidRPr="005F7947">
        <w:rPr>
          <w:rFonts w:ascii="Times New Roman" w:hAnsi="Times New Roman" w:cs="Times New Roman"/>
          <w:sz w:val="28"/>
          <w:szCs w:val="28"/>
        </w:rPr>
        <w:t xml:space="preserve"> году в </w:t>
      </w:r>
      <w:r w:rsidR="00F51A03" w:rsidRPr="005F7947">
        <w:rPr>
          <w:rFonts w:ascii="Times New Roman" w:hAnsi="Times New Roman" w:cs="Times New Roman"/>
          <w:sz w:val="28"/>
          <w:szCs w:val="28"/>
        </w:rPr>
        <w:t xml:space="preserve">Туриловском </w:t>
      </w:r>
      <w:r w:rsidR="0095136A" w:rsidRPr="005F7947">
        <w:rPr>
          <w:rFonts w:ascii="Times New Roman" w:hAnsi="Times New Roman" w:cs="Times New Roman"/>
          <w:sz w:val="28"/>
          <w:szCs w:val="28"/>
        </w:rPr>
        <w:t>сельском поселении</w:t>
      </w:r>
      <w:r w:rsidRPr="005F7947">
        <w:rPr>
          <w:rFonts w:ascii="Times New Roman" w:hAnsi="Times New Roman" w:cs="Times New Roman"/>
          <w:sz w:val="28"/>
          <w:szCs w:val="28"/>
        </w:rPr>
        <w:t xml:space="preserve"> реализовывал</w:t>
      </w:r>
      <w:r w:rsidR="0095136A" w:rsidRPr="005F7947">
        <w:rPr>
          <w:rFonts w:ascii="Times New Roman" w:hAnsi="Times New Roman" w:cs="Times New Roman"/>
          <w:sz w:val="28"/>
          <w:szCs w:val="28"/>
        </w:rPr>
        <w:t>о</w:t>
      </w:r>
      <w:r w:rsidRPr="005F7947">
        <w:rPr>
          <w:rFonts w:ascii="Times New Roman" w:hAnsi="Times New Roman" w:cs="Times New Roman"/>
          <w:sz w:val="28"/>
          <w:szCs w:val="28"/>
        </w:rPr>
        <w:t xml:space="preserve">сь </w:t>
      </w:r>
      <w:r w:rsidR="00F51A03" w:rsidRPr="005F7947">
        <w:rPr>
          <w:rFonts w:ascii="Times New Roman" w:hAnsi="Times New Roman" w:cs="Times New Roman"/>
          <w:sz w:val="28"/>
          <w:szCs w:val="28"/>
        </w:rPr>
        <w:t>8</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муниципальных программ</w:t>
      </w:r>
      <w:r w:rsidR="00AF5C63"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п</w:t>
      </w:r>
      <w:r w:rsidR="00AF5C63" w:rsidRPr="005F7947">
        <w:rPr>
          <w:rFonts w:ascii="Times New Roman" w:hAnsi="Times New Roman" w:cs="Times New Roman"/>
          <w:sz w:val="28"/>
          <w:szCs w:val="28"/>
        </w:rPr>
        <w:t>ереч</w:t>
      </w:r>
      <w:r w:rsidR="00E9656A" w:rsidRPr="005F7947">
        <w:rPr>
          <w:rFonts w:ascii="Times New Roman" w:hAnsi="Times New Roman" w:cs="Times New Roman"/>
          <w:sz w:val="28"/>
          <w:szCs w:val="28"/>
        </w:rPr>
        <w:t>ень которых</w:t>
      </w:r>
      <w:r w:rsidR="00DC016C"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утвержден</w:t>
      </w:r>
      <w:r w:rsidR="00DC016C" w:rsidRPr="005F7947">
        <w:rPr>
          <w:rFonts w:ascii="Times New Roman" w:hAnsi="Times New Roman" w:cs="Times New Roman"/>
          <w:sz w:val="28"/>
          <w:szCs w:val="28"/>
        </w:rPr>
        <w:t xml:space="preserve"> </w:t>
      </w:r>
      <w:r w:rsidR="00F51A03" w:rsidRPr="005F7947">
        <w:rPr>
          <w:rFonts w:ascii="Times New Roman" w:hAnsi="Times New Roman" w:cs="Times New Roman"/>
          <w:sz w:val="28"/>
          <w:szCs w:val="28"/>
        </w:rPr>
        <w:t>распоряжением</w:t>
      </w:r>
      <w:r w:rsidR="0095136A" w:rsidRPr="005F7947">
        <w:rPr>
          <w:rFonts w:ascii="Times New Roman" w:hAnsi="Times New Roman" w:cs="Times New Roman"/>
          <w:sz w:val="28"/>
          <w:szCs w:val="28"/>
        </w:rPr>
        <w:t xml:space="preserve"> Администрации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DC016C" w:rsidRPr="005F7947">
        <w:rPr>
          <w:rFonts w:ascii="Times New Roman" w:hAnsi="Times New Roman" w:cs="Times New Roman"/>
          <w:sz w:val="28"/>
          <w:szCs w:val="28"/>
        </w:rPr>
        <w:t xml:space="preserve"> </w:t>
      </w:r>
      <w:r w:rsidR="00F51A03" w:rsidRPr="005F7947">
        <w:rPr>
          <w:rFonts w:ascii="Times New Roman" w:eastAsia="Calibri" w:hAnsi="Times New Roman" w:cs="Times New Roman"/>
          <w:sz w:val="28"/>
          <w:szCs w:val="28"/>
        </w:rPr>
        <w:t>09.09.2013 № 46:</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1. «</w:t>
      </w:r>
      <w:r w:rsidR="00F51A03" w:rsidRPr="005F7947">
        <w:rPr>
          <w:rFonts w:ascii="Times New Roman" w:eastAsia="Calibri"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2. «</w:t>
      </w:r>
      <w:r w:rsidR="00F51A03" w:rsidRPr="005F7947">
        <w:rPr>
          <w:rFonts w:ascii="Times New Roman" w:hAnsi="Times New Roman" w:cs="Times New Roman"/>
          <w:sz w:val="28"/>
          <w:szCs w:val="28"/>
        </w:rPr>
        <w:t>О</w:t>
      </w:r>
      <w:r w:rsidR="0095136A" w:rsidRPr="005F7947">
        <w:rPr>
          <w:rFonts w:ascii="Times New Roman" w:hAnsi="Times New Roman" w:cs="Times New Roman"/>
          <w:sz w:val="28"/>
          <w:szCs w:val="28"/>
        </w:rPr>
        <w:t>беспечение пожарной безопасности и безопасности людей на водных объектах</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3. «</w:t>
      </w:r>
      <w:r w:rsidR="0095136A" w:rsidRPr="005F7947">
        <w:rPr>
          <w:rFonts w:ascii="Times New Roman" w:hAnsi="Times New Roman" w:cs="Times New Roman"/>
          <w:sz w:val="28"/>
          <w:szCs w:val="28"/>
        </w:rPr>
        <w:t xml:space="preserve">Развитие </w:t>
      </w:r>
      <w:r w:rsidR="00DC016C" w:rsidRPr="005F7947">
        <w:rPr>
          <w:rFonts w:ascii="Times New Roman" w:hAnsi="Times New Roman" w:cs="Times New Roman"/>
          <w:sz w:val="28"/>
          <w:szCs w:val="28"/>
        </w:rPr>
        <w:t>культуры</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4. «</w:t>
      </w:r>
      <w:r w:rsidR="00F51A03" w:rsidRPr="005F7947">
        <w:rPr>
          <w:rFonts w:ascii="Times New Roman" w:hAnsi="Times New Roman" w:cs="Times New Roman"/>
          <w:sz w:val="28"/>
          <w:szCs w:val="28"/>
        </w:rPr>
        <w:t>Социальная поддержка граждан</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5. «</w:t>
      </w:r>
      <w:r w:rsidR="00F51A03" w:rsidRPr="005F7947">
        <w:rPr>
          <w:rFonts w:ascii="Times New Roman" w:eastAsia="Calibri" w:hAnsi="Times New Roman" w:cs="Times New Roman"/>
          <w:sz w:val="28"/>
          <w:szCs w:val="28"/>
        </w:rPr>
        <w:t>Обеспечение качественными жилищно-коммунальными услугами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6. «</w:t>
      </w:r>
      <w:r w:rsidR="00F51A03" w:rsidRPr="005F7947">
        <w:rPr>
          <w:rFonts w:ascii="Times New Roman" w:eastAsia="Calibri" w:hAnsi="Times New Roman" w:cs="Times New Roman"/>
          <w:sz w:val="28"/>
          <w:szCs w:val="28"/>
        </w:rPr>
        <w:t>Обеспечение доступным и комфортным жильем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7. «</w:t>
      </w:r>
      <w:r w:rsidR="00F51A03" w:rsidRPr="005F7947">
        <w:rPr>
          <w:rFonts w:ascii="Times New Roman" w:eastAsia="Calibri" w:hAnsi="Times New Roman" w:cs="Times New Roman"/>
          <w:sz w:val="28"/>
          <w:szCs w:val="28"/>
        </w:rPr>
        <w:t>Информационное общество</w:t>
      </w:r>
      <w:r w:rsidRPr="005F7947">
        <w:rPr>
          <w:rFonts w:ascii="Times New Roman" w:hAnsi="Times New Roman" w:cs="Times New Roman"/>
          <w:sz w:val="28"/>
          <w:szCs w:val="28"/>
        </w:rPr>
        <w:t>»</w:t>
      </w:r>
      <w:r w:rsidR="00F51A03" w:rsidRPr="005F7947">
        <w:rPr>
          <w:rFonts w:ascii="Times New Roman" w:hAnsi="Times New Roman" w:cs="Times New Roman"/>
          <w:sz w:val="28"/>
          <w:szCs w:val="28"/>
        </w:rPr>
        <w:t>;</w:t>
      </w:r>
    </w:p>
    <w:p w:rsidR="00F51A03" w:rsidRPr="005F7947" w:rsidRDefault="00F51A03"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8. «Обеспечение общественного порядка и противодействие преступности».</w:t>
      </w:r>
    </w:p>
    <w:p w:rsidR="00F21889"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О</w:t>
      </w:r>
      <w:r w:rsidR="005370BF" w:rsidRPr="005F7947">
        <w:rPr>
          <w:rFonts w:ascii="Times New Roman" w:hAnsi="Times New Roman" w:cs="Times New Roman"/>
          <w:sz w:val="28"/>
          <w:szCs w:val="28"/>
        </w:rPr>
        <w:t xml:space="preserve">бъем </w:t>
      </w:r>
      <w:r w:rsidR="00FD07EE" w:rsidRPr="005F7947">
        <w:rPr>
          <w:rFonts w:ascii="Times New Roman" w:hAnsi="Times New Roman" w:cs="Times New Roman"/>
          <w:sz w:val="28"/>
          <w:szCs w:val="28"/>
        </w:rPr>
        <w:t xml:space="preserve">финансовых </w:t>
      </w:r>
      <w:r w:rsidR="005370BF" w:rsidRPr="005F7947">
        <w:rPr>
          <w:rFonts w:ascii="Times New Roman" w:hAnsi="Times New Roman" w:cs="Times New Roman"/>
          <w:sz w:val="28"/>
          <w:szCs w:val="28"/>
        </w:rPr>
        <w:t xml:space="preserve">средств, предусмотренных </w:t>
      </w:r>
      <w:r w:rsidRPr="005F7947">
        <w:rPr>
          <w:rFonts w:ascii="Times New Roman" w:hAnsi="Times New Roman" w:cs="Times New Roman"/>
          <w:sz w:val="28"/>
          <w:szCs w:val="28"/>
        </w:rPr>
        <w:t xml:space="preserve">на реализацию </w:t>
      </w:r>
      <w:r w:rsidR="00D57ED9" w:rsidRPr="005F7947">
        <w:rPr>
          <w:rFonts w:ascii="Times New Roman" w:hAnsi="Times New Roman" w:cs="Times New Roman"/>
          <w:sz w:val="28"/>
          <w:szCs w:val="28"/>
        </w:rPr>
        <w:t>муниципальных программ</w:t>
      </w:r>
      <w:r w:rsidR="00FD07EE" w:rsidRPr="005F7947">
        <w:rPr>
          <w:rFonts w:ascii="Times New Roman" w:hAnsi="Times New Roman" w:cs="Times New Roman"/>
          <w:sz w:val="28"/>
          <w:szCs w:val="28"/>
        </w:rPr>
        <w:t>, в 201</w:t>
      </w:r>
      <w:r w:rsidR="005F7947" w:rsidRPr="005F7947">
        <w:rPr>
          <w:rFonts w:ascii="Times New Roman" w:hAnsi="Times New Roman" w:cs="Times New Roman"/>
          <w:sz w:val="28"/>
          <w:szCs w:val="28"/>
        </w:rPr>
        <w:t>8</w:t>
      </w:r>
      <w:r w:rsidR="00FD07EE" w:rsidRPr="005F7947">
        <w:rPr>
          <w:rFonts w:ascii="Times New Roman" w:hAnsi="Times New Roman" w:cs="Times New Roman"/>
          <w:sz w:val="28"/>
          <w:szCs w:val="28"/>
        </w:rPr>
        <w:t xml:space="preserve"> году составил </w:t>
      </w:r>
      <w:r w:rsidR="005F7947" w:rsidRPr="005F7947">
        <w:rPr>
          <w:rFonts w:ascii="Times New Roman" w:hAnsi="Times New Roman" w:cs="Times New Roman"/>
          <w:sz w:val="28"/>
          <w:szCs w:val="28"/>
        </w:rPr>
        <w:t>9 888,5</w:t>
      </w:r>
      <w:r w:rsidR="005F67CD" w:rsidRPr="005F7947">
        <w:rPr>
          <w:rFonts w:ascii="Times New Roman" w:hAnsi="Times New Roman" w:cs="Times New Roman"/>
          <w:sz w:val="28"/>
          <w:szCs w:val="28"/>
        </w:rPr>
        <w:t xml:space="preserve"> тыс. рублей</w:t>
      </w:r>
      <w:r w:rsidR="00BE3DF2" w:rsidRPr="005F7947">
        <w:rPr>
          <w:rFonts w:ascii="Times New Roman" w:hAnsi="Times New Roman" w:cs="Times New Roman"/>
          <w:sz w:val="28"/>
          <w:szCs w:val="28"/>
        </w:rPr>
        <w:t>,</w:t>
      </w:r>
      <w:r w:rsidR="00F65AED" w:rsidRPr="005F7947">
        <w:rPr>
          <w:rFonts w:ascii="Times New Roman" w:hAnsi="Times New Roman" w:cs="Times New Roman"/>
          <w:sz w:val="28"/>
          <w:szCs w:val="28"/>
        </w:rPr>
        <w:t xml:space="preserve"> из них</w:t>
      </w:r>
      <w:r w:rsidR="00F21889" w:rsidRPr="005F7947">
        <w:rPr>
          <w:rFonts w:ascii="Times New Roman" w:hAnsi="Times New Roman" w:cs="Times New Roman"/>
          <w:sz w:val="28"/>
          <w:szCs w:val="28"/>
        </w:rPr>
        <w:t>:</w:t>
      </w:r>
    </w:p>
    <w:p w:rsidR="00F21889" w:rsidRPr="005F7947" w:rsidRDefault="007A4B7D" w:rsidP="00050B29">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с</w:t>
      </w:r>
      <w:r w:rsidR="005F67CD" w:rsidRPr="005F7947">
        <w:rPr>
          <w:rFonts w:ascii="Times New Roman" w:hAnsi="Times New Roman" w:cs="Times New Roman"/>
          <w:sz w:val="28"/>
          <w:szCs w:val="28"/>
        </w:rPr>
        <w:t>редств</w:t>
      </w:r>
      <w:r w:rsidR="00AF5C63" w:rsidRPr="005F7947">
        <w:rPr>
          <w:rFonts w:ascii="Times New Roman" w:hAnsi="Times New Roman" w:cs="Times New Roman"/>
          <w:sz w:val="28"/>
          <w:szCs w:val="28"/>
        </w:rPr>
        <w:t>а</w:t>
      </w:r>
      <w:r w:rsidRPr="005F7947">
        <w:rPr>
          <w:rFonts w:ascii="Times New Roman" w:hAnsi="Times New Roman" w:cs="Times New Roman"/>
          <w:sz w:val="28"/>
          <w:szCs w:val="28"/>
        </w:rPr>
        <w:t xml:space="preserve"> </w:t>
      </w:r>
      <w:r w:rsidR="00D57ED9" w:rsidRPr="005F7947">
        <w:rPr>
          <w:rFonts w:ascii="Times New Roman" w:hAnsi="Times New Roman" w:cs="Times New Roman"/>
          <w:sz w:val="28"/>
          <w:szCs w:val="28"/>
        </w:rPr>
        <w:t>областног</w:t>
      </w:r>
      <w:r w:rsidR="005F67CD" w:rsidRPr="005F7947">
        <w:rPr>
          <w:rFonts w:ascii="Times New Roman" w:hAnsi="Times New Roman" w:cs="Times New Roman"/>
          <w:sz w:val="28"/>
          <w:szCs w:val="28"/>
        </w:rPr>
        <w:t xml:space="preserve">о бюджета – </w:t>
      </w:r>
      <w:r w:rsidR="005F7947" w:rsidRPr="005F7947">
        <w:rPr>
          <w:rFonts w:ascii="Times New Roman" w:hAnsi="Times New Roman" w:cs="Times New Roman"/>
          <w:sz w:val="28"/>
          <w:szCs w:val="28"/>
        </w:rPr>
        <w:t>1 284,7</w:t>
      </w:r>
      <w:r w:rsidRPr="005F7947">
        <w:rPr>
          <w:rFonts w:ascii="Times New Roman" w:hAnsi="Times New Roman" w:cs="Times New Roman"/>
          <w:sz w:val="28"/>
          <w:szCs w:val="28"/>
        </w:rPr>
        <w:t xml:space="preserve"> </w:t>
      </w:r>
      <w:r w:rsidR="005F67CD" w:rsidRPr="005F7947">
        <w:rPr>
          <w:rFonts w:ascii="Times New Roman" w:hAnsi="Times New Roman" w:cs="Times New Roman"/>
          <w:sz w:val="28"/>
          <w:szCs w:val="28"/>
        </w:rPr>
        <w:t xml:space="preserve">тыс. рублей, </w:t>
      </w:r>
    </w:p>
    <w:p w:rsidR="00F21889" w:rsidRPr="005F7947" w:rsidRDefault="00BE3DF2" w:rsidP="00050B29">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 xml:space="preserve">средства </w:t>
      </w:r>
      <w:r w:rsidR="00D57ED9" w:rsidRPr="005F7947">
        <w:rPr>
          <w:rFonts w:ascii="Times New Roman" w:hAnsi="Times New Roman" w:cs="Times New Roman"/>
          <w:sz w:val="28"/>
          <w:szCs w:val="28"/>
        </w:rPr>
        <w:t>бюджета района</w:t>
      </w:r>
      <w:r w:rsidR="005F67CD" w:rsidRPr="005F7947">
        <w:rPr>
          <w:rFonts w:ascii="Times New Roman" w:hAnsi="Times New Roman" w:cs="Times New Roman"/>
          <w:sz w:val="28"/>
          <w:szCs w:val="28"/>
        </w:rPr>
        <w:t xml:space="preserve"> –</w:t>
      </w:r>
      <w:r w:rsidR="005F7947" w:rsidRPr="005F7947">
        <w:rPr>
          <w:rFonts w:ascii="Times New Roman" w:hAnsi="Times New Roman" w:cs="Times New Roman"/>
          <w:sz w:val="28"/>
          <w:szCs w:val="28"/>
        </w:rPr>
        <w:t>52,7</w:t>
      </w:r>
      <w:r w:rsidR="005F67CD" w:rsidRPr="005F7947">
        <w:rPr>
          <w:rFonts w:ascii="Times New Roman" w:hAnsi="Times New Roman" w:cs="Times New Roman"/>
          <w:sz w:val="28"/>
          <w:szCs w:val="28"/>
        </w:rPr>
        <w:t xml:space="preserve"> тыс. рублей, </w:t>
      </w:r>
    </w:p>
    <w:p w:rsidR="005F67CD" w:rsidRPr="005F7947" w:rsidRDefault="00BE3DF2" w:rsidP="00050B29">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 xml:space="preserve">средства </w:t>
      </w:r>
      <w:r w:rsidR="00D57ED9" w:rsidRPr="005F7947">
        <w:rPr>
          <w:rFonts w:ascii="Times New Roman" w:hAnsi="Times New Roman" w:cs="Times New Roman"/>
          <w:sz w:val="28"/>
          <w:szCs w:val="28"/>
        </w:rPr>
        <w:t>бюджета поселения</w:t>
      </w:r>
      <w:r w:rsidR="005F67CD" w:rsidRPr="005F7947">
        <w:rPr>
          <w:rFonts w:ascii="Times New Roman" w:hAnsi="Times New Roman" w:cs="Times New Roman"/>
          <w:sz w:val="28"/>
          <w:szCs w:val="28"/>
        </w:rPr>
        <w:t xml:space="preserve"> – </w:t>
      </w:r>
      <w:r w:rsidR="005F7947" w:rsidRPr="005F7947">
        <w:rPr>
          <w:rFonts w:ascii="Times New Roman" w:hAnsi="Times New Roman" w:cs="Times New Roman"/>
          <w:sz w:val="28"/>
          <w:szCs w:val="28"/>
        </w:rPr>
        <w:t>8 551,1</w:t>
      </w:r>
      <w:r w:rsidR="005F67CD" w:rsidRPr="005F7947">
        <w:rPr>
          <w:rFonts w:ascii="Times New Roman" w:hAnsi="Times New Roman" w:cs="Times New Roman"/>
          <w:sz w:val="28"/>
          <w:szCs w:val="28"/>
        </w:rPr>
        <w:t xml:space="preserve"> тыс. рублей.</w:t>
      </w:r>
    </w:p>
    <w:p w:rsidR="00F21889" w:rsidRPr="005F7947" w:rsidRDefault="007057FA"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Всего </w:t>
      </w:r>
      <w:r w:rsidR="00D46F19" w:rsidRPr="005F7947">
        <w:rPr>
          <w:rFonts w:ascii="Times New Roman" w:hAnsi="Times New Roman" w:cs="Times New Roman"/>
          <w:sz w:val="28"/>
          <w:szCs w:val="28"/>
        </w:rPr>
        <w:t xml:space="preserve">по итогам реализации </w:t>
      </w:r>
      <w:r w:rsidR="00F65AED" w:rsidRPr="005F7947">
        <w:rPr>
          <w:rFonts w:ascii="Times New Roman" w:hAnsi="Times New Roman" w:cs="Times New Roman"/>
          <w:sz w:val="28"/>
          <w:szCs w:val="28"/>
        </w:rPr>
        <w:t>муниципальных программ</w:t>
      </w:r>
      <w:r w:rsidR="00D46F19" w:rsidRPr="005F7947">
        <w:rPr>
          <w:rFonts w:ascii="Times New Roman" w:hAnsi="Times New Roman" w:cs="Times New Roman"/>
          <w:sz w:val="28"/>
          <w:szCs w:val="28"/>
        </w:rPr>
        <w:t xml:space="preserve"> в 201</w:t>
      </w:r>
      <w:r w:rsidR="005F7947" w:rsidRPr="005F7947">
        <w:rPr>
          <w:rFonts w:ascii="Times New Roman" w:hAnsi="Times New Roman" w:cs="Times New Roman"/>
          <w:sz w:val="28"/>
          <w:szCs w:val="28"/>
        </w:rPr>
        <w:t>8</w:t>
      </w:r>
      <w:r w:rsidR="00D46F19" w:rsidRPr="005F7947">
        <w:rPr>
          <w:rFonts w:ascii="Times New Roman" w:hAnsi="Times New Roman" w:cs="Times New Roman"/>
          <w:sz w:val="28"/>
          <w:szCs w:val="28"/>
        </w:rPr>
        <w:t xml:space="preserve"> году </w:t>
      </w:r>
      <w:r w:rsidR="00727510" w:rsidRPr="005F7947">
        <w:rPr>
          <w:rFonts w:ascii="Times New Roman" w:hAnsi="Times New Roman" w:cs="Times New Roman"/>
          <w:sz w:val="28"/>
          <w:szCs w:val="28"/>
        </w:rPr>
        <w:t xml:space="preserve">освоено </w:t>
      </w:r>
      <w:r w:rsidR="005F7947" w:rsidRPr="005F7947">
        <w:rPr>
          <w:rFonts w:ascii="Times New Roman" w:hAnsi="Times New Roman" w:cs="Times New Roman"/>
          <w:sz w:val="28"/>
          <w:szCs w:val="28"/>
        </w:rPr>
        <w:t xml:space="preserve">                   9 857,2</w:t>
      </w:r>
      <w:r w:rsidR="00EE0400" w:rsidRPr="005F7947">
        <w:rPr>
          <w:rFonts w:ascii="Times New Roman" w:hAnsi="Times New Roman" w:cs="Times New Roman"/>
          <w:sz w:val="28"/>
          <w:szCs w:val="28"/>
        </w:rPr>
        <w:t> </w:t>
      </w:r>
      <w:r w:rsidR="00D46F19" w:rsidRPr="005F7947">
        <w:rPr>
          <w:rFonts w:ascii="Times New Roman" w:hAnsi="Times New Roman" w:cs="Times New Roman"/>
          <w:sz w:val="28"/>
          <w:szCs w:val="28"/>
        </w:rPr>
        <w:t>тыс. рублей</w:t>
      </w:r>
      <w:r w:rsidR="0094554C" w:rsidRPr="005F7947">
        <w:rPr>
          <w:rFonts w:ascii="Times New Roman" w:hAnsi="Times New Roman" w:cs="Times New Roman"/>
          <w:sz w:val="28"/>
          <w:szCs w:val="28"/>
        </w:rPr>
        <w:t>, в том числе</w:t>
      </w:r>
      <w:r w:rsidR="00F21889" w:rsidRPr="005F7947">
        <w:rPr>
          <w:rFonts w:ascii="Times New Roman" w:hAnsi="Times New Roman" w:cs="Times New Roman"/>
          <w:sz w:val="28"/>
          <w:szCs w:val="28"/>
        </w:rPr>
        <w:t>:</w:t>
      </w:r>
    </w:p>
    <w:p w:rsidR="00F65AED" w:rsidRPr="005F7947" w:rsidRDefault="00F65AED" w:rsidP="00F65AED">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 xml:space="preserve">средства областного бюджета – </w:t>
      </w:r>
      <w:r w:rsidR="005F7947" w:rsidRPr="005F7947">
        <w:rPr>
          <w:rFonts w:ascii="Times New Roman" w:hAnsi="Times New Roman" w:cs="Times New Roman"/>
          <w:sz w:val="28"/>
          <w:szCs w:val="28"/>
        </w:rPr>
        <w:t>1 284,7</w:t>
      </w:r>
      <w:r w:rsidRPr="005F7947">
        <w:rPr>
          <w:rFonts w:ascii="Times New Roman" w:hAnsi="Times New Roman" w:cs="Times New Roman"/>
          <w:sz w:val="28"/>
          <w:szCs w:val="28"/>
        </w:rPr>
        <w:t xml:space="preserve"> тыс. рублей, </w:t>
      </w:r>
    </w:p>
    <w:p w:rsidR="00F65AED" w:rsidRPr="005F7947" w:rsidRDefault="00DC3AF7" w:rsidP="00F65AED">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 xml:space="preserve">средства бюджета района – </w:t>
      </w:r>
      <w:r w:rsidR="005F7947" w:rsidRPr="005F7947">
        <w:rPr>
          <w:rFonts w:ascii="Times New Roman" w:hAnsi="Times New Roman" w:cs="Times New Roman"/>
          <w:sz w:val="28"/>
          <w:szCs w:val="28"/>
        </w:rPr>
        <w:t>52,7</w:t>
      </w:r>
      <w:r w:rsidR="00F65AED" w:rsidRPr="005F7947">
        <w:rPr>
          <w:rFonts w:ascii="Times New Roman" w:hAnsi="Times New Roman" w:cs="Times New Roman"/>
          <w:sz w:val="28"/>
          <w:szCs w:val="28"/>
        </w:rPr>
        <w:t xml:space="preserve"> тыс. рублей, </w:t>
      </w:r>
    </w:p>
    <w:p w:rsidR="0094554C" w:rsidRPr="005F7947" w:rsidRDefault="00F65AED" w:rsidP="00F65AED">
      <w:pPr>
        <w:pStyle w:val="a3"/>
        <w:widowControl w:val="0"/>
        <w:spacing w:after="0" w:line="240" w:lineRule="auto"/>
        <w:ind w:left="709"/>
        <w:jc w:val="both"/>
        <w:rPr>
          <w:rFonts w:ascii="Times New Roman" w:hAnsi="Times New Roman" w:cs="Times New Roman"/>
          <w:sz w:val="28"/>
          <w:szCs w:val="28"/>
        </w:rPr>
      </w:pPr>
      <w:r w:rsidRPr="005F7947">
        <w:rPr>
          <w:rFonts w:ascii="Times New Roman" w:hAnsi="Times New Roman" w:cs="Times New Roman"/>
          <w:sz w:val="28"/>
          <w:szCs w:val="28"/>
        </w:rPr>
        <w:t xml:space="preserve">средства бюджета </w:t>
      </w:r>
      <w:r w:rsidR="00DC3AF7" w:rsidRPr="005F7947">
        <w:rPr>
          <w:rFonts w:ascii="Times New Roman" w:hAnsi="Times New Roman" w:cs="Times New Roman"/>
          <w:sz w:val="28"/>
          <w:szCs w:val="28"/>
        </w:rPr>
        <w:t xml:space="preserve">поселения – </w:t>
      </w:r>
      <w:r w:rsidR="005F7947" w:rsidRPr="005F7947">
        <w:rPr>
          <w:rFonts w:ascii="Times New Roman" w:hAnsi="Times New Roman" w:cs="Times New Roman"/>
          <w:sz w:val="28"/>
          <w:szCs w:val="28"/>
        </w:rPr>
        <w:t>8 519,8</w:t>
      </w:r>
      <w:r w:rsidRPr="005F7947">
        <w:rPr>
          <w:rFonts w:ascii="Times New Roman" w:hAnsi="Times New Roman" w:cs="Times New Roman"/>
          <w:sz w:val="28"/>
          <w:szCs w:val="28"/>
        </w:rPr>
        <w:t xml:space="preserve"> тыс. рублей</w:t>
      </w:r>
      <w:r w:rsidR="0094554C" w:rsidRPr="005F7947">
        <w:rPr>
          <w:rFonts w:ascii="Times New Roman" w:hAnsi="Times New Roman" w:cs="Times New Roman"/>
          <w:sz w:val="28"/>
          <w:szCs w:val="28"/>
        </w:rPr>
        <w:t xml:space="preserve">. </w:t>
      </w:r>
    </w:p>
    <w:p w:rsidR="00F65AED" w:rsidRPr="005F7947" w:rsidRDefault="00F65AED" w:rsidP="00F65AED">
      <w:pPr>
        <w:spacing w:after="0" w:line="240" w:lineRule="auto"/>
        <w:ind w:firstLine="720"/>
        <w:jc w:val="both"/>
        <w:textAlignment w:val="top"/>
        <w:rPr>
          <w:rFonts w:ascii="Times New Roman" w:hAnsi="Times New Roman" w:cs="Times New Roman"/>
          <w:sz w:val="28"/>
          <w:szCs w:val="28"/>
        </w:rPr>
      </w:pPr>
      <w:r w:rsidRPr="005F7947">
        <w:rPr>
          <w:rFonts w:ascii="Times New Roman" w:hAnsi="Times New Roman" w:cs="Times New Roman"/>
          <w:sz w:val="28"/>
          <w:szCs w:val="28"/>
        </w:rPr>
        <w:t xml:space="preserve">В соответствии с постановлением Администрации </w:t>
      </w:r>
      <w:r w:rsidR="005F7947" w:rsidRPr="005F7947">
        <w:rPr>
          <w:rFonts w:ascii="Times New Roman" w:hAnsi="Times New Roman" w:cs="Times New Roman"/>
          <w:sz w:val="28"/>
          <w:szCs w:val="28"/>
        </w:rPr>
        <w:t>Туриловского</w:t>
      </w:r>
      <w:r w:rsidR="00EF4C6F"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сельского поселения </w:t>
      </w:r>
      <w:r w:rsidR="00EF4C6F" w:rsidRPr="005F7947">
        <w:rPr>
          <w:rFonts w:ascii="Times New Roman" w:eastAsia="Calibri" w:hAnsi="Times New Roman" w:cs="Times New Roman"/>
          <w:bCs/>
          <w:sz w:val="28"/>
          <w:szCs w:val="28"/>
        </w:rPr>
        <w:t xml:space="preserve">от </w:t>
      </w:r>
      <w:r w:rsidR="005F7947" w:rsidRPr="005F7947">
        <w:rPr>
          <w:rFonts w:ascii="Times New Roman" w:eastAsia="Calibri" w:hAnsi="Times New Roman" w:cs="Times New Roman"/>
          <w:bCs/>
          <w:sz w:val="28"/>
          <w:szCs w:val="28"/>
        </w:rPr>
        <w:t>28.03.2018 № 35 «Об утверждении Порядка разработки, реализации и оценки эффективности муниципальных программ Туриловского  сельского поселения»,</w:t>
      </w:r>
      <w:r w:rsidRPr="005F7947">
        <w:rPr>
          <w:rFonts w:ascii="Times New Roman" w:hAnsi="Times New Roman" w:cs="Times New Roman"/>
          <w:sz w:val="28"/>
          <w:szCs w:val="28"/>
        </w:rPr>
        <w:t xml:space="preserve"> на основании отчетов ответственных исполнителей муниципальных программ </w:t>
      </w:r>
      <w:r w:rsidR="005F7947" w:rsidRPr="005F7947">
        <w:rPr>
          <w:rFonts w:ascii="Times New Roman" w:hAnsi="Times New Roman" w:cs="Times New Roman"/>
          <w:sz w:val="28"/>
          <w:szCs w:val="28"/>
        </w:rPr>
        <w:t>Туриловского</w:t>
      </w:r>
      <w:r w:rsidRPr="005F7947">
        <w:rPr>
          <w:rFonts w:ascii="Times New Roman" w:eastAsia="Calibri" w:hAnsi="Times New Roman" w:cs="Times New Roman"/>
          <w:bCs/>
          <w:sz w:val="28"/>
          <w:szCs w:val="28"/>
        </w:rPr>
        <w:t xml:space="preserve"> сельского поселения</w:t>
      </w:r>
      <w:r w:rsidRPr="005F7947">
        <w:rPr>
          <w:rFonts w:ascii="Times New Roman" w:hAnsi="Times New Roman" w:cs="Times New Roman"/>
          <w:sz w:val="28"/>
          <w:szCs w:val="28"/>
        </w:rPr>
        <w:t xml:space="preserve"> обобщены сведения о результатах реализации программ и проведен анализ их эффективности. </w:t>
      </w:r>
    </w:p>
    <w:p w:rsidR="00F65AED" w:rsidRPr="005F7947" w:rsidRDefault="00F65AED" w:rsidP="00F65AED">
      <w:pPr>
        <w:spacing w:after="0" w:line="240" w:lineRule="auto"/>
        <w:ind w:firstLine="720"/>
        <w:jc w:val="both"/>
        <w:textAlignment w:val="top"/>
        <w:rPr>
          <w:rFonts w:ascii="Times New Roman" w:hAnsi="Times New Roman" w:cs="Times New Roman"/>
          <w:sz w:val="28"/>
          <w:szCs w:val="28"/>
        </w:rPr>
      </w:pPr>
      <w:r w:rsidRPr="005F7947">
        <w:rPr>
          <w:rFonts w:ascii="Times New Roman" w:hAnsi="Times New Roman" w:cs="Times New Roman"/>
          <w:sz w:val="28"/>
          <w:szCs w:val="28"/>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8A48D4" w:rsidRPr="00ED4996" w:rsidRDefault="00F65AED" w:rsidP="005F7947">
      <w:pPr>
        <w:spacing w:after="0" w:line="240" w:lineRule="auto"/>
        <w:ind w:firstLine="709"/>
        <w:jc w:val="both"/>
        <w:textAlignment w:val="top"/>
        <w:rPr>
          <w:rFonts w:ascii="Times New Roman" w:hAnsi="Times New Roman" w:cs="Times New Roman"/>
          <w:sz w:val="24"/>
          <w:szCs w:val="24"/>
        </w:rPr>
      </w:pPr>
      <w:r w:rsidRPr="005F7947">
        <w:rPr>
          <w:rFonts w:ascii="Times New Roman" w:hAnsi="Times New Roman" w:cs="Times New Roman"/>
          <w:sz w:val="28"/>
          <w:szCs w:val="28"/>
        </w:rPr>
        <w:t>Эффективность реализации программ определяется индивидуально по каждой муниципальной программе на основании методик оценки эффективности.</w:t>
      </w:r>
      <w:r w:rsidR="008A48D4" w:rsidRPr="00ED4996">
        <w:rPr>
          <w:rFonts w:ascii="Times New Roman" w:hAnsi="Times New Roman" w:cs="Times New Roman"/>
          <w:sz w:val="24"/>
          <w:szCs w:val="24"/>
        </w:rPr>
        <w:br w:type="page"/>
      </w:r>
    </w:p>
    <w:p w:rsidR="00ED4996" w:rsidRPr="00AF506C" w:rsidRDefault="00AF506C" w:rsidP="00AF506C">
      <w:pPr>
        <w:pStyle w:val="ConsPlusNonformat"/>
        <w:ind w:left="360"/>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1. </w:t>
      </w:r>
      <w:r w:rsidR="00ED4996" w:rsidRPr="00AF506C">
        <w:rPr>
          <w:rFonts w:ascii="Times New Roman" w:hAnsi="Times New Roman" w:cs="Times New Roman"/>
          <w:b/>
          <w:sz w:val="28"/>
          <w:szCs w:val="24"/>
        </w:rPr>
        <w:t>Муниципальная</w:t>
      </w:r>
      <w:r w:rsidR="00B9013C" w:rsidRPr="00AF506C">
        <w:rPr>
          <w:rFonts w:ascii="Times New Roman" w:hAnsi="Times New Roman" w:cs="Times New Roman"/>
          <w:b/>
          <w:sz w:val="28"/>
          <w:szCs w:val="24"/>
        </w:rPr>
        <w:t xml:space="preserve"> программа </w:t>
      </w:r>
      <w:r w:rsidR="00F33490" w:rsidRPr="00AF506C">
        <w:rPr>
          <w:rFonts w:ascii="Times New Roman" w:hAnsi="Times New Roman" w:cs="Times New Roman"/>
          <w:b/>
          <w:sz w:val="28"/>
          <w:szCs w:val="24"/>
        </w:rPr>
        <w:t>Туриловского</w:t>
      </w:r>
      <w:r w:rsidR="005A65D8" w:rsidRPr="00AF506C">
        <w:rPr>
          <w:rFonts w:ascii="Times New Roman" w:hAnsi="Times New Roman" w:cs="Times New Roman"/>
          <w:b/>
          <w:sz w:val="28"/>
          <w:szCs w:val="24"/>
        </w:rPr>
        <w:t xml:space="preserve"> </w:t>
      </w:r>
      <w:r w:rsidR="00ED4996" w:rsidRPr="00AF506C">
        <w:rPr>
          <w:rFonts w:ascii="Times New Roman" w:hAnsi="Times New Roman" w:cs="Times New Roman"/>
          <w:b/>
          <w:sz w:val="28"/>
          <w:szCs w:val="24"/>
        </w:rPr>
        <w:t>сельского поселения</w:t>
      </w:r>
    </w:p>
    <w:p w:rsidR="00AF506C" w:rsidRDefault="00ED4996"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«Управление муниципальными финансами</w:t>
      </w:r>
      <w:r w:rsidR="00F33490" w:rsidRPr="00AF506C">
        <w:rPr>
          <w:rFonts w:ascii="Times New Roman" w:eastAsia="Times New Roman" w:hAnsi="Times New Roman" w:cs="Times New Roman"/>
          <w:b/>
          <w:sz w:val="28"/>
          <w:szCs w:val="24"/>
          <w:lang w:eastAsia="ru-RU"/>
        </w:rPr>
        <w:t xml:space="preserve"> и создание условий </w:t>
      </w:r>
    </w:p>
    <w:p w:rsidR="00B9013C" w:rsidRPr="00AF506C" w:rsidRDefault="00F33490"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для эффективного управления муниципальными финансами</w:t>
      </w:r>
      <w:r w:rsidR="00ED4996" w:rsidRPr="00AF506C">
        <w:rPr>
          <w:rFonts w:ascii="Times New Roman" w:eastAsia="Times New Roman" w:hAnsi="Times New Roman" w:cs="Times New Roman"/>
          <w:b/>
          <w:sz w:val="28"/>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Муниципальная</w:t>
      </w:r>
      <w:r w:rsidR="00B9013C" w:rsidRPr="00687D75">
        <w:rPr>
          <w:rFonts w:ascii="Times New Roman" w:hAnsi="Times New Roman" w:cs="Times New Roman"/>
          <w:sz w:val="28"/>
          <w:szCs w:val="28"/>
        </w:rPr>
        <w:t xml:space="preserve"> программа </w:t>
      </w:r>
      <w:r w:rsidR="00F33490" w:rsidRPr="00687D75">
        <w:rPr>
          <w:rFonts w:ascii="Times New Roman" w:hAnsi="Times New Roman" w:cs="Times New Roman"/>
          <w:sz w:val="28"/>
          <w:szCs w:val="28"/>
        </w:rPr>
        <w:t xml:space="preserve">Туриловского </w:t>
      </w:r>
      <w:r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утверждена постановлением Администрации Туриловского сельского поселения от 11.10.2013 № 81</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Ответственный исполнитель – </w:t>
      </w:r>
      <w:r w:rsidR="00ED4996" w:rsidRPr="00687D75">
        <w:rPr>
          <w:rFonts w:ascii="Times New Roman" w:hAnsi="Times New Roman"/>
          <w:sz w:val="28"/>
          <w:szCs w:val="28"/>
        </w:rPr>
        <w:t xml:space="preserve">Администрация </w:t>
      </w:r>
      <w:r w:rsidR="00F33490" w:rsidRPr="00687D75">
        <w:rPr>
          <w:rFonts w:ascii="Times New Roman" w:hAnsi="Times New Roman" w:cs="Times New Roman"/>
          <w:sz w:val="28"/>
          <w:szCs w:val="28"/>
        </w:rPr>
        <w:t>Туриловского</w:t>
      </w:r>
      <w:r w:rsidR="005A65D8" w:rsidRPr="00687D75">
        <w:rPr>
          <w:rFonts w:ascii="Times New Roman" w:hAnsi="Times New Roman"/>
          <w:sz w:val="28"/>
          <w:szCs w:val="28"/>
        </w:rPr>
        <w:t xml:space="preserve"> </w:t>
      </w:r>
      <w:r w:rsidR="00ED4996" w:rsidRPr="00687D75">
        <w:rPr>
          <w:rFonts w:ascii="Times New Roman" w:hAnsi="Times New Roman"/>
          <w:sz w:val="28"/>
          <w:szCs w:val="28"/>
        </w:rPr>
        <w:t>сельского поселения</w:t>
      </w:r>
      <w:r w:rsidRPr="00687D75">
        <w:rPr>
          <w:rFonts w:ascii="Times New Roman" w:hAnsi="Times New Roman" w:cs="Times New Roman"/>
          <w:sz w:val="28"/>
          <w:szCs w:val="28"/>
        </w:rPr>
        <w:t>.</w:t>
      </w: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Муниципальная программа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включает в себя </w:t>
      </w:r>
      <w:r w:rsidR="00F33490" w:rsidRPr="00687D75">
        <w:rPr>
          <w:rFonts w:ascii="Times New Roman" w:hAnsi="Times New Roman" w:cs="Times New Roman"/>
          <w:sz w:val="28"/>
          <w:szCs w:val="28"/>
        </w:rPr>
        <w:t>4</w:t>
      </w:r>
      <w:r w:rsidR="00B9013C" w:rsidRPr="00687D75">
        <w:rPr>
          <w:rFonts w:ascii="Times New Roman" w:hAnsi="Times New Roman" w:cs="Times New Roman"/>
          <w:sz w:val="28"/>
          <w:szCs w:val="28"/>
        </w:rPr>
        <w:t> подпрограмм</w:t>
      </w:r>
      <w:r w:rsidRPr="00687D75">
        <w:rPr>
          <w:rFonts w:ascii="Times New Roman" w:hAnsi="Times New Roman" w:cs="Times New Roman"/>
          <w:sz w:val="28"/>
          <w:szCs w:val="28"/>
        </w:rPr>
        <w:t>ы</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Долгосрочное финансовое планирование</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Нормативно-методическое обеспечение и организация бюджетного процесса</w:t>
      </w:r>
      <w:r w:rsidRPr="00687D75">
        <w:rPr>
          <w:rFonts w:ascii="Times New Roman" w:hAnsi="Times New Roman" w:cs="Times New Roman"/>
          <w:sz w:val="28"/>
          <w:szCs w:val="28"/>
        </w:rPr>
        <w:t>»;</w:t>
      </w:r>
    </w:p>
    <w:p w:rsidR="00F33490"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Управление муниципальным долгом Туриловского сельского поселения</w:t>
      </w:r>
      <w:r w:rsidRPr="00687D75">
        <w:rPr>
          <w:rFonts w:ascii="Times New Roman" w:hAnsi="Times New Roman" w:cs="Times New Roman"/>
          <w:sz w:val="28"/>
          <w:szCs w:val="28"/>
        </w:rPr>
        <w:t>»</w:t>
      </w:r>
      <w:r w:rsidR="00F33490" w:rsidRPr="00687D75">
        <w:rPr>
          <w:rFonts w:ascii="Times New Roman" w:hAnsi="Times New Roman" w:cs="Times New Roman"/>
          <w:sz w:val="28"/>
          <w:szCs w:val="28"/>
        </w:rPr>
        <w:t>;</w:t>
      </w:r>
    </w:p>
    <w:p w:rsidR="00B9013C" w:rsidRPr="00687D75" w:rsidRDefault="00F33490"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«Создание и развитие информационной системы управления общественными финансами «Электронный бюджет»</w:t>
      </w:r>
      <w:r w:rsidR="00ED4996" w:rsidRPr="00687D75">
        <w:rPr>
          <w:rFonts w:ascii="Times New Roman" w:hAnsi="Times New Roman" w:cs="Times New Roman"/>
          <w:sz w:val="28"/>
          <w:szCs w:val="28"/>
        </w:rPr>
        <w:t>.</w:t>
      </w:r>
    </w:p>
    <w:p w:rsidR="00B9013C" w:rsidRPr="00687D75" w:rsidRDefault="00B9013C" w:rsidP="0098482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На реализацию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30661" w:rsidRPr="00687D75">
        <w:rPr>
          <w:rFonts w:ascii="Times New Roman" w:hAnsi="Times New Roman" w:cs="Times New Roman"/>
          <w:sz w:val="28"/>
          <w:szCs w:val="28"/>
        </w:rPr>
        <w:t>»</w:t>
      </w:r>
      <w:r w:rsidRPr="00687D75">
        <w:rPr>
          <w:rFonts w:ascii="Times New Roman" w:hAnsi="Times New Roman" w:cs="Times New Roman"/>
          <w:sz w:val="28"/>
          <w:szCs w:val="28"/>
        </w:rPr>
        <w:t xml:space="preserve"> в 201</w:t>
      </w:r>
      <w:r w:rsidR="00F33490" w:rsidRPr="00687D75">
        <w:rPr>
          <w:rFonts w:ascii="Times New Roman" w:hAnsi="Times New Roman" w:cs="Times New Roman"/>
          <w:sz w:val="28"/>
          <w:szCs w:val="28"/>
        </w:rPr>
        <w:t xml:space="preserve">8 </w:t>
      </w:r>
      <w:r w:rsidRPr="00687D75">
        <w:rPr>
          <w:rFonts w:ascii="Times New Roman" w:hAnsi="Times New Roman" w:cs="Times New Roman"/>
          <w:sz w:val="28"/>
          <w:szCs w:val="28"/>
        </w:rPr>
        <w:t xml:space="preserve">году было предусмотрено финансирование в </w:t>
      </w:r>
      <w:r w:rsidR="000973F7" w:rsidRPr="00687D75">
        <w:rPr>
          <w:rFonts w:ascii="Times New Roman" w:hAnsi="Times New Roman" w:cs="Times New Roman"/>
          <w:sz w:val="28"/>
          <w:szCs w:val="28"/>
        </w:rPr>
        <w:t>объеме</w:t>
      </w:r>
      <w:r w:rsidR="00130D9C"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4</w:t>
      </w:r>
      <w:r w:rsidR="00687D75"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485,7 тыс.</w:t>
      </w:r>
      <w:r w:rsidR="00B30661" w:rsidRPr="00687D75">
        <w:rPr>
          <w:rFonts w:ascii="Times New Roman" w:hAnsi="Times New Roman" w:cs="Times New Roman"/>
          <w:sz w:val="28"/>
          <w:szCs w:val="28"/>
        </w:rPr>
        <w:t xml:space="preserve"> </w:t>
      </w:r>
      <w:r w:rsidRPr="00687D75">
        <w:rPr>
          <w:rFonts w:ascii="Times New Roman" w:hAnsi="Times New Roman" w:cs="Times New Roman"/>
          <w:sz w:val="28"/>
          <w:szCs w:val="28"/>
        </w:rPr>
        <w:t>рублей</w:t>
      </w:r>
      <w:r w:rsidR="00F33490" w:rsidRPr="00687D75">
        <w:rPr>
          <w:rFonts w:ascii="Times New Roman" w:hAnsi="Times New Roman" w:cs="Times New Roman"/>
          <w:sz w:val="28"/>
          <w:szCs w:val="28"/>
        </w:rPr>
        <w:t>, фактически освоено 4</w:t>
      </w:r>
      <w:r w:rsidR="00687D75"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465,7 тыс. рублей или 99,6 процентов</w:t>
      </w:r>
      <w:r w:rsidRPr="00687D75">
        <w:rPr>
          <w:rFonts w:ascii="Times New Roman" w:hAnsi="Times New Roman" w:cs="Times New Roman"/>
          <w:sz w:val="28"/>
          <w:szCs w:val="28"/>
        </w:rPr>
        <w:t xml:space="preserve">. </w:t>
      </w:r>
    </w:p>
    <w:p w:rsidR="004B32BE" w:rsidRPr="00687D75" w:rsidRDefault="004B32BE"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w:t>
      </w:r>
      <w:r w:rsidR="00DF7FE1" w:rsidRPr="00687D75">
        <w:rPr>
          <w:rFonts w:ascii="Times New Roman" w:hAnsi="Times New Roman" w:cs="Times New Roman"/>
          <w:sz w:val="28"/>
          <w:szCs w:val="28"/>
        </w:rPr>
        <w:t xml:space="preserve">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687D75">
        <w:rPr>
          <w:rFonts w:ascii="Times New Roman" w:hAnsi="Times New Roman" w:cs="Times New Roman"/>
          <w:sz w:val="28"/>
          <w:szCs w:val="28"/>
        </w:rPr>
        <w:t>» за 201</w:t>
      </w:r>
      <w:r w:rsidR="00F33490" w:rsidRPr="00687D75">
        <w:rPr>
          <w:rFonts w:ascii="Times New Roman" w:hAnsi="Times New Roman" w:cs="Times New Roman"/>
          <w:sz w:val="28"/>
          <w:szCs w:val="28"/>
        </w:rPr>
        <w:t>8</w:t>
      </w:r>
      <w:r w:rsidRPr="00687D75">
        <w:rPr>
          <w:rFonts w:ascii="Times New Roman" w:hAnsi="Times New Roman" w:cs="Times New Roman"/>
          <w:sz w:val="28"/>
          <w:szCs w:val="28"/>
        </w:rPr>
        <w:t xml:space="preserve"> год утвержден постановлением </w:t>
      </w:r>
      <w:r w:rsidR="00B30661" w:rsidRPr="00687D75">
        <w:rPr>
          <w:rFonts w:ascii="Times New Roman" w:hAnsi="Times New Roman" w:cs="Times New Roman"/>
          <w:sz w:val="28"/>
          <w:szCs w:val="28"/>
        </w:rPr>
        <w:t xml:space="preserve">Администрации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Pr="00687D75">
        <w:rPr>
          <w:rFonts w:ascii="Times New Roman" w:hAnsi="Times New Roman" w:cs="Times New Roman"/>
          <w:sz w:val="28"/>
          <w:szCs w:val="28"/>
        </w:rPr>
        <w:t xml:space="preserve"> от </w:t>
      </w:r>
      <w:r w:rsidR="00687D75" w:rsidRPr="00687D75">
        <w:rPr>
          <w:rFonts w:ascii="Times New Roman" w:hAnsi="Times New Roman" w:cs="Times New Roman"/>
          <w:sz w:val="28"/>
          <w:szCs w:val="28"/>
        </w:rPr>
        <w:t>22</w:t>
      </w:r>
      <w:r w:rsidRPr="00687D75">
        <w:rPr>
          <w:rFonts w:ascii="Times New Roman" w:hAnsi="Times New Roman" w:cs="Times New Roman"/>
          <w:sz w:val="28"/>
          <w:szCs w:val="28"/>
        </w:rPr>
        <w:t>.03.201</w:t>
      </w:r>
      <w:r w:rsidR="00687D75" w:rsidRPr="00687D75">
        <w:rPr>
          <w:rFonts w:ascii="Times New Roman" w:hAnsi="Times New Roman" w:cs="Times New Roman"/>
          <w:sz w:val="28"/>
          <w:szCs w:val="28"/>
        </w:rPr>
        <w:t>9</w:t>
      </w:r>
      <w:r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 xml:space="preserve"> </w:t>
      </w:r>
      <w:r w:rsidR="00687D75" w:rsidRPr="00687D75">
        <w:rPr>
          <w:rFonts w:ascii="Times New Roman" w:hAnsi="Times New Roman" w:cs="Times New Roman"/>
          <w:sz w:val="28"/>
          <w:szCs w:val="28"/>
        </w:rPr>
        <w:t>29</w:t>
      </w:r>
      <w:r w:rsidRPr="00687D75">
        <w:rPr>
          <w:rFonts w:ascii="Times New Roman" w:hAnsi="Times New Roman" w:cs="Times New Roman"/>
          <w:sz w:val="28"/>
          <w:szCs w:val="28"/>
        </w:rPr>
        <w:t>.</w:t>
      </w:r>
    </w:p>
    <w:p w:rsidR="00B9013C" w:rsidRPr="00AF506C" w:rsidRDefault="00B9013C" w:rsidP="006713EC">
      <w:pPr>
        <w:pStyle w:val="a3"/>
        <w:widowControl w:val="0"/>
        <w:spacing w:after="0" w:line="240" w:lineRule="auto"/>
        <w:ind w:left="0" w:firstLine="709"/>
        <w:jc w:val="both"/>
        <w:rPr>
          <w:rFonts w:ascii="Times New Roman" w:hAnsi="Times New Roman" w:cs="Times New Roman"/>
          <w:sz w:val="28"/>
          <w:szCs w:val="28"/>
        </w:rPr>
      </w:pPr>
    </w:p>
    <w:p w:rsidR="00B30661" w:rsidRPr="00FB34F6" w:rsidRDefault="00B9013C" w:rsidP="006713E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B9013C" w:rsidRPr="00FB34F6" w:rsidRDefault="00B30661" w:rsidP="00AF506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AF506C" w:rsidRPr="00FB34F6">
        <w:rPr>
          <w:rFonts w:ascii="Times New Roman" w:hAnsi="Times New Roman" w:cs="Times New Roman"/>
          <w:i/>
          <w:sz w:val="28"/>
          <w:szCs w:val="28"/>
          <w:u w:val="single"/>
        </w:rPr>
        <w:t>за отчетный период</w:t>
      </w: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t xml:space="preserve">Итоги реализации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AF506C">
        <w:rPr>
          <w:rFonts w:ascii="Times New Roman" w:hAnsi="Times New Roman" w:cs="Times New Roman"/>
          <w:sz w:val="28"/>
          <w:szCs w:val="28"/>
        </w:rPr>
        <w:t>» позволили в 201</w:t>
      </w:r>
      <w:r w:rsidR="00AF506C" w:rsidRPr="00AF506C">
        <w:rPr>
          <w:rFonts w:ascii="Times New Roman" w:hAnsi="Times New Roman" w:cs="Times New Roman"/>
          <w:sz w:val="28"/>
          <w:szCs w:val="28"/>
        </w:rPr>
        <w:t>8</w:t>
      </w:r>
      <w:r w:rsidRPr="00AF506C">
        <w:rPr>
          <w:rFonts w:ascii="Times New Roman" w:hAnsi="Times New Roman" w:cs="Times New Roman"/>
          <w:sz w:val="28"/>
          <w:szCs w:val="28"/>
        </w:rPr>
        <w:t xml:space="preserve"> году улучшить ряд основных индикаторов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009F6C4D" w:rsidRPr="00AF506C">
        <w:rPr>
          <w:rFonts w:ascii="Times New Roman" w:hAnsi="Times New Roman" w:cs="Times New Roman"/>
          <w:sz w:val="28"/>
          <w:szCs w:val="28"/>
        </w:rPr>
        <w:t>».</w:t>
      </w:r>
    </w:p>
    <w:p w:rsidR="00AF506C" w:rsidRPr="00AF506C" w:rsidRDefault="00AF506C" w:rsidP="00A41EFD">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t>Одним из важных результатов реализации муниципальной программы, в рамках достижения цели обеспечения сбалансированности и устойчивости бюджета Туриловского сельского поселения Миллеровского района, стало принятие решения Собрания депутатов Туриловского сельского поселения от 27.12.2018 № 136 «О бюджете Туриловского сельского поселения Миллеровского района на 2019 год и на плановый период 2020 и 2021 годов».</w:t>
      </w:r>
    </w:p>
    <w:p w:rsidR="00AF506C" w:rsidRPr="00AF506C" w:rsidRDefault="00AF506C" w:rsidP="00AF506C">
      <w:pPr>
        <w:autoSpaceDE w:val="0"/>
        <w:autoSpaceDN w:val="0"/>
        <w:adjustRightInd w:val="0"/>
        <w:spacing w:after="0" w:line="240" w:lineRule="auto"/>
        <w:ind w:firstLine="709"/>
        <w:jc w:val="both"/>
        <w:rPr>
          <w:rFonts w:ascii="Times New Roman" w:hAnsi="Times New Roman" w:cs="Times New Roman"/>
          <w:sz w:val="28"/>
          <w:szCs w:val="28"/>
        </w:rPr>
      </w:pPr>
      <w:r w:rsidRPr="00AF506C">
        <w:rPr>
          <w:rFonts w:ascii="Times New Roman" w:hAnsi="Times New Roman" w:cs="Times New Roman"/>
          <w:sz w:val="28"/>
          <w:szCs w:val="28"/>
        </w:rPr>
        <w:lastRenderedPageBreak/>
        <w:t>Из общих результатов реализации муниципальной программы следует отметить положительную динамику исполнения по основным параметрам бюджета Туриловского сельского поселения Миллеровского района в 2018 году:</w:t>
      </w:r>
    </w:p>
    <w:p w:rsidR="00AF506C" w:rsidRPr="00AF506C" w:rsidRDefault="00AF506C"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506C">
        <w:rPr>
          <w:rFonts w:ascii="Times New Roman" w:eastAsia="Times New Roman" w:hAnsi="Times New Roman" w:cs="Times New Roman"/>
          <w:sz w:val="28"/>
          <w:szCs w:val="28"/>
          <w:lang w:eastAsia="ru-RU"/>
        </w:rPr>
        <w:t>1. Доходы бюджета Туриловского сельского поселения Миллеровского района исполнены в объеме 10237,8 тыс. рублей, рост к аналогичному периоду прошлого года составил – 2585,3 тыс. рублей или 33,8%. Налоговые и неналоговые доходы исполнены в объеме 5357,8 тыс. рублей. Темп роста по сравнению с 2017 годом составил – 1209,8 тыс. рублей или 129,2%.</w:t>
      </w:r>
    </w:p>
    <w:p w:rsidR="00584963" w:rsidRDefault="00AF506C"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506C">
        <w:rPr>
          <w:rFonts w:ascii="Times New Roman" w:eastAsia="Times New Roman" w:hAnsi="Times New Roman" w:cs="Times New Roman"/>
          <w:sz w:val="28"/>
          <w:szCs w:val="28"/>
          <w:lang w:eastAsia="ru-RU"/>
        </w:rPr>
        <w:t xml:space="preserve">2. </w:t>
      </w:r>
      <w:r w:rsidR="00584963" w:rsidRPr="00AF506C">
        <w:rPr>
          <w:rFonts w:ascii="Times New Roman" w:eastAsia="Times New Roman" w:hAnsi="Times New Roman" w:cs="Times New Roman"/>
          <w:sz w:val="28"/>
          <w:szCs w:val="28"/>
          <w:lang w:eastAsia="ru-RU"/>
        </w:rPr>
        <w:t xml:space="preserve">Расходы бюджета поселения исполнены в сумме </w:t>
      </w:r>
      <w:r w:rsidR="00D9255A" w:rsidRPr="00AF506C">
        <w:rPr>
          <w:rFonts w:ascii="Times New Roman" w:eastAsia="Times New Roman" w:hAnsi="Times New Roman" w:cs="Times New Roman"/>
          <w:sz w:val="28"/>
          <w:szCs w:val="28"/>
          <w:lang w:eastAsia="ru-RU"/>
        </w:rPr>
        <w:t>9354,5</w:t>
      </w:r>
      <w:r w:rsidR="00584963" w:rsidRPr="00AF506C">
        <w:rPr>
          <w:rFonts w:ascii="Times New Roman" w:eastAsia="Times New Roman" w:hAnsi="Times New Roman" w:cs="Times New Roman"/>
          <w:sz w:val="28"/>
          <w:szCs w:val="28"/>
          <w:lang w:eastAsia="ru-RU"/>
        </w:rPr>
        <w:t xml:space="preserve"> тыс. рублей, что составляет </w:t>
      </w:r>
      <w:r w:rsidR="00D9255A" w:rsidRPr="00AF506C">
        <w:rPr>
          <w:rFonts w:ascii="Times New Roman" w:eastAsia="Times New Roman" w:hAnsi="Times New Roman" w:cs="Times New Roman"/>
          <w:sz w:val="28"/>
          <w:szCs w:val="28"/>
          <w:lang w:eastAsia="ru-RU"/>
        </w:rPr>
        <w:t>98,9</w:t>
      </w:r>
      <w:r w:rsidR="00584963" w:rsidRPr="00AF506C">
        <w:rPr>
          <w:rFonts w:ascii="Times New Roman" w:eastAsia="Times New Roman" w:hAnsi="Times New Roman" w:cs="Times New Roman"/>
          <w:sz w:val="28"/>
          <w:szCs w:val="28"/>
          <w:lang w:eastAsia="ru-RU"/>
        </w:rPr>
        <w:t xml:space="preserve"> процентов от плановых назначений, в том числе в рамках реализации муниципальных программ в сумме </w:t>
      </w:r>
      <w:r w:rsidR="00D9255A" w:rsidRPr="00AF506C">
        <w:rPr>
          <w:rFonts w:ascii="Times New Roman" w:eastAsia="Times New Roman" w:hAnsi="Times New Roman" w:cs="Times New Roman"/>
          <w:sz w:val="28"/>
          <w:szCs w:val="28"/>
          <w:lang w:eastAsia="ru-RU"/>
        </w:rPr>
        <w:t>8430,0</w:t>
      </w:r>
      <w:r w:rsidR="00584963" w:rsidRPr="00AF506C">
        <w:rPr>
          <w:rFonts w:ascii="Times New Roman" w:eastAsia="Times New Roman" w:hAnsi="Times New Roman" w:cs="Times New Roman"/>
          <w:sz w:val="28"/>
          <w:szCs w:val="28"/>
          <w:lang w:eastAsia="ru-RU"/>
        </w:rPr>
        <w:t xml:space="preserve"> тыс. рублей или </w:t>
      </w:r>
      <w:r w:rsidR="00D9255A" w:rsidRPr="00AF506C">
        <w:rPr>
          <w:rFonts w:ascii="Times New Roman" w:eastAsia="Times New Roman" w:hAnsi="Times New Roman" w:cs="Times New Roman"/>
          <w:sz w:val="28"/>
          <w:szCs w:val="28"/>
          <w:lang w:eastAsia="ru-RU"/>
        </w:rPr>
        <w:t>98,9</w:t>
      </w:r>
      <w:r w:rsidR="00584963" w:rsidRPr="00AF506C">
        <w:rPr>
          <w:rFonts w:ascii="Times New Roman" w:eastAsia="Times New Roman" w:hAnsi="Times New Roman" w:cs="Times New Roman"/>
          <w:sz w:val="28"/>
          <w:szCs w:val="28"/>
          <w:lang w:eastAsia="ru-RU"/>
        </w:rPr>
        <w:t xml:space="preserve"> процентов к плану. В общем объеме расходов программные расходы за 201</w:t>
      </w:r>
      <w:r w:rsidR="00D9255A" w:rsidRPr="00AF506C">
        <w:rPr>
          <w:rFonts w:ascii="Times New Roman" w:eastAsia="Times New Roman" w:hAnsi="Times New Roman" w:cs="Times New Roman"/>
          <w:sz w:val="28"/>
          <w:szCs w:val="28"/>
          <w:lang w:eastAsia="ru-RU"/>
        </w:rPr>
        <w:t>7</w:t>
      </w:r>
      <w:r w:rsidR="00584963" w:rsidRPr="00AF506C">
        <w:rPr>
          <w:rFonts w:ascii="Times New Roman" w:eastAsia="Times New Roman" w:hAnsi="Times New Roman" w:cs="Times New Roman"/>
          <w:sz w:val="28"/>
          <w:szCs w:val="28"/>
          <w:lang w:eastAsia="ru-RU"/>
        </w:rPr>
        <w:t xml:space="preserve"> год составили </w:t>
      </w:r>
      <w:r w:rsidR="00D9255A" w:rsidRPr="00AF506C">
        <w:rPr>
          <w:rFonts w:ascii="Times New Roman" w:eastAsia="Times New Roman" w:hAnsi="Times New Roman" w:cs="Times New Roman"/>
          <w:sz w:val="28"/>
          <w:szCs w:val="28"/>
          <w:lang w:eastAsia="ru-RU"/>
        </w:rPr>
        <w:t>90,1</w:t>
      </w:r>
      <w:r w:rsidR="00584963" w:rsidRPr="00AF506C">
        <w:rPr>
          <w:rFonts w:ascii="Times New Roman" w:eastAsia="Times New Roman" w:hAnsi="Times New Roman" w:cs="Times New Roman"/>
          <w:sz w:val="28"/>
          <w:szCs w:val="28"/>
          <w:lang w:eastAsia="ru-RU"/>
        </w:rPr>
        <w:t xml:space="preserve"> процента. </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Бюджет Туриловского сельского поселения Миллеровского района на 2018 – 2020 годы сформирован на основе программно – целевых принципов на основе 8 муниципальных программ Туриловского сельского поселения.</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Утвержденные муниципальные программы легли в основу решения Собрания депутатов Туриловского сельского поселения от 28.12.2017 № 90 «О бюджете Туриловского сельского поселения Миллеровского района на 2018 год и на плановый период 2019 и 2020 годов».</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В целях формирования системы долгосрочного бюджетного планирования в соответствии с постановлением Администрации Туриловского сельского поселения от 19.01.2016 № 1 «Об утверждении Правил разработки и утверждения бюджетного прогноза Туриловского сельского поселения на долгосрочный период» разработан проект изменений бюджетного прогноза Туриловского сельского поселения на период 2017-2022 годов и внесен в Собрание депутатов Туриловского сельского поселения Миллеровского района одновременно с проектом решения о бюджете Туриловского сельского поселения Миллеровского района на 2019-2021 годы.</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В рамках обеспечения открытости и прозрачности управления муниципальными финансами на официальном сайте Администрации Туриловского сельского поселения в разделе «Бюджет для граждан» размещены материалы по проектам и утвержденным решениям Собрания депутатов  Туриловского сельского поселения «Об </w:t>
      </w:r>
      <w:proofErr w:type="gramStart"/>
      <w:r w:rsidRPr="00520737">
        <w:rPr>
          <w:rFonts w:ascii="Times New Roman" w:eastAsia="Times New Roman" w:hAnsi="Times New Roman" w:cs="Times New Roman"/>
          <w:sz w:val="28"/>
          <w:szCs w:val="28"/>
          <w:lang w:eastAsia="ru-RU"/>
        </w:rPr>
        <w:t>отчете</w:t>
      </w:r>
      <w:proofErr w:type="gramEnd"/>
      <w:r w:rsidRPr="00520737">
        <w:rPr>
          <w:rFonts w:ascii="Times New Roman" w:eastAsia="Times New Roman" w:hAnsi="Times New Roman" w:cs="Times New Roman"/>
          <w:sz w:val="28"/>
          <w:szCs w:val="28"/>
          <w:lang w:eastAsia="ru-RU"/>
        </w:rPr>
        <w:t xml:space="preserve"> об исполнении бюджета Туриловского сельского поселения Миллеровского района за 2017 год» и «О бюджете Туриловского сельского поселения Миллеровского района на 2019 год и плановый период 2020 и 2021 годов».</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В целях совершенствования организации бюджетного процесса в 2018 году были разработаны и утверждены решения Собрания депутатов Туриловского сельского поселения:</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от 20.12.2018 № 132 «О внесении изменения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от 27.11.2018 № 128 «Об утверждении Порядка предоставления иных межбюджетных трансфертов из бюджета Туриловского сельского поселения в </w:t>
      </w:r>
      <w:r w:rsidRPr="00520737">
        <w:rPr>
          <w:rFonts w:ascii="Times New Roman" w:eastAsia="Times New Roman" w:hAnsi="Times New Roman" w:cs="Times New Roman"/>
          <w:sz w:val="28"/>
          <w:szCs w:val="28"/>
          <w:lang w:eastAsia="ru-RU"/>
        </w:rPr>
        <w:lastRenderedPageBreak/>
        <w:t>бюджет Миллеровского района на финансовое обеспечение переданных полномочий».</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За отчетный период изданы постановления Администрации Туриловского сельского поселения:</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от 30.01.2018 № 14 «О мерах по обеспечению исполнения бюджета Туриловского сельского поселения Миллеровского района»;</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от 19.06.2018 № 49 «Об утверждении Порядка и сроков составления проекта бюджета Туриловского сельского поселения Миллеровского района на 2019 год и на плановый период 2020 и 2021 годов»;</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от 22.10.2018 № 79 «Об основных направлениях бюджетной и налоговой политики Туриловского сельского поселения на 2019 – 2021 годы»;</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от 31.01.2018 № 15 «О внесении изменений в постановление Администрации Туриловского сельского поселения от 05.10.2015 № 98 «Об утверждении </w:t>
      </w:r>
      <w:proofErr w:type="gramStart"/>
      <w:r w:rsidRPr="00520737">
        <w:rPr>
          <w:rFonts w:ascii="Times New Roman" w:eastAsia="Times New Roman" w:hAnsi="Times New Roman" w:cs="Times New Roman"/>
          <w:sz w:val="28"/>
          <w:szCs w:val="28"/>
          <w:lang w:eastAsia="ru-RU"/>
        </w:rPr>
        <w:t>положения</w:t>
      </w:r>
      <w:proofErr w:type="gramEnd"/>
      <w:r w:rsidRPr="00520737">
        <w:rPr>
          <w:rFonts w:ascii="Times New Roman" w:eastAsia="Times New Roman" w:hAnsi="Times New Roman" w:cs="Times New Roman"/>
          <w:sz w:val="28"/>
          <w:szCs w:val="28"/>
          <w:lang w:eastAsia="ru-RU"/>
        </w:rPr>
        <w:t xml:space="preserve"> о формировании муниципального задания на оказание муниципальных услуг (выполнение работ) в отношении муниципальных учреждений Туриловского сельского поселения и финансового обеспечения выполнения муниципального задания»;</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от 19.09.2018  № 72 «О внесении изменений в постановление Администрации Туриловского сельского поселения от 05.10.2015 № 98 «Об утверждении </w:t>
      </w:r>
      <w:proofErr w:type="gramStart"/>
      <w:r w:rsidRPr="00520737">
        <w:rPr>
          <w:rFonts w:ascii="Times New Roman" w:eastAsia="Times New Roman" w:hAnsi="Times New Roman" w:cs="Times New Roman"/>
          <w:sz w:val="28"/>
          <w:szCs w:val="28"/>
          <w:lang w:eastAsia="ru-RU"/>
        </w:rPr>
        <w:t>положения</w:t>
      </w:r>
      <w:proofErr w:type="gramEnd"/>
      <w:r w:rsidRPr="00520737">
        <w:rPr>
          <w:rFonts w:ascii="Times New Roman" w:eastAsia="Times New Roman" w:hAnsi="Times New Roman" w:cs="Times New Roman"/>
          <w:sz w:val="28"/>
          <w:szCs w:val="28"/>
          <w:lang w:eastAsia="ru-RU"/>
        </w:rPr>
        <w:t xml:space="preserve"> о формировании муниципального задания на оказание муниципальных услуг (выполнение работ) в отношении муниципальных учреждений Туриловского сельского поселения и финансового обеспечения выполнения муниципального задания».</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В 2018 году приято распоряжение Администрации Туриловского сельского поселения от 16.10.2018 № 47 «Об утверждении Плана мероприятий по оптимизации расходов  бюджета Туриловского  сельского поселения и сокращению муниципального долга Туриловского сельского поселения до 2020 года».</w:t>
      </w:r>
    </w:p>
    <w:p w:rsidR="00520737" w:rsidRPr="00520737" w:rsidRDefault="00520737" w:rsidP="005207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В целях наиболее эффективного расходования средств бюджета Туриловского сельского поселения Миллеровского района, исходя из приоритетности расходов, в отчетном периоде подготовлено 9 решений о внесении изменений в бюджет Туриловского сельского поселения Миллеровского района на 2018-2020 годы.</w:t>
      </w:r>
    </w:p>
    <w:p w:rsidR="00520737" w:rsidRPr="00520737" w:rsidRDefault="00520737" w:rsidP="0052073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В 2018 году на постоянной основе обеспечено сопровождение единой информационной системы управления общественными финансами.</w:t>
      </w:r>
    </w:p>
    <w:p w:rsidR="00520737" w:rsidRPr="00520737" w:rsidRDefault="00520737" w:rsidP="0052073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Нереализованные или реализованные не в полном объеме основные мероприятия подпрограмм муниципальной программы отсутствуют. </w:t>
      </w:r>
    </w:p>
    <w:p w:rsidR="00520737" w:rsidRPr="00AF506C" w:rsidRDefault="00520737"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w:t>
      </w:r>
      <w:r w:rsidR="00520737" w:rsidRPr="00FB34F6">
        <w:rPr>
          <w:rFonts w:ascii="Times New Roman" w:hAnsi="Times New Roman" w:cs="Times New Roman"/>
          <w:i/>
          <w:sz w:val="28"/>
          <w:szCs w:val="28"/>
          <w:u w:val="single"/>
        </w:rPr>
        <w:t xml:space="preserve">и показателей </w:t>
      </w:r>
    </w:p>
    <w:p w:rsidR="00B9013C" w:rsidRPr="00FB34F6" w:rsidRDefault="00E63199"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520737" w:rsidRPr="00FB34F6">
        <w:rPr>
          <w:rFonts w:ascii="Times New Roman" w:hAnsi="Times New Roman" w:cs="Times New Roman"/>
          <w:i/>
          <w:sz w:val="28"/>
          <w:szCs w:val="28"/>
          <w:u w:val="single"/>
        </w:rPr>
        <w:t>за отчетный год</w:t>
      </w:r>
    </w:p>
    <w:p w:rsidR="00520737" w:rsidRPr="00ED4996" w:rsidRDefault="00520737" w:rsidP="00E63199">
      <w:pPr>
        <w:pStyle w:val="a3"/>
        <w:widowControl w:val="0"/>
        <w:spacing w:after="0" w:line="240" w:lineRule="auto"/>
        <w:ind w:left="0" w:firstLine="709"/>
        <w:jc w:val="center"/>
        <w:rPr>
          <w:rFonts w:ascii="Times New Roman" w:hAnsi="Times New Roman" w:cs="Times New Roman"/>
          <w:sz w:val="24"/>
          <w:szCs w:val="24"/>
        </w:rPr>
      </w:pPr>
    </w:p>
    <w:p w:rsidR="006D47AC"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2018 году обеспечено выполнение 6 показателей (индикаторов) муниципальной программы, в том числе:</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1. Наличие долгосрочной бюджетной стратегии – принятие бюджетного прогноза Туриловского сельского поселения на период 2017-2022 годов.</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lastRenderedPageBreak/>
        <w:t>2. Наличие просроченной кредиторской задолженности бюджета Туриловского сельского поселения Миллеровского района – за отчетный период просроченная кредиторская задолженность отсутствует.</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3. Объем налоговых и неналоговых доходов бюджета Туриловского сельского поселения Миллеровского района – плановые назначения перевыполнены, в связи с погашением недоимки по земельному налогу прошлых лет.</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4. Доля расходов бюджета Туриловского сельского поселения Миллеровского района, формируемых в рамках муниципальных программ в общем объеме расходов бюджета Туриловского сельского поселения Миллеровского района – доля расходов формируемых в рамках муниципальных программ за отчетный период составила 98,9</w:t>
      </w:r>
      <w:r w:rsidR="00FB34F6">
        <w:rPr>
          <w:rFonts w:ascii="Times New Roman" w:hAnsi="Times New Roman" w:cs="Times New Roman"/>
          <w:sz w:val="28"/>
          <w:szCs w:val="28"/>
        </w:rPr>
        <w:t xml:space="preserve"> </w:t>
      </w:r>
      <w:r w:rsidRPr="00FB34F6">
        <w:rPr>
          <w:rFonts w:ascii="Times New Roman" w:hAnsi="Times New Roman" w:cs="Times New Roman"/>
          <w:sz w:val="28"/>
          <w:szCs w:val="28"/>
        </w:rPr>
        <w:t>процентов.</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5. Исполнение расходных обязательств бюджета Туриловского сельского поселения Миллеровского района – исполнение бюджета Туриловского сельского поселения Миллеровского района составило 98,9 процентов.</w:t>
      </w:r>
    </w:p>
    <w:p w:rsidR="006206B0"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6. 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 100 процентов.</w:t>
      </w:r>
    </w:p>
    <w:p w:rsidR="00FB34F6" w:rsidRPr="00FB34F6" w:rsidRDefault="00FB34F6" w:rsidP="00FB34F6">
      <w:pPr>
        <w:spacing w:after="0" w:line="240" w:lineRule="auto"/>
        <w:ind w:firstLine="708"/>
        <w:jc w:val="both"/>
        <w:rPr>
          <w:rFonts w:ascii="Times New Roman" w:hAnsi="Times New Roman" w:cs="Times New Roman"/>
          <w:sz w:val="28"/>
          <w:szCs w:val="28"/>
        </w:rPr>
      </w:pPr>
    </w:p>
    <w:p w:rsidR="006D47AC" w:rsidRPr="00FB34F6" w:rsidRDefault="006D47AC" w:rsidP="00FB34F6">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выполнении расходных обязательств </w:t>
      </w:r>
      <w:r w:rsidR="00FB34F6" w:rsidRPr="00FB34F6">
        <w:rPr>
          <w:rFonts w:ascii="Times New Roman" w:hAnsi="Times New Roman" w:cs="Times New Roman"/>
          <w:i/>
          <w:sz w:val="28"/>
          <w:szCs w:val="28"/>
          <w:u w:val="single"/>
        </w:rPr>
        <w:t>Туриловского</w:t>
      </w:r>
      <w:r w:rsidR="003D30CA" w:rsidRPr="00FB34F6">
        <w:rPr>
          <w:rFonts w:ascii="Times New Roman" w:hAnsi="Times New Roman" w:cs="Times New Roman"/>
          <w:i/>
          <w:sz w:val="28"/>
          <w:szCs w:val="28"/>
          <w:u w:val="single"/>
        </w:rPr>
        <w:t xml:space="preserve"> </w:t>
      </w:r>
      <w:r w:rsidRPr="00FB34F6">
        <w:rPr>
          <w:rFonts w:ascii="Times New Roman" w:hAnsi="Times New Roman" w:cs="Times New Roman"/>
          <w:i/>
          <w:sz w:val="28"/>
          <w:szCs w:val="28"/>
          <w:u w:val="single"/>
        </w:rPr>
        <w:t xml:space="preserve">сельского поселения, связанных с реализацией муниципальной программы </w:t>
      </w:r>
    </w:p>
    <w:p w:rsidR="00FB34F6" w:rsidRPr="003D30CA" w:rsidRDefault="00FB34F6" w:rsidP="00FB34F6">
      <w:pPr>
        <w:pStyle w:val="a3"/>
        <w:widowControl w:val="0"/>
        <w:spacing w:after="0" w:line="240" w:lineRule="auto"/>
        <w:ind w:left="0" w:firstLine="709"/>
        <w:jc w:val="center"/>
        <w:rPr>
          <w:rFonts w:ascii="Times New Roman" w:hAnsi="Times New Roman" w:cs="Times New Roman"/>
          <w:sz w:val="24"/>
          <w:szCs w:val="24"/>
        </w:rPr>
      </w:pPr>
    </w:p>
    <w:p w:rsidR="006D47AC" w:rsidRPr="00FB34F6" w:rsidRDefault="006D47AC" w:rsidP="00FB34F6">
      <w:pPr>
        <w:keepNext/>
        <w:keepLines/>
        <w:autoSpaceDE w:val="0"/>
        <w:autoSpaceDN w:val="0"/>
        <w:adjustRightInd w:val="0"/>
        <w:spacing w:after="0" w:line="240" w:lineRule="auto"/>
        <w:ind w:firstLine="709"/>
        <w:jc w:val="both"/>
        <w:rPr>
          <w:rFonts w:ascii="Times New Roman" w:hAnsi="Times New Roman" w:cs="Times New Roman"/>
          <w:sz w:val="28"/>
          <w:szCs w:val="28"/>
        </w:rPr>
      </w:pPr>
      <w:r w:rsidRPr="00FB34F6">
        <w:rPr>
          <w:rFonts w:ascii="Times New Roman" w:hAnsi="Times New Roman" w:cs="Times New Roman"/>
          <w:sz w:val="28"/>
          <w:szCs w:val="28"/>
        </w:rPr>
        <w:t>В 201</w:t>
      </w:r>
      <w:r w:rsidR="00FB34F6" w:rsidRPr="00FB34F6">
        <w:rPr>
          <w:rFonts w:ascii="Times New Roman" w:hAnsi="Times New Roman" w:cs="Times New Roman"/>
          <w:sz w:val="28"/>
          <w:szCs w:val="28"/>
        </w:rPr>
        <w:t>8</w:t>
      </w:r>
      <w:r w:rsidRPr="00FB34F6">
        <w:rPr>
          <w:rFonts w:ascii="Times New Roman" w:hAnsi="Times New Roman" w:cs="Times New Roman"/>
          <w:sz w:val="28"/>
          <w:szCs w:val="28"/>
        </w:rPr>
        <w:t xml:space="preserve"> году из </w:t>
      </w:r>
      <w:r w:rsidR="00FB34F6" w:rsidRPr="00FB34F6">
        <w:rPr>
          <w:rFonts w:ascii="Times New Roman" w:hAnsi="Times New Roman" w:cs="Times New Roman"/>
          <w:sz w:val="28"/>
          <w:szCs w:val="28"/>
        </w:rPr>
        <w:t>10</w:t>
      </w:r>
      <w:r w:rsidRPr="00FB34F6">
        <w:rPr>
          <w:rFonts w:ascii="Times New Roman" w:hAnsi="Times New Roman" w:cs="Times New Roman"/>
          <w:sz w:val="28"/>
          <w:szCs w:val="28"/>
        </w:rPr>
        <w:t xml:space="preserve"> основных мероприятий, предусмотренных муниципальной программ</w:t>
      </w:r>
      <w:r w:rsidR="00FB34F6" w:rsidRPr="00FB34F6">
        <w:rPr>
          <w:rFonts w:ascii="Times New Roman" w:hAnsi="Times New Roman" w:cs="Times New Roman"/>
          <w:sz w:val="28"/>
          <w:szCs w:val="28"/>
        </w:rPr>
        <w:t>ой</w:t>
      </w:r>
      <w:r w:rsidRPr="00FB34F6">
        <w:rPr>
          <w:rFonts w:ascii="Times New Roman" w:hAnsi="Times New Roman" w:cs="Times New Roman"/>
          <w:sz w:val="28"/>
          <w:szCs w:val="28"/>
        </w:rPr>
        <w:t xml:space="preserve"> </w:t>
      </w:r>
      <w:r w:rsidR="00FB34F6" w:rsidRPr="00FB34F6">
        <w:rPr>
          <w:rFonts w:ascii="Times New Roman" w:hAnsi="Times New Roman" w:cs="Times New Roman"/>
          <w:sz w:val="28"/>
          <w:szCs w:val="28"/>
        </w:rPr>
        <w:t xml:space="preserve">Туриловского </w:t>
      </w:r>
      <w:r w:rsidRPr="00FB34F6">
        <w:rPr>
          <w:rFonts w:ascii="Times New Roman" w:hAnsi="Times New Roman" w:cs="Times New Roman"/>
          <w:sz w:val="28"/>
          <w:szCs w:val="28"/>
        </w:rPr>
        <w:t>сельского поселения</w:t>
      </w:r>
      <w:r w:rsidR="00122040" w:rsidRPr="00FB34F6">
        <w:rPr>
          <w:rFonts w:ascii="Times New Roman" w:hAnsi="Times New Roman" w:cs="Times New Roman"/>
          <w:sz w:val="28"/>
          <w:szCs w:val="28"/>
        </w:rPr>
        <w:t xml:space="preserve"> </w:t>
      </w:r>
      <w:r w:rsidRPr="00FB34F6">
        <w:rPr>
          <w:rFonts w:ascii="Times New Roman" w:hAnsi="Times New Roman" w:cs="Times New Roman"/>
          <w:sz w:val="28"/>
          <w:szCs w:val="28"/>
        </w:rPr>
        <w:t>«Управление муниципальными финансами</w:t>
      </w:r>
      <w:r w:rsidR="00FB34F6" w:rsidRPr="00FB34F6">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FB34F6">
        <w:rPr>
          <w:rFonts w:ascii="Times New Roman" w:hAnsi="Times New Roman" w:cs="Times New Roman"/>
          <w:sz w:val="28"/>
          <w:szCs w:val="28"/>
        </w:rPr>
        <w:t xml:space="preserve">», </w:t>
      </w:r>
      <w:r w:rsidR="00FB34F6" w:rsidRPr="00FB34F6">
        <w:rPr>
          <w:rFonts w:ascii="Times New Roman" w:hAnsi="Times New Roman" w:cs="Times New Roman"/>
          <w:sz w:val="28"/>
          <w:szCs w:val="28"/>
        </w:rPr>
        <w:t>одно мероприятие</w:t>
      </w:r>
      <w:r w:rsidRPr="00FB34F6">
        <w:rPr>
          <w:rFonts w:ascii="Times New Roman" w:hAnsi="Times New Roman" w:cs="Times New Roman"/>
          <w:sz w:val="28"/>
          <w:szCs w:val="28"/>
        </w:rPr>
        <w:t xml:space="preserve"> был</w:t>
      </w:r>
      <w:r w:rsidR="00FB34F6" w:rsidRPr="00FB34F6">
        <w:rPr>
          <w:rFonts w:ascii="Times New Roman" w:hAnsi="Times New Roman" w:cs="Times New Roman"/>
          <w:sz w:val="28"/>
          <w:szCs w:val="28"/>
        </w:rPr>
        <w:t>о</w:t>
      </w:r>
      <w:r w:rsidRPr="00FB34F6">
        <w:rPr>
          <w:rFonts w:ascii="Times New Roman" w:hAnsi="Times New Roman" w:cs="Times New Roman"/>
          <w:sz w:val="28"/>
          <w:szCs w:val="28"/>
        </w:rPr>
        <w:t xml:space="preserve"> запланирован</w:t>
      </w:r>
      <w:r w:rsidR="00FB34F6" w:rsidRPr="00FB34F6">
        <w:rPr>
          <w:rFonts w:ascii="Times New Roman" w:hAnsi="Times New Roman" w:cs="Times New Roman"/>
          <w:sz w:val="28"/>
          <w:szCs w:val="28"/>
        </w:rPr>
        <w:t>о</w:t>
      </w:r>
      <w:r w:rsidRPr="00FB34F6">
        <w:rPr>
          <w:rFonts w:ascii="Times New Roman" w:hAnsi="Times New Roman" w:cs="Times New Roman"/>
          <w:sz w:val="28"/>
          <w:szCs w:val="28"/>
        </w:rPr>
        <w:t xml:space="preserve"> к реализации с учетом финансового обеспечения.</w:t>
      </w:r>
    </w:p>
    <w:p w:rsidR="006D47AC" w:rsidRPr="00FB34F6" w:rsidRDefault="006D47AC" w:rsidP="006D47AC">
      <w:pPr>
        <w:autoSpaceDE w:val="0"/>
        <w:autoSpaceDN w:val="0"/>
        <w:adjustRightInd w:val="0"/>
        <w:spacing w:after="0" w:line="247" w:lineRule="auto"/>
        <w:ind w:firstLine="709"/>
        <w:jc w:val="both"/>
        <w:rPr>
          <w:rFonts w:ascii="Times New Roman" w:hAnsi="Times New Roman" w:cs="Times New Roman"/>
          <w:sz w:val="28"/>
          <w:szCs w:val="28"/>
        </w:rPr>
      </w:pPr>
      <w:proofErr w:type="gramStart"/>
      <w:r w:rsidRPr="00FB34F6">
        <w:rPr>
          <w:rFonts w:ascii="Times New Roman" w:hAnsi="Times New Roman" w:cs="Times New Roman"/>
          <w:sz w:val="28"/>
          <w:szCs w:val="28"/>
        </w:rPr>
        <w:t xml:space="preserve">Объемы бюджетных ассигнований в рамках муниципальной программы </w:t>
      </w:r>
      <w:r w:rsidR="00FB34F6" w:rsidRPr="00FB34F6">
        <w:rPr>
          <w:rFonts w:ascii="Times New Roman" w:hAnsi="Times New Roman" w:cs="Times New Roman"/>
          <w:sz w:val="28"/>
          <w:szCs w:val="28"/>
        </w:rPr>
        <w:t>Туриловского</w:t>
      </w:r>
      <w:r w:rsidRPr="00FB34F6">
        <w:rPr>
          <w:rFonts w:ascii="Times New Roman" w:hAnsi="Times New Roman" w:cs="Times New Roman"/>
          <w:sz w:val="28"/>
          <w:szCs w:val="28"/>
        </w:rPr>
        <w:t xml:space="preserve"> сельского поселения</w:t>
      </w:r>
      <w:r w:rsidR="008E079B" w:rsidRPr="00FB34F6">
        <w:rPr>
          <w:rFonts w:ascii="Times New Roman" w:hAnsi="Times New Roman" w:cs="Times New Roman"/>
          <w:sz w:val="28"/>
          <w:szCs w:val="28"/>
        </w:rPr>
        <w:t xml:space="preserve"> </w:t>
      </w:r>
      <w:r w:rsidRPr="00FB34F6">
        <w:rPr>
          <w:rFonts w:ascii="Times New Roman" w:hAnsi="Times New Roman" w:cs="Times New Roman"/>
          <w:sz w:val="28"/>
          <w:szCs w:val="28"/>
        </w:rPr>
        <w:t>«Управление муниципальными финансами</w:t>
      </w:r>
      <w:r w:rsidR="00FB34F6" w:rsidRPr="00FB34F6">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FB34F6">
        <w:rPr>
          <w:rFonts w:ascii="Times New Roman" w:hAnsi="Times New Roman" w:cs="Times New Roman"/>
          <w:sz w:val="28"/>
          <w:szCs w:val="28"/>
        </w:rPr>
        <w:t>» полностью соответствуют объемам бюджетных ассигнований, предусмотренны</w:t>
      </w:r>
      <w:r w:rsidR="005F1AED">
        <w:rPr>
          <w:rFonts w:ascii="Times New Roman" w:hAnsi="Times New Roman" w:cs="Times New Roman"/>
          <w:sz w:val="28"/>
          <w:szCs w:val="28"/>
        </w:rPr>
        <w:t>м</w:t>
      </w:r>
      <w:r w:rsidRPr="00FB34F6">
        <w:rPr>
          <w:rFonts w:ascii="Times New Roman" w:hAnsi="Times New Roman" w:cs="Times New Roman"/>
          <w:sz w:val="28"/>
          <w:szCs w:val="28"/>
        </w:rPr>
        <w:t xml:space="preserve"> решением Собрания депутатов </w:t>
      </w:r>
      <w:r w:rsidR="00FB34F6" w:rsidRPr="00FB34F6">
        <w:rPr>
          <w:rFonts w:ascii="Times New Roman" w:hAnsi="Times New Roman" w:cs="Times New Roman"/>
          <w:sz w:val="28"/>
          <w:szCs w:val="28"/>
        </w:rPr>
        <w:t xml:space="preserve">Туриловского </w:t>
      </w:r>
      <w:r w:rsidRPr="00FB34F6">
        <w:rPr>
          <w:rFonts w:ascii="Times New Roman" w:hAnsi="Times New Roman" w:cs="Times New Roman"/>
          <w:sz w:val="28"/>
          <w:szCs w:val="28"/>
        </w:rPr>
        <w:t xml:space="preserve">сельского поселения «О бюджете </w:t>
      </w:r>
      <w:r w:rsidR="00FB34F6" w:rsidRPr="00FB34F6">
        <w:rPr>
          <w:rFonts w:ascii="Times New Roman" w:hAnsi="Times New Roman" w:cs="Times New Roman"/>
          <w:sz w:val="28"/>
          <w:szCs w:val="28"/>
        </w:rPr>
        <w:t>Туриловского</w:t>
      </w:r>
      <w:r w:rsidR="003D30CA" w:rsidRPr="00FB34F6">
        <w:rPr>
          <w:rFonts w:ascii="Times New Roman" w:hAnsi="Times New Roman" w:cs="Times New Roman"/>
          <w:sz w:val="28"/>
          <w:szCs w:val="28"/>
        </w:rPr>
        <w:t xml:space="preserve"> </w:t>
      </w:r>
      <w:r w:rsidRPr="00FB34F6">
        <w:rPr>
          <w:rFonts w:ascii="Times New Roman" w:hAnsi="Times New Roman" w:cs="Times New Roman"/>
          <w:sz w:val="28"/>
          <w:szCs w:val="28"/>
        </w:rPr>
        <w:t xml:space="preserve">сельского поселения </w:t>
      </w:r>
      <w:r w:rsidR="00FB34F6" w:rsidRPr="00FB34F6">
        <w:rPr>
          <w:rFonts w:ascii="Times New Roman" w:hAnsi="Times New Roman" w:cs="Times New Roman"/>
          <w:sz w:val="28"/>
          <w:szCs w:val="28"/>
        </w:rPr>
        <w:t>Миллеровского</w:t>
      </w:r>
      <w:r w:rsidRPr="00FB34F6">
        <w:rPr>
          <w:rFonts w:ascii="Times New Roman" w:hAnsi="Times New Roman" w:cs="Times New Roman"/>
          <w:sz w:val="28"/>
          <w:szCs w:val="28"/>
        </w:rPr>
        <w:t xml:space="preserve"> района на 201</w:t>
      </w:r>
      <w:r w:rsidR="00FB34F6" w:rsidRPr="00FB34F6">
        <w:rPr>
          <w:rFonts w:ascii="Times New Roman" w:hAnsi="Times New Roman" w:cs="Times New Roman"/>
          <w:sz w:val="28"/>
          <w:szCs w:val="28"/>
        </w:rPr>
        <w:t>8</w:t>
      </w:r>
      <w:r w:rsidRPr="00FB34F6">
        <w:rPr>
          <w:rFonts w:ascii="Times New Roman" w:hAnsi="Times New Roman" w:cs="Times New Roman"/>
          <w:sz w:val="28"/>
          <w:szCs w:val="28"/>
        </w:rPr>
        <w:t xml:space="preserve"> год</w:t>
      </w:r>
      <w:r w:rsidR="00E27990" w:rsidRPr="00FB34F6">
        <w:rPr>
          <w:rFonts w:ascii="Times New Roman" w:hAnsi="Times New Roman" w:cs="Times New Roman"/>
          <w:sz w:val="28"/>
          <w:szCs w:val="28"/>
        </w:rPr>
        <w:t xml:space="preserve"> и на плановый период 201</w:t>
      </w:r>
      <w:r w:rsidR="00FB34F6" w:rsidRPr="00FB34F6">
        <w:rPr>
          <w:rFonts w:ascii="Times New Roman" w:hAnsi="Times New Roman" w:cs="Times New Roman"/>
          <w:sz w:val="28"/>
          <w:szCs w:val="28"/>
        </w:rPr>
        <w:t>9</w:t>
      </w:r>
      <w:r w:rsidR="00E27990" w:rsidRPr="00FB34F6">
        <w:rPr>
          <w:rFonts w:ascii="Times New Roman" w:hAnsi="Times New Roman" w:cs="Times New Roman"/>
          <w:sz w:val="28"/>
          <w:szCs w:val="28"/>
        </w:rPr>
        <w:t xml:space="preserve"> и 20</w:t>
      </w:r>
      <w:r w:rsidR="00FB34F6" w:rsidRPr="00FB34F6">
        <w:rPr>
          <w:rFonts w:ascii="Times New Roman" w:hAnsi="Times New Roman" w:cs="Times New Roman"/>
          <w:sz w:val="28"/>
          <w:szCs w:val="28"/>
        </w:rPr>
        <w:t>20</w:t>
      </w:r>
      <w:r w:rsidR="00E27990" w:rsidRPr="00FB34F6">
        <w:rPr>
          <w:rFonts w:ascii="Times New Roman" w:hAnsi="Times New Roman" w:cs="Times New Roman"/>
          <w:sz w:val="28"/>
          <w:szCs w:val="28"/>
        </w:rPr>
        <w:t xml:space="preserve"> годов</w:t>
      </w:r>
      <w:r w:rsidRPr="00FB34F6">
        <w:rPr>
          <w:rFonts w:ascii="Times New Roman" w:hAnsi="Times New Roman" w:cs="Times New Roman"/>
          <w:sz w:val="28"/>
          <w:szCs w:val="28"/>
        </w:rPr>
        <w:t>».</w:t>
      </w:r>
      <w:proofErr w:type="gramEnd"/>
    </w:p>
    <w:p w:rsidR="00FB34F6" w:rsidRPr="00FB34F6" w:rsidRDefault="00FB34F6" w:rsidP="00FB34F6">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Объем запланированных расходов на реализацию муниципальной программы на 2018 год за счет средств бюджета Туриловского сельского поселения составил</w:t>
      </w:r>
      <w:r w:rsidR="0010058D">
        <w:rPr>
          <w:rFonts w:ascii="Times New Roman" w:hAnsi="Times New Roman" w:cs="Times New Roman"/>
          <w:sz w:val="28"/>
          <w:szCs w:val="28"/>
        </w:rPr>
        <w:t xml:space="preserve">    </w:t>
      </w:r>
      <w:r w:rsidRPr="00FB34F6">
        <w:rPr>
          <w:rFonts w:ascii="Times New Roman" w:hAnsi="Times New Roman" w:cs="Times New Roman"/>
          <w:sz w:val="28"/>
          <w:szCs w:val="28"/>
        </w:rPr>
        <w:t xml:space="preserve"> 4</w:t>
      </w:r>
      <w:r w:rsidR="0010058D">
        <w:rPr>
          <w:rFonts w:ascii="Times New Roman" w:hAnsi="Times New Roman" w:cs="Times New Roman"/>
          <w:sz w:val="28"/>
          <w:szCs w:val="28"/>
        </w:rPr>
        <w:t xml:space="preserve"> </w:t>
      </w:r>
      <w:r w:rsidRPr="00FB34F6">
        <w:rPr>
          <w:rFonts w:ascii="Times New Roman" w:hAnsi="Times New Roman" w:cs="Times New Roman"/>
          <w:sz w:val="28"/>
          <w:szCs w:val="28"/>
        </w:rPr>
        <w:t xml:space="preserve">485,7 тыс. рублей. </w:t>
      </w:r>
    </w:p>
    <w:p w:rsidR="00FB34F6" w:rsidRPr="00FB34F6" w:rsidRDefault="00FB34F6" w:rsidP="00FB34F6">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«Обеспечение деятельности Администрации Туриловского сельского поселения» по подпрограмме «Нормативно – методическое обеспечение и организация бюджетного процесса».</w:t>
      </w:r>
    </w:p>
    <w:p w:rsidR="00FB34F6" w:rsidRPr="00FB34F6" w:rsidRDefault="00FB34F6" w:rsidP="00FB34F6">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Исполнение расходов по муниципальной программе составило  4</w:t>
      </w:r>
      <w:r w:rsidR="0010058D">
        <w:rPr>
          <w:rFonts w:ascii="Times New Roman" w:hAnsi="Times New Roman" w:cs="Times New Roman"/>
          <w:sz w:val="28"/>
          <w:szCs w:val="28"/>
        </w:rPr>
        <w:t xml:space="preserve"> </w:t>
      </w:r>
      <w:r w:rsidRPr="00FB34F6">
        <w:rPr>
          <w:rFonts w:ascii="Times New Roman" w:hAnsi="Times New Roman" w:cs="Times New Roman"/>
          <w:sz w:val="28"/>
          <w:szCs w:val="28"/>
        </w:rPr>
        <w:t>465,7 тыс. рублей или 99,6 процентов.</w:t>
      </w:r>
    </w:p>
    <w:p w:rsidR="006D47AC" w:rsidRDefault="006D47AC" w:rsidP="006D47A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 xml:space="preserve">Все средства, предусмотренные на реализацию </w:t>
      </w:r>
      <w:r w:rsidR="0065700B" w:rsidRPr="00FB34F6">
        <w:rPr>
          <w:rFonts w:ascii="Times New Roman" w:hAnsi="Times New Roman"/>
          <w:sz w:val="28"/>
          <w:szCs w:val="28"/>
        </w:rPr>
        <w:t xml:space="preserve">муниципальной программы </w:t>
      </w:r>
      <w:r w:rsidRPr="00FB34F6">
        <w:rPr>
          <w:rFonts w:ascii="Times New Roman" w:hAnsi="Times New Roman"/>
          <w:sz w:val="28"/>
          <w:szCs w:val="28"/>
        </w:rPr>
        <w:t>использованы по целевому назначению.</w:t>
      </w:r>
    </w:p>
    <w:p w:rsidR="00FB34F6" w:rsidRDefault="00FB34F6" w:rsidP="006D47AC">
      <w:pPr>
        <w:widowControl w:val="0"/>
        <w:spacing w:after="0" w:line="240" w:lineRule="auto"/>
        <w:ind w:firstLine="709"/>
        <w:contextualSpacing/>
        <w:jc w:val="both"/>
        <w:rPr>
          <w:rFonts w:ascii="Times New Roman" w:hAnsi="Times New Roman"/>
          <w:sz w:val="28"/>
          <w:szCs w:val="28"/>
        </w:rPr>
      </w:pPr>
    </w:p>
    <w:p w:rsidR="00FB34F6" w:rsidRDefault="00FB34F6" w:rsidP="00FB34F6">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lastRenderedPageBreak/>
        <w:t>Уровень ре</w:t>
      </w:r>
      <w:r w:rsidR="0010058D">
        <w:rPr>
          <w:rFonts w:ascii="Times New Roman" w:hAnsi="Times New Roman"/>
          <w:i/>
          <w:sz w:val="28"/>
          <w:szCs w:val="28"/>
          <w:u w:val="single"/>
        </w:rPr>
        <w:t>ализации муниципальной программы</w:t>
      </w:r>
    </w:p>
    <w:p w:rsidR="0010058D" w:rsidRDefault="0010058D" w:rsidP="00FB34F6">
      <w:pPr>
        <w:widowControl w:val="0"/>
        <w:spacing w:after="0" w:line="240" w:lineRule="auto"/>
        <w:ind w:firstLine="709"/>
        <w:contextualSpacing/>
        <w:jc w:val="center"/>
        <w:rPr>
          <w:rFonts w:ascii="Times New Roman" w:hAnsi="Times New Roman"/>
          <w:i/>
          <w:sz w:val="28"/>
          <w:szCs w:val="28"/>
          <w:u w:val="single"/>
        </w:rPr>
      </w:pPr>
    </w:p>
    <w:p w:rsid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Бюджетная эффективность реализации муниципальной  программы рассчитывается в несколько этапов:</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10058D" w:rsidRDefault="0010058D" w:rsidP="0010058D">
      <w:pPr>
        <w:widowControl w:val="0"/>
        <w:spacing w:after="0" w:line="240" w:lineRule="auto"/>
        <w:ind w:firstLine="709"/>
        <w:contextualSpacing/>
        <w:jc w:val="both"/>
        <w:rPr>
          <w:rFonts w:ascii="Times New Roman" w:hAnsi="Times New Roman"/>
          <w:sz w:val="28"/>
          <w:szCs w:val="28"/>
        </w:rPr>
      </w:pPr>
    </w:p>
    <w:p w:rsidR="00495212" w:rsidRDefault="007871C0" w:rsidP="006F358E">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2. Муниципальная программа Туриловского сельского</w:t>
      </w:r>
    </w:p>
    <w:p w:rsidR="00495212" w:rsidRDefault="007871C0" w:rsidP="006F358E">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поселения «Обеспечение пожарной безопасности</w:t>
      </w:r>
    </w:p>
    <w:p w:rsidR="007871C0" w:rsidRDefault="007871C0" w:rsidP="006F358E">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и безопасности людей на водных объек</w:t>
      </w:r>
      <w:r w:rsidR="00495212">
        <w:rPr>
          <w:rFonts w:ascii="Times New Roman" w:hAnsi="Times New Roman"/>
          <w:b/>
          <w:sz w:val="28"/>
          <w:szCs w:val="28"/>
        </w:rPr>
        <w:t>т</w:t>
      </w:r>
      <w:r>
        <w:rPr>
          <w:rFonts w:ascii="Times New Roman" w:hAnsi="Times New Roman"/>
          <w:b/>
          <w:sz w:val="28"/>
          <w:szCs w:val="28"/>
        </w:rPr>
        <w:t>ах</w:t>
      </w:r>
      <w:r w:rsidR="00495212">
        <w:rPr>
          <w:rFonts w:ascii="Times New Roman" w:hAnsi="Times New Roman"/>
          <w:b/>
          <w:sz w:val="28"/>
          <w:szCs w:val="28"/>
        </w:rPr>
        <w:t>»</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495212" w:rsidRPr="0010058D"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пожарной безопасности и безопасности людей на водных объектах</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Pr>
          <w:rFonts w:ascii="Times New Roman" w:hAnsi="Times New Roman"/>
          <w:sz w:val="28"/>
          <w:szCs w:val="28"/>
        </w:rPr>
        <w:t xml:space="preserve">      </w:t>
      </w:r>
      <w:r w:rsidRPr="0010058D">
        <w:rPr>
          <w:rFonts w:ascii="Times New Roman" w:hAnsi="Times New Roman"/>
          <w:sz w:val="28"/>
          <w:szCs w:val="28"/>
        </w:rPr>
        <w:t>11.10.2013 № 8</w:t>
      </w:r>
      <w:r>
        <w:rPr>
          <w:rFonts w:ascii="Times New Roman" w:hAnsi="Times New Roman"/>
          <w:sz w:val="28"/>
          <w:szCs w:val="28"/>
        </w:rPr>
        <w:t>8</w:t>
      </w:r>
      <w:r w:rsidRPr="0010058D">
        <w:rPr>
          <w:rFonts w:ascii="Times New Roman" w:hAnsi="Times New Roman"/>
          <w:sz w:val="28"/>
          <w:szCs w:val="28"/>
        </w:rPr>
        <w:t xml:space="preserve">. </w:t>
      </w:r>
    </w:p>
    <w:p w:rsidR="00495212"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006E60E3">
        <w:rPr>
          <w:rFonts w:ascii="Times New Roman" w:hAnsi="Times New Roman"/>
          <w:sz w:val="28"/>
          <w:szCs w:val="28"/>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 включает в себя две подпрограммы: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95212">
        <w:rPr>
          <w:rFonts w:ascii="Times New Roman" w:eastAsia="Times New Roman" w:hAnsi="Times New Roman" w:cs="Times New Roman"/>
          <w:sz w:val="28"/>
          <w:szCs w:val="28"/>
          <w:lang w:eastAsia="ru-RU"/>
        </w:rPr>
        <w:t>Пожарная безопасность»</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«Обеспечение безопасности на водах».</w:t>
      </w:r>
    </w:p>
    <w:p w:rsidR="00495212" w:rsidRPr="00495212" w:rsidRDefault="00495212" w:rsidP="00495212">
      <w:pPr>
        <w:spacing w:after="0" w:line="240" w:lineRule="auto"/>
        <w:ind w:firstLine="720"/>
        <w:contextualSpacing/>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lastRenderedPageBreak/>
        <w:t xml:space="preserve">На реализацию муниципальной программы Туриловского сельского поселения «Обеспечение пожарной безопасности и безопасности людей на водных объектах» в 2018 году не было предусмотрено бюджетных ассигнований. </w:t>
      </w:r>
    </w:p>
    <w:p w:rsidR="00495212" w:rsidRDefault="00495212" w:rsidP="0049521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33</w:t>
      </w:r>
      <w:r w:rsidRPr="00687D75">
        <w:rPr>
          <w:rFonts w:ascii="Times New Roman" w:hAnsi="Times New Roman" w:cs="Times New Roman"/>
          <w:sz w:val="28"/>
          <w:szCs w:val="28"/>
        </w:rPr>
        <w:t>.</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495212" w:rsidRDefault="00495212" w:rsidP="0049521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495212" w:rsidRDefault="00495212" w:rsidP="00495212">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 </w:t>
      </w:r>
      <w:r w:rsidRPr="00495212">
        <w:rPr>
          <w:rFonts w:ascii="Times New Roman" w:eastAsia="Times New Roman" w:hAnsi="Times New Roman" w:cs="Times New Roman"/>
          <w:sz w:val="28"/>
          <w:szCs w:val="28"/>
          <w:lang w:eastAsia="ru-RU"/>
        </w:rPr>
        <w:t>минимизации социального и экономического ущерба  от пожаров и происшествий на водных объектах.</w:t>
      </w:r>
    </w:p>
    <w:p w:rsidR="00495212" w:rsidRP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1.Подпрограмма «Пожарная безопасность».</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Администрацией Туриловского сельского поселения в течение года проводились мероприятия по предотвращению чрезвычайных ситуаций. Были приняты следующие документы:</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постановление Администрации Туриловского сельского поселения от 16.01.2018 № 11 «Об утверждении плана работы комиссии по чрезвычайным ситуациям и пожарной безопасности на территории муниципального образования «Туриловское сельское поселение» на 2018 год»;</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постановление Администрации Туриловского сельского поселения от 13.03.2018 № 24 «Об утверждении плана мероприятий по предупреждению и ликвидации ландшафтных пожаров и обеспечение готовности к выполнению задач в пожароопасный период на территории муниципального образования «Туриловское сельское поселение» в 2018 году»;</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постановление Администрации Туриловского сельского поселения от 16.03.2018 № 25 «О проведении месячника по пожарной безопасности на территории муниципального образования «Туриловское сельское поселение»»;</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постановление Администрации Туриловского сельского поселения от 27.03.2018 № 34 «Об установлении особого противопожарного сезона на территории Туриловского сельского поселения»;</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распоряжение Администрации Туриловского сельского поселения от 16.03.2018 № 18 «О создании мобильной группы патрулирования для оперативного выявления и реагирования на факты сжигания сухой растительности на территории Туриловского сельского поселения».</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 xml:space="preserve">2. </w:t>
      </w:r>
      <w:r w:rsidRPr="00495212">
        <w:rPr>
          <w:rFonts w:ascii="Times New Roman" w:eastAsia="Times New Roman" w:hAnsi="Times New Roman" w:cs="Times New Roman"/>
          <w:sz w:val="28"/>
          <w:szCs w:val="28"/>
          <w:lang w:eastAsia="ru-RU"/>
        </w:rPr>
        <w:t>Подпрограмма «</w:t>
      </w:r>
      <w:r w:rsidRPr="00495212">
        <w:rPr>
          <w:rFonts w:ascii="Times New Roman" w:eastAsia="Times New Roman" w:hAnsi="Times New Roman" w:cs="Times New Roman"/>
          <w:kern w:val="2"/>
          <w:sz w:val="28"/>
          <w:szCs w:val="28"/>
          <w:lang w:eastAsia="ru-RU"/>
        </w:rPr>
        <w:t>Обеспечение безопасности на водах».</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 xml:space="preserve">Администрацией Туриловского сельского поселения проводились мероприятия по предотвращению чрезвычайных ситуаций. Постановлением Администрации Туриловского сельского поселения от 02.03.2018 № 20 был утвержден комплексный план мероприятий по подготовке к паводковому периоду и </w:t>
      </w:r>
      <w:r w:rsidRPr="00495212">
        <w:rPr>
          <w:rFonts w:ascii="Times New Roman" w:eastAsia="Times New Roman" w:hAnsi="Times New Roman" w:cs="Times New Roman"/>
          <w:sz w:val="28"/>
          <w:szCs w:val="28"/>
          <w:lang w:eastAsia="ru-RU"/>
        </w:rPr>
        <w:lastRenderedPageBreak/>
        <w:t>пропуску паводковых вод на территории Туриловского сельского поселения в 2018 году.</w:t>
      </w:r>
    </w:p>
    <w:p w:rsidR="00495212" w:rsidRP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495212" w:rsidRPr="00495212" w:rsidRDefault="00495212" w:rsidP="00495212">
      <w:pPr>
        <w:pStyle w:val="a3"/>
        <w:spacing w:line="240" w:lineRule="auto"/>
        <w:ind w:left="0" w:firstLine="720"/>
        <w:jc w:val="both"/>
        <w:rPr>
          <w:rFonts w:ascii="Times New Roman" w:eastAsia="Times New Roman" w:hAnsi="Times New Roman" w:cs="Times New Roman"/>
          <w:sz w:val="28"/>
          <w:szCs w:val="28"/>
          <w:lang w:eastAsia="ru-RU"/>
        </w:rPr>
      </w:pPr>
    </w:p>
    <w:p w:rsidR="00495212" w:rsidRPr="00FB34F6" w:rsidRDefault="00495212" w:rsidP="0049521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5212">
        <w:rPr>
          <w:rFonts w:ascii="Times New Roman" w:eastAsia="Times New Roman" w:hAnsi="Times New Roman" w:cs="Times New Roman"/>
          <w:sz w:val="28"/>
          <w:szCs w:val="28"/>
          <w:lang w:eastAsia="ru-RU"/>
        </w:rPr>
        <w:t>Количество обученных специалистов областной подсистемы РСЧС</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95212">
        <w:rPr>
          <w:rFonts w:ascii="Times New Roman" w:eastAsia="Times New Roman" w:hAnsi="Times New Roman" w:cs="Times New Roman"/>
          <w:sz w:val="28"/>
          <w:szCs w:val="28"/>
          <w:lang w:eastAsia="ru-RU"/>
        </w:rPr>
        <w:t>Охват населения оповещаемого региональной системой оповещения</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A452C" w:rsidRDefault="00495212" w:rsidP="0049521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предусмотренных решением Собрания депутатов Туриловского сельского поселения от            28.12.2017 № 90 «О бюджете Туриловского сельского поселения Миллеровского района на 2018 год и на плановый период 2019 и 2020 годов».</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По основным мероприятиям предусмотрены бюджетные ассигнования в сумме 0,0 тыс. рублей.</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Default="00495212" w:rsidP="00495212">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lastRenderedPageBreak/>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495212" w:rsidRPr="00495212"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5212">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C220CA" w:rsidRDefault="00C220CA" w:rsidP="0010058D">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3. Муниципальная программа Туриловского сельского поселения</w:t>
      </w:r>
    </w:p>
    <w:p w:rsidR="00C220CA" w:rsidRDefault="00C220CA" w:rsidP="0010058D">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«Развитие культуры»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C220CA" w:rsidRPr="0010058D"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Развитие культуры</w:t>
      </w:r>
      <w:r w:rsidRPr="0010058D">
        <w:rPr>
          <w:rFonts w:ascii="Times New Roman" w:hAnsi="Times New Roman"/>
          <w:sz w:val="28"/>
          <w:szCs w:val="28"/>
        </w:rPr>
        <w:t>» утверждена постановлением Администрации Туриловского сельского поселения от 11.10.2013 № 8</w:t>
      </w:r>
      <w:r>
        <w:rPr>
          <w:rFonts w:ascii="Times New Roman" w:hAnsi="Times New Roman"/>
          <w:sz w:val="28"/>
          <w:szCs w:val="28"/>
        </w:rPr>
        <w:t>4</w:t>
      </w:r>
      <w:r w:rsidRPr="0010058D">
        <w:rPr>
          <w:rFonts w:ascii="Times New Roman" w:hAnsi="Times New Roman"/>
          <w:sz w:val="28"/>
          <w:szCs w:val="28"/>
        </w:rPr>
        <w:t xml:space="preserve">. </w:t>
      </w:r>
    </w:p>
    <w:p w:rsidR="00C220CA"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C220CA" w:rsidRDefault="00C220CA" w:rsidP="00C22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 включает в себя одну подпрограмму:</w:t>
      </w:r>
    </w:p>
    <w:p w:rsidR="00C220CA" w:rsidRDefault="00C220CA" w:rsidP="00C220C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C220CA">
        <w:rPr>
          <w:rFonts w:ascii="Times New Roman" w:hAnsi="Times New Roman"/>
          <w:sz w:val="28"/>
          <w:szCs w:val="28"/>
        </w:rPr>
        <w:t>Развитие культурно – досуговой деятельности».</w:t>
      </w:r>
    </w:p>
    <w:p w:rsidR="00C220CA" w:rsidRPr="00C220CA" w:rsidRDefault="00C220CA" w:rsidP="00C220CA">
      <w:pPr>
        <w:spacing w:after="0" w:line="240" w:lineRule="auto"/>
        <w:ind w:firstLine="720"/>
        <w:contextualSpacing/>
        <w:jc w:val="both"/>
        <w:rPr>
          <w:rFonts w:ascii="Times New Roman" w:eastAsia="Times New Roman" w:hAnsi="Times New Roman" w:cs="Times New Roman"/>
          <w:sz w:val="28"/>
          <w:szCs w:val="28"/>
          <w:lang w:eastAsia="ru-RU"/>
        </w:rPr>
      </w:pPr>
      <w:r w:rsidRPr="00C220CA">
        <w:rPr>
          <w:rFonts w:ascii="Times New Roman" w:eastAsia="Times New Roman" w:hAnsi="Times New Roman" w:cs="Times New Roman"/>
          <w:kern w:val="2"/>
          <w:sz w:val="28"/>
          <w:szCs w:val="28"/>
          <w:lang w:eastAsia="ru-RU"/>
        </w:rPr>
        <w:t>Объем финансового обеспечения, предусмотренного на реализацию муниципальной программы в 2018 году, составил 4228,2 тыс. рублей. Фактическое освоение средств муниципальной программы по итогам 2018 года составило 4221,1 тыс. рублей, или 99,8 процентов.</w:t>
      </w:r>
    </w:p>
    <w:p w:rsidR="00C220CA" w:rsidRDefault="00C220CA" w:rsidP="00C220CA">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Развитие культуры</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30</w:t>
      </w:r>
      <w:r w:rsidRPr="00687D75">
        <w:rPr>
          <w:rFonts w:ascii="Times New Roman" w:hAnsi="Times New Roman" w:cs="Times New Roman"/>
          <w:sz w:val="28"/>
          <w:szCs w:val="28"/>
        </w:rPr>
        <w:t>.</w:t>
      </w:r>
    </w:p>
    <w:p w:rsidR="00C220CA" w:rsidRPr="00687D75" w:rsidRDefault="00C220CA" w:rsidP="00C220CA">
      <w:pPr>
        <w:pStyle w:val="a3"/>
        <w:widowControl w:val="0"/>
        <w:spacing w:after="0" w:line="240" w:lineRule="auto"/>
        <w:ind w:left="0" w:firstLine="709"/>
        <w:jc w:val="both"/>
        <w:rPr>
          <w:rFonts w:ascii="Times New Roman" w:hAnsi="Times New Roman" w:cs="Times New Roman"/>
          <w:sz w:val="28"/>
          <w:szCs w:val="28"/>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C220CA" w:rsidRDefault="00C220CA" w:rsidP="00C220C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220CA" w:rsidRDefault="00C220CA" w:rsidP="00C220CA">
      <w:pPr>
        <w:pStyle w:val="a3"/>
        <w:spacing w:after="0" w:line="240" w:lineRule="auto"/>
        <w:ind w:left="0"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 </w:t>
      </w:r>
      <w:r w:rsidRPr="00C220CA">
        <w:rPr>
          <w:rFonts w:ascii="Times New Roman" w:eastAsia="Times New Roman" w:hAnsi="Times New Roman" w:cs="Times New Roman"/>
          <w:kern w:val="2"/>
          <w:sz w:val="28"/>
          <w:szCs w:val="28"/>
          <w:lang w:eastAsia="ru-RU"/>
        </w:rPr>
        <w:t>формирование единого культурного пространства, обеспечение доступа граждан к культурным ценностям и участию в культурной жизни, реализация творческого потенциала населения Туриловского сельского поселения.</w:t>
      </w:r>
    </w:p>
    <w:p w:rsidR="00C220CA" w:rsidRPr="00C220CA" w:rsidRDefault="00C220CA" w:rsidP="00C220CA">
      <w:pPr>
        <w:spacing w:after="0" w:line="240" w:lineRule="auto"/>
        <w:ind w:firstLine="720"/>
        <w:contextualSpacing/>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«Развитие культурно – досуговой деятельности». Основное мероприятие «</w:t>
      </w:r>
      <w:r w:rsidRPr="00C220CA">
        <w:rPr>
          <w:rFonts w:ascii="Times New Roman" w:eastAsia="Times New Roman" w:hAnsi="Times New Roman" w:cs="Times New Roman"/>
          <w:kern w:val="2"/>
          <w:sz w:val="28"/>
          <w:szCs w:val="28"/>
          <w:lang w:eastAsia="ru-RU"/>
        </w:rPr>
        <w:t>Развитие культурно-досуговой деятельности».</w:t>
      </w:r>
    </w:p>
    <w:p w:rsidR="00C220CA" w:rsidRPr="00C220CA" w:rsidRDefault="00C220CA" w:rsidP="00C220CA">
      <w:pPr>
        <w:spacing w:after="0" w:line="240" w:lineRule="auto"/>
        <w:ind w:firstLine="709"/>
        <w:jc w:val="both"/>
        <w:rPr>
          <w:rFonts w:ascii="Times New Roman" w:eastAsia="Times New Roman" w:hAnsi="Times New Roman" w:cs="Times New Roman"/>
          <w:sz w:val="28"/>
          <w:szCs w:val="28"/>
          <w:lang w:eastAsia="ru-RU"/>
        </w:rPr>
      </w:pPr>
      <w:proofErr w:type="gramStart"/>
      <w:r w:rsidRPr="00C220CA">
        <w:rPr>
          <w:rFonts w:ascii="Times New Roman" w:eastAsia="Times New Roman" w:hAnsi="Times New Roman" w:cs="Times New Roman"/>
          <w:sz w:val="28"/>
          <w:szCs w:val="28"/>
          <w:lang w:eastAsia="ru-RU"/>
        </w:rPr>
        <w:t xml:space="preserve">Муниципальным бюджетным учреждением культуры Туриловский ИКЦ за отчетный период проведено 1056 культурно-массовых мероприятий, количество посетителей всего (в зрительных залах и на открытых площадках) – 27606, в том </w:t>
      </w:r>
      <w:r w:rsidRPr="00C220CA">
        <w:rPr>
          <w:rFonts w:ascii="Times New Roman" w:eastAsia="Times New Roman" w:hAnsi="Times New Roman" w:cs="Times New Roman"/>
          <w:sz w:val="28"/>
          <w:szCs w:val="28"/>
          <w:lang w:eastAsia="ru-RU"/>
        </w:rPr>
        <w:lastRenderedPageBreak/>
        <w:t>числе тематических вечеров - 54, вечеров отдыха и праздничных посиделок - 48, танцевальных и других вечеров - 79, праздников - 23, встреч с инвалидами -14, дискотек - 632, концертов - 28, тематических информационных часов – 65,  численность участников культурно - массовых мероприятий</w:t>
      </w:r>
      <w:proofErr w:type="gramEnd"/>
      <w:r w:rsidRPr="00C220CA">
        <w:rPr>
          <w:rFonts w:ascii="Times New Roman" w:eastAsia="Times New Roman" w:hAnsi="Times New Roman" w:cs="Times New Roman"/>
          <w:sz w:val="28"/>
          <w:szCs w:val="28"/>
          <w:lang w:eastAsia="ru-RU"/>
        </w:rPr>
        <w:t xml:space="preserve"> – 14098, количество формирований самодеятельного народного творчества - 30, количество культурно-досуговых формирований для детей до 14 лет – 25,  количество посетителей мероприятий для детей до 14 лет – 5397. Вокальные коллективы с участием молодежи, постоянно обновляют репертуар и участвуют в концертах, проводимых к знаменательным датам и культурно-массовым мероприятиям.</w:t>
      </w:r>
    </w:p>
    <w:p w:rsid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C220CA" w:rsidRDefault="00C220CA" w:rsidP="00C220CA">
      <w:pPr>
        <w:spacing w:after="0" w:line="240" w:lineRule="auto"/>
        <w:ind w:firstLine="708"/>
        <w:jc w:val="both"/>
        <w:rPr>
          <w:rFonts w:ascii="Times New Roman" w:hAnsi="Times New Roman" w:cs="Times New Roman"/>
          <w:sz w:val="28"/>
          <w:szCs w:val="28"/>
        </w:rPr>
      </w:pPr>
    </w:p>
    <w:p w:rsidR="00C220CA" w:rsidRPr="00FB34F6" w:rsidRDefault="00C220CA" w:rsidP="00C220CA">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обеспечено выполнение </w:t>
      </w:r>
      <w:r>
        <w:rPr>
          <w:rFonts w:ascii="Times New Roman" w:hAnsi="Times New Roman" w:cs="Times New Roman"/>
          <w:sz w:val="28"/>
          <w:szCs w:val="28"/>
        </w:rPr>
        <w:t>3</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1.</w:t>
      </w:r>
      <w:r w:rsidRPr="00C220CA">
        <w:rPr>
          <w:rFonts w:ascii="Times New Roman" w:eastAsia="Times New Roman" w:hAnsi="Times New Roman" w:cs="Times New Roman"/>
          <w:kern w:val="2"/>
          <w:sz w:val="28"/>
          <w:szCs w:val="28"/>
          <w:lang w:eastAsia="ru-RU"/>
        </w:rPr>
        <w:tab/>
        <w:t>Увеличение количества посещений концертных мероприятий</w:t>
      </w:r>
      <w:r>
        <w:rPr>
          <w:rFonts w:ascii="Times New Roman" w:eastAsia="Times New Roman" w:hAnsi="Times New Roman" w:cs="Times New Roman"/>
          <w:kern w:val="2"/>
          <w:sz w:val="28"/>
          <w:szCs w:val="28"/>
          <w:lang w:eastAsia="ru-RU"/>
        </w:rPr>
        <w:t>;</w:t>
      </w:r>
      <w:r w:rsidRPr="00C220CA">
        <w:rPr>
          <w:rFonts w:ascii="Times New Roman" w:eastAsia="Times New Roman" w:hAnsi="Times New Roman" w:cs="Times New Roman"/>
          <w:kern w:val="2"/>
          <w:sz w:val="28"/>
          <w:szCs w:val="28"/>
          <w:lang w:eastAsia="ru-RU"/>
        </w:rPr>
        <w:t xml:space="preserve"> </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2.</w:t>
      </w:r>
      <w:r w:rsidRPr="00C220CA">
        <w:rPr>
          <w:rFonts w:ascii="Times New Roman" w:eastAsia="Times New Roman" w:hAnsi="Times New Roman" w:cs="Times New Roman"/>
          <w:kern w:val="2"/>
          <w:sz w:val="28"/>
          <w:szCs w:val="28"/>
          <w:lang w:eastAsia="ru-RU"/>
        </w:rPr>
        <w:tab/>
        <w:t>Увеличение численности участников культурно-досуговых мероприятий</w:t>
      </w:r>
      <w:r>
        <w:rPr>
          <w:rFonts w:ascii="Times New Roman" w:eastAsia="Times New Roman" w:hAnsi="Times New Roman" w:cs="Times New Roman"/>
          <w:kern w:val="2"/>
          <w:sz w:val="28"/>
          <w:szCs w:val="28"/>
          <w:lang w:eastAsia="ru-RU"/>
        </w:rPr>
        <w:t>;</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3.</w:t>
      </w:r>
      <w:r w:rsidRPr="00C220CA">
        <w:rPr>
          <w:rFonts w:ascii="Times New Roman" w:eastAsia="Times New Roman" w:hAnsi="Times New Roman" w:cs="Times New Roman"/>
          <w:kern w:val="2"/>
          <w:sz w:val="28"/>
          <w:szCs w:val="28"/>
          <w:lang w:eastAsia="ru-RU"/>
        </w:rPr>
        <w:tab/>
        <w:t>Соотношение средней заработной платы работников учреждений культуры к средней заработной плате по Ростовской области</w:t>
      </w:r>
      <w:r>
        <w:rPr>
          <w:rFonts w:ascii="Times New Roman" w:eastAsia="Times New Roman" w:hAnsi="Times New Roman" w:cs="Times New Roman"/>
          <w:kern w:val="2"/>
          <w:sz w:val="28"/>
          <w:szCs w:val="28"/>
          <w:lang w:eastAsia="ru-RU"/>
        </w:rPr>
        <w:t>.</w:t>
      </w:r>
    </w:p>
    <w:p w:rsidR="00C220CA" w:rsidRPr="00EA452C" w:rsidRDefault="00C220CA" w:rsidP="00C220CA">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C220CA" w:rsidRDefault="00C220CA" w:rsidP="00C220CA">
      <w:pPr>
        <w:spacing w:after="0" w:line="240" w:lineRule="auto"/>
        <w:ind w:firstLine="709"/>
        <w:jc w:val="center"/>
        <w:rPr>
          <w:rFonts w:ascii="Times New Roman" w:eastAsia="Times New Roman" w:hAnsi="Times New Roman" w:cs="Times New Roman"/>
          <w:sz w:val="28"/>
          <w:szCs w:val="28"/>
          <w:lang w:eastAsia="ru-RU"/>
        </w:rPr>
      </w:pPr>
    </w:p>
    <w:p w:rsidR="00C220CA" w:rsidRPr="00FB34F6" w:rsidRDefault="00C220CA" w:rsidP="00C220CA">
      <w:pPr>
        <w:autoSpaceDE w:val="0"/>
        <w:autoSpaceDN w:val="0"/>
        <w:adjustRightInd w:val="0"/>
        <w:spacing w:after="0" w:line="247" w:lineRule="auto"/>
        <w:ind w:firstLine="709"/>
        <w:jc w:val="both"/>
        <w:rPr>
          <w:rFonts w:ascii="Times New Roman" w:hAnsi="Times New Roman" w:cs="Times New Roman"/>
          <w:sz w:val="28"/>
          <w:szCs w:val="28"/>
        </w:rPr>
      </w:pPr>
      <w:r w:rsidRPr="00FB34F6">
        <w:rPr>
          <w:rFonts w:ascii="Times New Roman" w:hAnsi="Times New Roman" w:cs="Times New Roman"/>
          <w:sz w:val="28"/>
          <w:szCs w:val="28"/>
        </w:rPr>
        <w:t>Объемы бюджетных ассигнований в рамках муниципальной программы Туриловского сельского поселения «</w:t>
      </w:r>
      <w:r>
        <w:rPr>
          <w:rFonts w:ascii="Times New Roman" w:hAnsi="Times New Roman" w:cs="Times New Roman"/>
          <w:sz w:val="28"/>
          <w:szCs w:val="28"/>
        </w:rPr>
        <w:t>Развитие культуры</w:t>
      </w:r>
      <w:r w:rsidRPr="00FB34F6">
        <w:rPr>
          <w:rFonts w:ascii="Times New Roman" w:hAnsi="Times New Roman" w:cs="Times New Roman"/>
          <w:sz w:val="28"/>
          <w:szCs w:val="28"/>
        </w:rPr>
        <w:t>» полностью соответствуют объемам бюджетных ассигнований, предусмотренны</w:t>
      </w:r>
      <w:r>
        <w:rPr>
          <w:rFonts w:ascii="Times New Roman" w:hAnsi="Times New Roman" w:cs="Times New Roman"/>
          <w:sz w:val="28"/>
          <w:szCs w:val="28"/>
        </w:rPr>
        <w:t>м</w:t>
      </w:r>
      <w:r w:rsidRPr="00FB34F6">
        <w:rPr>
          <w:rFonts w:ascii="Times New Roman" w:hAnsi="Times New Roman" w:cs="Times New Roman"/>
          <w:sz w:val="28"/>
          <w:szCs w:val="28"/>
        </w:rPr>
        <w:t xml:space="preserve"> решением Собрания депутатов Туриловского сельского поселения «О бюджете Туриловского сельского поселения Миллеровского района на 2018 год и на плановый период 2019 и 2020 годов».</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По основному мероприятию «Развитие культурно – досуговой деятельности» предусмотрены бюджетные ассигнования в сумме 4228,2 тыс. рублей, освоено 4221,1 тыс. рублей или 99,8 процентов.</w:t>
      </w:r>
    </w:p>
    <w:p w:rsidR="003149EE" w:rsidRDefault="003149EE" w:rsidP="003149EE">
      <w:pPr>
        <w:widowControl w:val="0"/>
        <w:spacing w:after="0" w:line="240" w:lineRule="auto"/>
        <w:ind w:firstLine="709"/>
        <w:contextualSpacing/>
        <w:jc w:val="both"/>
        <w:rPr>
          <w:rFonts w:ascii="Times New Roman" w:hAnsi="Times New Roman"/>
          <w:sz w:val="28"/>
          <w:szCs w:val="28"/>
        </w:rPr>
      </w:pPr>
      <w:proofErr w:type="gramStart"/>
      <w:r w:rsidRPr="00FB34F6">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FB34F6">
        <w:rPr>
          <w:rFonts w:ascii="Times New Roman" w:hAnsi="Times New Roman"/>
          <w:sz w:val="28"/>
          <w:szCs w:val="28"/>
        </w:rPr>
        <w:t xml:space="preserve"> по целевому назначению.</w:t>
      </w:r>
    </w:p>
    <w:p w:rsidR="00C220CA" w:rsidRPr="00C220CA" w:rsidRDefault="00C220CA" w:rsidP="00C220CA">
      <w:pPr>
        <w:widowControl w:val="0"/>
        <w:spacing w:after="0" w:line="240" w:lineRule="auto"/>
        <w:ind w:firstLine="709"/>
        <w:contextualSpacing/>
        <w:jc w:val="both"/>
        <w:rPr>
          <w:rFonts w:ascii="Times New Roman" w:hAnsi="Times New Roman"/>
          <w:sz w:val="28"/>
          <w:szCs w:val="28"/>
        </w:rPr>
      </w:pPr>
    </w:p>
    <w:p w:rsidR="003149EE" w:rsidRDefault="003149EE" w:rsidP="003149EE">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lastRenderedPageBreak/>
        <w:t>эффективность хода реализации целевого показателя 1 равна 1,0;</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эффективность хода реализации целевого показателя 3 равна 1,0;</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3149EE" w:rsidRPr="003149EE" w:rsidRDefault="003149EE" w:rsidP="003149E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149EE">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3149EE" w:rsidRDefault="003149EE" w:rsidP="0010058D">
      <w:pPr>
        <w:widowControl w:val="0"/>
        <w:spacing w:after="0" w:line="240" w:lineRule="auto"/>
        <w:ind w:firstLine="709"/>
        <w:contextualSpacing/>
        <w:jc w:val="center"/>
        <w:rPr>
          <w:rFonts w:ascii="Times New Roman" w:hAnsi="Times New Roman"/>
          <w:b/>
          <w:sz w:val="28"/>
          <w:szCs w:val="28"/>
        </w:rPr>
      </w:pPr>
    </w:p>
    <w:p w:rsidR="0010058D" w:rsidRPr="0010058D" w:rsidRDefault="0010058D" w:rsidP="0010058D">
      <w:pPr>
        <w:widowControl w:val="0"/>
        <w:spacing w:after="0" w:line="240" w:lineRule="auto"/>
        <w:ind w:firstLine="709"/>
        <w:contextualSpacing/>
        <w:jc w:val="center"/>
        <w:rPr>
          <w:rFonts w:ascii="Times New Roman" w:hAnsi="Times New Roman"/>
          <w:b/>
          <w:sz w:val="28"/>
          <w:szCs w:val="28"/>
        </w:rPr>
      </w:pPr>
      <w:r w:rsidRPr="0010058D">
        <w:rPr>
          <w:rFonts w:ascii="Times New Roman" w:hAnsi="Times New Roman"/>
          <w:b/>
          <w:sz w:val="28"/>
          <w:szCs w:val="28"/>
        </w:rPr>
        <w:t>4. Муниципальная программа Туриловского сельского поселения «Социальная поддержка граждан»</w:t>
      </w:r>
    </w:p>
    <w:p w:rsidR="0010058D" w:rsidRDefault="0010058D" w:rsidP="0010058D">
      <w:pPr>
        <w:widowControl w:val="0"/>
        <w:spacing w:after="0" w:line="240" w:lineRule="auto"/>
        <w:ind w:firstLine="709"/>
        <w:contextualSpacing/>
        <w:jc w:val="both"/>
        <w:rPr>
          <w:rFonts w:ascii="Times New Roman" w:hAnsi="Times New Roman"/>
          <w:sz w:val="28"/>
          <w:szCs w:val="28"/>
        </w:rPr>
      </w:pP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Социальная поддержка граждан</w:t>
      </w:r>
      <w:r w:rsidRPr="0010058D">
        <w:rPr>
          <w:rFonts w:ascii="Times New Roman" w:hAnsi="Times New Roman"/>
          <w:sz w:val="28"/>
          <w:szCs w:val="28"/>
        </w:rPr>
        <w:t>» утверждена постановлением Администрации Туриловского сельского поселения от 11.10.2013 № 8</w:t>
      </w:r>
      <w:r>
        <w:rPr>
          <w:rFonts w:ascii="Times New Roman" w:hAnsi="Times New Roman"/>
          <w:sz w:val="28"/>
          <w:szCs w:val="28"/>
        </w:rPr>
        <w:t>2</w:t>
      </w:r>
      <w:r w:rsidRPr="0010058D">
        <w:rPr>
          <w:rFonts w:ascii="Times New Roman" w:hAnsi="Times New Roman"/>
          <w:sz w:val="28"/>
          <w:szCs w:val="28"/>
        </w:rPr>
        <w:t xml:space="preserve">. </w:t>
      </w:r>
    </w:p>
    <w:p w:rsid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 включает в себя одну подпрограмму:</w:t>
      </w:r>
    </w:p>
    <w:p w:rsidR="0010058D" w:rsidRP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поддержка отдельных категорий граждан»</w:t>
      </w:r>
      <w:r w:rsidRPr="0010058D">
        <w:rPr>
          <w:rFonts w:ascii="Times New Roman" w:eastAsia="Times New Roman" w:hAnsi="Times New Roman" w:cs="Times New Roman"/>
          <w:sz w:val="28"/>
          <w:szCs w:val="28"/>
          <w:lang w:eastAsia="ru-RU"/>
        </w:rPr>
        <w:t>.</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sidRPr="0010058D">
        <w:rPr>
          <w:rFonts w:ascii="Times New Roman" w:eastAsia="Times New Roman" w:hAnsi="Times New Roman" w:cs="Times New Roman"/>
          <w:sz w:val="28"/>
          <w:szCs w:val="28"/>
          <w:lang w:eastAsia="ru-RU"/>
        </w:rPr>
        <w:t>Объем финансового обеспечения, предусмотренного на реализацию муниципальной программы в  2018 году, составил 215,0 тыс. рублей. Фактическое освоение средств муниципальной программы по итогам 2018 года составило 215,0 тыс. рублей, или 100,0 процентов.</w:t>
      </w:r>
    </w:p>
    <w:p w:rsidR="0010058D" w:rsidRDefault="0010058D" w:rsidP="0010058D">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Социальная поддержка граждан</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32</w:t>
      </w:r>
      <w:r w:rsidRPr="00687D75">
        <w:rPr>
          <w:rFonts w:ascii="Times New Roman" w:hAnsi="Times New Roman" w:cs="Times New Roman"/>
          <w:sz w:val="28"/>
          <w:szCs w:val="28"/>
        </w:rPr>
        <w:t>.</w:t>
      </w:r>
    </w:p>
    <w:p w:rsidR="0010058D" w:rsidRPr="00687D75" w:rsidRDefault="0010058D" w:rsidP="0010058D">
      <w:pPr>
        <w:pStyle w:val="a3"/>
        <w:widowControl w:val="0"/>
        <w:spacing w:after="0" w:line="240" w:lineRule="auto"/>
        <w:ind w:left="0" w:firstLine="709"/>
        <w:jc w:val="both"/>
        <w:rPr>
          <w:rFonts w:ascii="Times New Roman" w:hAnsi="Times New Roman" w:cs="Times New Roman"/>
          <w:sz w:val="28"/>
          <w:szCs w:val="28"/>
        </w:rPr>
      </w:pP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lastRenderedPageBreak/>
        <w:t xml:space="preserve">Сведения об основных результатах реализации </w:t>
      </w: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w:t>
      </w:r>
      <w:r w:rsidRPr="0010058D">
        <w:rPr>
          <w:rFonts w:ascii="Times New Roman" w:eastAsia="Times New Roman" w:hAnsi="Times New Roman" w:cs="Times New Roman"/>
          <w:sz w:val="28"/>
          <w:szCs w:val="28"/>
          <w:lang w:eastAsia="ru-RU"/>
        </w:rPr>
        <w:t xml:space="preserve"> направлена на достижение следующей цели - повышение уровня жизни граждан - получателей мер социальной поддержки.</w:t>
      </w:r>
    </w:p>
    <w:p w:rsidR="00EA452C" w:rsidRPr="00EA452C" w:rsidRDefault="00EA452C" w:rsidP="00EA452C">
      <w:pPr>
        <w:pStyle w:val="a3"/>
        <w:spacing w:after="0" w:line="240" w:lineRule="auto"/>
        <w:ind w:left="0" w:firstLine="720"/>
        <w:jc w:val="both"/>
        <w:rPr>
          <w:rFonts w:ascii="Times New Roman" w:eastAsia="Times New Roman" w:hAnsi="Times New Roman" w:cs="Times New Roman"/>
          <w:kern w:val="2"/>
          <w:sz w:val="28"/>
          <w:szCs w:val="28"/>
          <w:lang w:eastAsia="ru-RU"/>
        </w:rPr>
      </w:pPr>
      <w:r w:rsidRPr="0010058D">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«Социальная поддержка отдельных категорий граждан»</w:t>
      </w:r>
      <w:r>
        <w:rPr>
          <w:rFonts w:ascii="Times New Roman" w:eastAsia="Times New Roman" w:hAnsi="Times New Roman" w:cs="Times New Roman"/>
          <w:sz w:val="28"/>
          <w:szCs w:val="28"/>
          <w:lang w:eastAsia="ru-RU"/>
        </w:rPr>
        <w:t>.</w:t>
      </w:r>
      <w:r w:rsidRPr="00EA452C">
        <w:rPr>
          <w:rFonts w:ascii="Times New Roman" w:eastAsia="Times New Roman" w:hAnsi="Times New Roman" w:cs="Times New Roman"/>
          <w:sz w:val="28"/>
          <w:szCs w:val="28"/>
          <w:lang w:eastAsia="ru-RU"/>
        </w:rPr>
        <w:t xml:space="preserve"> Основное мероприятие подпрограммы «</w:t>
      </w:r>
      <w:r w:rsidRPr="00EA452C">
        <w:rPr>
          <w:rFonts w:ascii="Times New Roman" w:eastAsia="Times New Roman" w:hAnsi="Times New Roman" w:cs="Times New Roman"/>
          <w:kern w:val="2"/>
          <w:sz w:val="28"/>
          <w:szCs w:val="28"/>
          <w:lang w:eastAsia="ru-RU"/>
        </w:rPr>
        <w:t>Выплата государственной пен</w:t>
      </w:r>
      <w:r w:rsidRPr="00EA452C">
        <w:rPr>
          <w:rFonts w:ascii="Times New Roman" w:eastAsia="Times New Roman" w:hAnsi="Times New Roman" w:cs="Times New Roman"/>
          <w:kern w:val="2"/>
          <w:sz w:val="28"/>
          <w:szCs w:val="28"/>
          <w:lang w:eastAsia="ru-RU"/>
        </w:rPr>
        <w:softHyphen/>
        <w:t>сии за выслугу лет».</w:t>
      </w:r>
    </w:p>
    <w:p w:rsidR="00EA452C" w:rsidRPr="00EA452C" w:rsidRDefault="00EA452C" w:rsidP="00EA452C">
      <w:pPr>
        <w:spacing w:after="0" w:line="240" w:lineRule="auto"/>
        <w:ind w:firstLine="720"/>
        <w:contextualSpacing/>
        <w:jc w:val="both"/>
        <w:rPr>
          <w:rFonts w:ascii="Times New Roman" w:eastAsia="Times New Roman" w:hAnsi="Times New Roman" w:cs="Times New Roman"/>
          <w:kern w:val="2"/>
          <w:sz w:val="28"/>
          <w:szCs w:val="28"/>
          <w:lang w:eastAsia="ru-RU"/>
        </w:rPr>
      </w:pPr>
      <w:r w:rsidRPr="00EA452C">
        <w:rPr>
          <w:rFonts w:ascii="Times New Roman" w:eastAsia="Times New Roman" w:hAnsi="Times New Roman" w:cs="Times New Roman"/>
          <w:kern w:val="2"/>
          <w:sz w:val="28"/>
          <w:szCs w:val="28"/>
          <w:lang w:eastAsia="ru-RU"/>
        </w:rPr>
        <w:t>В 2018 году Администрацией Туриловского сельского поселения была выплачена пенсия за выслугу лет в размере 215,0 тыс. руб. Данное мероприятие позволяет улучшить качество жизни отдельных категорий граждан.</w:t>
      </w: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A452C" w:rsidRP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FB34F6" w:rsidRDefault="00EA452C" w:rsidP="00EA452C">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обеспечено выполнение </w:t>
      </w:r>
      <w:r>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452C">
        <w:rPr>
          <w:rFonts w:ascii="Times New Roman" w:eastAsia="Times New Roman" w:hAnsi="Times New Roman" w:cs="Times New Roman"/>
          <w:sz w:val="28"/>
          <w:szCs w:val="28"/>
          <w:lang w:eastAsia="ru-RU"/>
        </w:rPr>
        <w:t>Доля граждан, получа</w:t>
      </w:r>
      <w:r w:rsidRPr="00EA452C">
        <w:rPr>
          <w:rFonts w:ascii="Times New Roman" w:eastAsia="Times New Roman" w:hAnsi="Times New Roman" w:cs="Times New Roman"/>
          <w:sz w:val="28"/>
          <w:szCs w:val="28"/>
          <w:lang w:eastAsia="ru-RU"/>
        </w:rPr>
        <w:softHyphen/>
        <w:t>ющих меры социаль</w:t>
      </w:r>
      <w:r w:rsidRPr="00EA452C">
        <w:rPr>
          <w:rFonts w:ascii="Times New Roman" w:eastAsia="Times New Roman" w:hAnsi="Times New Roman" w:cs="Times New Roman"/>
          <w:sz w:val="28"/>
          <w:szCs w:val="28"/>
          <w:lang w:eastAsia="ru-RU"/>
        </w:rPr>
        <w:softHyphen/>
        <w:t>ной поддержки в общей численности населения сельского поселения</w:t>
      </w:r>
      <w:r>
        <w:rPr>
          <w:rFonts w:ascii="Times New Roman" w:eastAsia="Times New Roman" w:hAnsi="Times New Roman" w:cs="Times New Roman"/>
          <w:sz w:val="28"/>
          <w:szCs w:val="28"/>
          <w:lang w:eastAsia="ru-RU"/>
        </w:rPr>
        <w:t>.</w:t>
      </w:r>
    </w:p>
    <w:p w:rsidR="00EA452C"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A452C" w:rsidRDefault="00EA452C" w:rsidP="00EA452C">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A452C" w:rsidRDefault="00EA452C" w:rsidP="00EA452C">
      <w:pPr>
        <w:spacing w:after="0" w:line="240" w:lineRule="auto"/>
        <w:ind w:firstLine="709"/>
        <w:jc w:val="center"/>
        <w:rPr>
          <w:rFonts w:ascii="Times New Roman" w:eastAsia="Times New Roman" w:hAnsi="Times New Roman" w:cs="Times New Roman"/>
          <w:sz w:val="28"/>
          <w:szCs w:val="28"/>
          <w:lang w:eastAsia="ru-RU"/>
        </w:rPr>
      </w:pPr>
    </w:p>
    <w:p w:rsidR="00EA452C" w:rsidRPr="00FB34F6" w:rsidRDefault="00EA452C" w:rsidP="00EA452C">
      <w:pPr>
        <w:autoSpaceDE w:val="0"/>
        <w:autoSpaceDN w:val="0"/>
        <w:adjustRightInd w:val="0"/>
        <w:spacing w:after="0" w:line="247" w:lineRule="auto"/>
        <w:ind w:firstLine="709"/>
        <w:jc w:val="both"/>
        <w:rPr>
          <w:rFonts w:ascii="Times New Roman" w:hAnsi="Times New Roman" w:cs="Times New Roman"/>
          <w:sz w:val="28"/>
          <w:szCs w:val="28"/>
        </w:rPr>
      </w:pPr>
      <w:r w:rsidRPr="00FB34F6">
        <w:rPr>
          <w:rFonts w:ascii="Times New Roman" w:hAnsi="Times New Roman" w:cs="Times New Roman"/>
          <w:sz w:val="28"/>
          <w:szCs w:val="28"/>
        </w:rPr>
        <w:t>Объемы бюджетных ассигнований в рамках муниципальной программы Туриловского сельского поселения «</w:t>
      </w:r>
      <w:r>
        <w:rPr>
          <w:rFonts w:ascii="Times New Roman" w:hAnsi="Times New Roman" w:cs="Times New Roman"/>
          <w:sz w:val="28"/>
          <w:szCs w:val="28"/>
        </w:rPr>
        <w:t>Социальная поддержка граждан</w:t>
      </w:r>
      <w:r w:rsidRPr="00FB34F6">
        <w:rPr>
          <w:rFonts w:ascii="Times New Roman" w:hAnsi="Times New Roman" w:cs="Times New Roman"/>
          <w:sz w:val="28"/>
          <w:szCs w:val="28"/>
        </w:rPr>
        <w:t>» полностью соответствуют объемам бюджетных ассигнований, предусмотренны</w:t>
      </w:r>
      <w:r w:rsidR="005F1AED">
        <w:rPr>
          <w:rFonts w:ascii="Times New Roman" w:hAnsi="Times New Roman" w:cs="Times New Roman"/>
          <w:sz w:val="28"/>
          <w:szCs w:val="28"/>
        </w:rPr>
        <w:t>м</w:t>
      </w:r>
      <w:r w:rsidRPr="00FB34F6">
        <w:rPr>
          <w:rFonts w:ascii="Times New Roman" w:hAnsi="Times New Roman" w:cs="Times New Roman"/>
          <w:sz w:val="28"/>
          <w:szCs w:val="28"/>
        </w:rPr>
        <w:t xml:space="preserve"> решением Собрания депутатов Туриловского сельского поселения «О бюджете Туриловского сельского поселения Миллеровского района на 2018 год и на плановый период 2019 и 2020 годов».</w:t>
      </w:r>
    </w:p>
    <w:p w:rsidR="00EA452C" w:rsidRPr="00FB34F6" w:rsidRDefault="00EA452C" w:rsidP="00EA452C">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Объем запланированных расходов на реализацию муниципальной программы на 2018 год за счет средств бюджета Туриловского сельского поселения составил</w:t>
      </w:r>
      <w:r>
        <w:rPr>
          <w:rFonts w:ascii="Times New Roman" w:hAnsi="Times New Roman" w:cs="Times New Roman"/>
          <w:sz w:val="28"/>
          <w:szCs w:val="28"/>
        </w:rPr>
        <w:t xml:space="preserve">    </w:t>
      </w:r>
      <w:r w:rsidRPr="00FB34F6">
        <w:rPr>
          <w:rFonts w:ascii="Times New Roman" w:hAnsi="Times New Roman" w:cs="Times New Roman"/>
          <w:sz w:val="28"/>
          <w:szCs w:val="28"/>
        </w:rPr>
        <w:t xml:space="preserve"> </w:t>
      </w:r>
      <w:r>
        <w:rPr>
          <w:rFonts w:ascii="Times New Roman" w:hAnsi="Times New Roman" w:cs="Times New Roman"/>
          <w:sz w:val="28"/>
          <w:szCs w:val="28"/>
        </w:rPr>
        <w:t>215,0</w:t>
      </w:r>
      <w:r w:rsidRPr="00FB34F6">
        <w:rPr>
          <w:rFonts w:ascii="Times New Roman" w:hAnsi="Times New Roman" w:cs="Times New Roman"/>
          <w:sz w:val="28"/>
          <w:szCs w:val="28"/>
        </w:rPr>
        <w:t xml:space="preserve"> тыс. рублей. </w:t>
      </w:r>
    </w:p>
    <w:p w:rsidR="00EA452C" w:rsidRPr="00FB34F6" w:rsidRDefault="00EA452C" w:rsidP="00EA452C">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w:t>
      </w:r>
      <w:r>
        <w:rPr>
          <w:rFonts w:ascii="Times New Roman" w:hAnsi="Times New Roman" w:cs="Times New Roman"/>
          <w:sz w:val="28"/>
          <w:szCs w:val="28"/>
        </w:rPr>
        <w:t>Выплата государственной пенсии за выслугу лет</w:t>
      </w:r>
      <w:r w:rsidRPr="00FB34F6">
        <w:rPr>
          <w:rFonts w:ascii="Times New Roman" w:hAnsi="Times New Roman" w:cs="Times New Roman"/>
          <w:sz w:val="28"/>
          <w:szCs w:val="28"/>
        </w:rPr>
        <w:t>» по подпрограмме «</w:t>
      </w:r>
      <w:r>
        <w:rPr>
          <w:rFonts w:ascii="Times New Roman" w:hAnsi="Times New Roman" w:cs="Times New Roman"/>
          <w:sz w:val="28"/>
          <w:szCs w:val="28"/>
        </w:rPr>
        <w:t>Социальная поддержка отдельных категорий граждан</w:t>
      </w:r>
      <w:r w:rsidRPr="00FB34F6">
        <w:rPr>
          <w:rFonts w:ascii="Times New Roman" w:hAnsi="Times New Roman" w:cs="Times New Roman"/>
          <w:sz w:val="28"/>
          <w:szCs w:val="28"/>
        </w:rPr>
        <w:t>».</w:t>
      </w:r>
    </w:p>
    <w:p w:rsidR="00EA452C" w:rsidRPr="00FB34F6" w:rsidRDefault="00EA452C" w:rsidP="00EA452C">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 xml:space="preserve">Исполнение расходов по муниципальной программе составило  </w:t>
      </w:r>
      <w:r>
        <w:rPr>
          <w:rFonts w:ascii="Times New Roman" w:hAnsi="Times New Roman" w:cs="Times New Roman"/>
          <w:sz w:val="28"/>
          <w:szCs w:val="28"/>
        </w:rPr>
        <w:t>215,0</w:t>
      </w:r>
      <w:r w:rsidRPr="00FB34F6">
        <w:rPr>
          <w:rFonts w:ascii="Times New Roman" w:hAnsi="Times New Roman" w:cs="Times New Roman"/>
          <w:sz w:val="28"/>
          <w:szCs w:val="28"/>
        </w:rPr>
        <w:t xml:space="preserve"> тыс. рублей или </w:t>
      </w:r>
      <w:r>
        <w:rPr>
          <w:rFonts w:ascii="Times New Roman" w:hAnsi="Times New Roman" w:cs="Times New Roman"/>
          <w:sz w:val="28"/>
          <w:szCs w:val="28"/>
        </w:rPr>
        <w:t>100,0</w:t>
      </w:r>
      <w:r w:rsidRPr="00FB34F6">
        <w:rPr>
          <w:rFonts w:ascii="Times New Roman" w:hAnsi="Times New Roman" w:cs="Times New Roman"/>
          <w:sz w:val="28"/>
          <w:szCs w:val="28"/>
        </w:rPr>
        <w:t xml:space="preserve"> процентов.</w:t>
      </w:r>
    </w:p>
    <w:p w:rsidR="00EA452C" w:rsidRDefault="00EA452C" w:rsidP="00EA452C">
      <w:pPr>
        <w:widowControl w:val="0"/>
        <w:spacing w:after="0" w:line="240" w:lineRule="auto"/>
        <w:ind w:firstLine="709"/>
        <w:contextualSpacing/>
        <w:jc w:val="both"/>
        <w:rPr>
          <w:rFonts w:ascii="Times New Roman" w:hAnsi="Times New Roman"/>
          <w:sz w:val="28"/>
          <w:szCs w:val="28"/>
        </w:rPr>
      </w:pPr>
      <w:proofErr w:type="gramStart"/>
      <w:r w:rsidRPr="00FB34F6">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FB34F6">
        <w:rPr>
          <w:rFonts w:ascii="Times New Roman" w:hAnsi="Times New Roman"/>
          <w:sz w:val="28"/>
          <w:szCs w:val="28"/>
        </w:rPr>
        <w:t xml:space="preserve"> по целевому назначению.</w:t>
      </w:r>
    </w:p>
    <w:p w:rsidR="003149EE" w:rsidRDefault="003149EE" w:rsidP="00EA452C">
      <w:pPr>
        <w:widowControl w:val="0"/>
        <w:spacing w:after="0" w:line="240" w:lineRule="auto"/>
        <w:ind w:firstLine="709"/>
        <w:contextualSpacing/>
        <w:jc w:val="both"/>
        <w:rPr>
          <w:rFonts w:ascii="Times New Roman" w:hAnsi="Times New Roman"/>
          <w:sz w:val="28"/>
          <w:szCs w:val="28"/>
        </w:rPr>
      </w:pP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EA452C" w:rsidRDefault="00EA452C" w:rsidP="00EA452C">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lastRenderedPageBreak/>
        <w:t>Уровень ре</w:t>
      </w:r>
      <w:r>
        <w:rPr>
          <w:rFonts w:ascii="Times New Roman" w:hAnsi="Times New Roman"/>
          <w:i/>
          <w:sz w:val="28"/>
          <w:szCs w:val="28"/>
          <w:u w:val="single"/>
        </w:rPr>
        <w:t>ализации муниципальной программы</w:t>
      </w: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w:t>
      </w:r>
      <w:r w:rsidRPr="00EA452C">
        <w:rPr>
          <w:rFonts w:ascii="Times New Roman" w:eastAsia="Times New Roman" w:hAnsi="Times New Roman" w:cs="Times New Roman"/>
          <w:sz w:val="28"/>
          <w:szCs w:val="28"/>
          <w:lang w:eastAsia="ru-RU"/>
        </w:rPr>
        <w:t>целевых показателей, основных мероприятий и оценки бюджетной эффективности муниципальной программы.</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Степень достижения целевых показателей муниципальной программы, подпрограмм муниципальной программы:</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A452C">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A452C">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Бюджетная эффективность реализации муниципальной  программы рассчитывается в несколько этапов:</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EA452C" w:rsidRP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A452C">
        <w:rPr>
          <w:rFonts w:ascii="Times New Roman" w:eastAsia="Times New Roman" w:hAnsi="Times New Roman" w:cs="Times New Roman"/>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EA452C"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A452C">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5E1AE2" w:rsidRDefault="005E1AE2"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9521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5. Муниципальная программа Туриловского сельского поселения «Обеспечение качественными жилищно-коммунальными услугами</w:t>
      </w:r>
    </w:p>
    <w:p w:rsidR="0049521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 населения Туриловского сельского поселения»</w:t>
      </w:r>
    </w:p>
    <w:p w:rsidR="00E46C82" w:rsidRDefault="00E46C8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E46C82" w:rsidRPr="0010058D"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10058D">
        <w:rPr>
          <w:rFonts w:ascii="Times New Roman" w:hAnsi="Times New Roman"/>
          <w:sz w:val="28"/>
          <w:szCs w:val="28"/>
        </w:rPr>
        <w:t>» утверждена постановлением Администрации Туриловского сельского поселения от 11.10.2013 № 8</w:t>
      </w:r>
      <w:r>
        <w:rPr>
          <w:rFonts w:ascii="Times New Roman" w:hAnsi="Times New Roman"/>
          <w:sz w:val="28"/>
          <w:szCs w:val="28"/>
        </w:rPr>
        <w:t>5</w:t>
      </w:r>
      <w:r w:rsidRPr="0010058D">
        <w:rPr>
          <w:rFonts w:ascii="Times New Roman" w:hAnsi="Times New Roman"/>
          <w:sz w:val="28"/>
          <w:szCs w:val="28"/>
        </w:rPr>
        <w:t xml:space="preserve">. </w:t>
      </w:r>
    </w:p>
    <w:p w:rsidR="00E46C82"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Pr>
          <w:rFonts w:ascii="Times New Roman" w:hAnsi="Times New Roman"/>
          <w:sz w:val="28"/>
          <w:szCs w:val="28"/>
        </w:rPr>
        <w:t>»</w:t>
      </w:r>
      <w:r>
        <w:rPr>
          <w:rFonts w:ascii="Times New Roman" w:eastAsia="Times New Roman" w:hAnsi="Times New Roman" w:cs="Times New Roman"/>
          <w:sz w:val="28"/>
          <w:szCs w:val="28"/>
          <w:lang w:eastAsia="ru-RU"/>
        </w:rPr>
        <w:t xml:space="preserve"> включает в себя </w:t>
      </w:r>
      <w:r w:rsidR="006E60E3">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подпрограммы:</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lastRenderedPageBreak/>
        <w:t>«Мероприятия в области коммунального хозяйства»;</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«Благоустройство»;</w:t>
      </w:r>
    </w:p>
    <w:p w:rsid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«Межевание земельных участков».</w:t>
      </w:r>
    </w:p>
    <w:p w:rsidR="00E46C82" w:rsidRP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sidRPr="00E46C82">
        <w:rPr>
          <w:rFonts w:ascii="Times New Roman" w:eastAsia="Times New Roman" w:hAnsi="Times New Roman" w:cs="Times New Roman"/>
          <w:sz w:val="28"/>
          <w:szCs w:val="28"/>
          <w:lang w:eastAsia="ru-RU"/>
        </w:rPr>
        <w:t>Объем финансового обеспечения, предусмотренного на реализацию муниципальной программы в 2018 году, составил 948,8 тыс. рублей. Фактическое освоение средств муниципальной программы по итогам 2018 года составило 944,6 тыс. рублей, или 99,6 процентов.</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w:t>
      </w:r>
      <w:r>
        <w:rPr>
          <w:rFonts w:ascii="Times New Roman" w:hAnsi="Times New Roman" w:cs="Times New Roman"/>
          <w:sz w:val="28"/>
          <w:szCs w:val="28"/>
        </w:rPr>
        <w:t xml:space="preserve">      </w:t>
      </w:r>
      <w:r w:rsidRPr="00687D75">
        <w:rPr>
          <w:rFonts w:ascii="Times New Roman" w:hAnsi="Times New Roman" w:cs="Times New Roman"/>
          <w:sz w:val="28"/>
          <w:szCs w:val="28"/>
        </w:rPr>
        <w:t xml:space="preserve">22.03.2019 № </w:t>
      </w:r>
      <w:r>
        <w:rPr>
          <w:rFonts w:ascii="Times New Roman" w:hAnsi="Times New Roman" w:cs="Times New Roman"/>
          <w:sz w:val="28"/>
          <w:szCs w:val="28"/>
        </w:rPr>
        <w:t>31</w:t>
      </w:r>
      <w:r w:rsidRPr="00687D75">
        <w:rPr>
          <w:rFonts w:ascii="Times New Roman" w:hAnsi="Times New Roman" w:cs="Times New Roman"/>
          <w:sz w:val="28"/>
          <w:szCs w:val="28"/>
        </w:rPr>
        <w:t>.</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Туриловского сельского поселения</w:t>
      </w:r>
      <w:r w:rsidRPr="008871FF">
        <w:rPr>
          <w:rFonts w:ascii="Times New Roman" w:eastAsia="Times New Roman" w:hAnsi="Times New Roman" w:cs="Times New Roman"/>
          <w:sz w:val="28"/>
          <w:szCs w:val="28"/>
          <w:lang w:eastAsia="ru-RU"/>
        </w:rPr>
        <w:t xml:space="preserve"> направлена на достижение следующ</w:t>
      </w:r>
      <w:r>
        <w:rPr>
          <w:rFonts w:ascii="Times New Roman" w:eastAsia="Times New Roman" w:hAnsi="Times New Roman" w:cs="Times New Roman"/>
          <w:sz w:val="28"/>
          <w:szCs w:val="28"/>
          <w:lang w:eastAsia="ru-RU"/>
        </w:rPr>
        <w:t>их</w:t>
      </w:r>
      <w:r w:rsidRPr="008871FF">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ей:</w:t>
      </w:r>
    </w:p>
    <w:p w:rsidR="00E46C82" w:rsidRPr="00E46C82" w:rsidRDefault="00E46C82" w:rsidP="006E60E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E46C82">
        <w:rPr>
          <w:rFonts w:ascii="Times New Roman" w:eastAsia="Times New Roman" w:hAnsi="Times New Roman" w:cs="Times New Roman"/>
          <w:bCs/>
          <w:kern w:val="2"/>
          <w:sz w:val="28"/>
          <w:szCs w:val="28"/>
          <w:lang w:eastAsia="ru-RU"/>
        </w:rPr>
        <w:t>- совершенствование системы комплексного благоустройства  и развития коммунальной инфраструктуры муниципального образования «Туриловское сельское поселение»;</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bCs/>
          <w:kern w:val="2"/>
          <w:sz w:val="28"/>
          <w:szCs w:val="28"/>
          <w:lang w:eastAsia="ru-RU"/>
        </w:rPr>
      </w:pPr>
      <w:r w:rsidRPr="00E46C82">
        <w:rPr>
          <w:rFonts w:ascii="Times New Roman" w:eastAsia="Times New Roman" w:hAnsi="Times New Roman" w:cs="Times New Roman"/>
          <w:bCs/>
          <w:kern w:val="2"/>
          <w:sz w:val="28"/>
          <w:szCs w:val="28"/>
          <w:lang w:eastAsia="ru-RU"/>
        </w:rPr>
        <w:t>- создание комфортных условий проживания и отдыха населения;</w:t>
      </w:r>
    </w:p>
    <w:p w:rsidR="00E46C82" w:rsidRPr="00E46C82" w:rsidRDefault="00E46C82" w:rsidP="006E60E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 повышение качества и надежности предоставления жилищно-коммунальных услуг населению Туриловского сельского поселения.</w:t>
      </w:r>
    </w:p>
    <w:p w:rsidR="00E46C82" w:rsidRPr="00E46C82" w:rsidRDefault="00E46C82" w:rsidP="00E46C82">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E46C82">
        <w:rPr>
          <w:rFonts w:ascii="Times New Roman" w:eastAsia="Times New Roman" w:hAnsi="Times New Roman" w:cs="Times New Roman"/>
          <w:bCs/>
          <w:kern w:val="2"/>
          <w:sz w:val="28"/>
          <w:szCs w:val="28"/>
          <w:lang w:eastAsia="ru-RU"/>
        </w:rPr>
        <w:t>В рамках основного мероприятия «Техническая эксплуатация газораспределительной сети»</w:t>
      </w:r>
      <w:r>
        <w:rPr>
          <w:rFonts w:ascii="Times New Roman" w:eastAsia="Times New Roman" w:hAnsi="Times New Roman" w:cs="Times New Roman"/>
          <w:bCs/>
          <w:kern w:val="2"/>
          <w:sz w:val="28"/>
          <w:szCs w:val="28"/>
          <w:lang w:eastAsia="ru-RU"/>
        </w:rPr>
        <w:t xml:space="preserve"> </w:t>
      </w:r>
      <w:r w:rsidRPr="00E46C82">
        <w:rPr>
          <w:rFonts w:ascii="Times New Roman" w:eastAsia="Times New Roman" w:hAnsi="Times New Roman" w:cs="Times New Roman"/>
          <w:bCs/>
          <w:kern w:val="2"/>
          <w:sz w:val="28"/>
          <w:szCs w:val="28"/>
          <w:lang w:eastAsia="ru-RU"/>
        </w:rPr>
        <w:t>проведены мероприятия по обслуживанию газопровода х. Гетманов на сумму 47,1 тыс. рублей.</w:t>
      </w:r>
    </w:p>
    <w:p w:rsidR="00E46C82" w:rsidRDefault="00E46C82" w:rsidP="00E46C82">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E46C82">
        <w:rPr>
          <w:rFonts w:ascii="Times New Roman" w:eastAsia="Times New Roman" w:hAnsi="Times New Roman" w:cs="Times New Roman"/>
          <w:bCs/>
          <w:kern w:val="2"/>
          <w:sz w:val="28"/>
          <w:szCs w:val="28"/>
          <w:lang w:eastAsia="ru-RU"/>
        </w:rPr>
        <w:t>Разработан технический план на распределительные сети газопровода на сумму 225,0 тыс. рублей.</w:t>
      </w:r>
    </w:p>
    <w:p w:rsidR="00E46C82" w:rsidRPr="00E46C82" w:rsidRDefault="00E46C82" w:rsidP="00E46C82">
      <w:pPr>
        <w:spacing w:after="0" w:line="240" w:lineRule="auto"/>
        <w:ind w:firstLine="720"/>
        <w:contextualSpacing/>
        <w:jc w:val="both"/>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За отчетный период на уличное освещение было израсходовано 632,0 тыс. рублей, в том числе:</w:t>
      </w:r>
    </w:p>
    <w:p w:rsidR="00E46C82" w:rsidRPr="00E46C82" w:rsidRDefault="00E46C82" w:rsidP="00E46C82">
      <w:pPr>
        <w:spacing w:after="0" w:line="240" w:lineRule="auto"/>
        <w:ind w:firstLine="720"/>
        <w:contextualSpacing/>
        <w:jc w:val="both"/>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 на лимит электроэнергии – 593,1 тыс. рублей;</w:t>
      </w:r>
    </w:p>
    <w:p w:rsidR="00E46C82" w:rsidRPr="00E46C82" w:rsidRDefault="00E46C82" w:rsidP="00E46C82">
      <w:pPr>
        <w:spacing w:after="0" w:line="240" w:lineRule="auto"/>
        <w:ind w:firstLine="720"/>
        <w:contextualSpacing/>
        <w:jc w:val="both"/>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 на приобретение ламп для светильников – 38,9 тыс. рублей.</w:t>
      </w:r>
    </w:p>
    <w:p w:rsidR="00E46C82" w:rsidRPr="00E46C82" w:rsidRDefault="00E46C82" w:rsidP="00E46C82">
      <w:pPr>
        <w:spacing w:after="0" w:line="240" w:lineRule="auto"/>
        <w:ind w:firstLine="720"/>
        <w:contextualSpacing/>
        <w:jc w:val="both"/>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 xml:space="preserve">В рамках основного мероприятия </w:t>
      </w:r>
      <w:r>
        <w:rPr>
          <w:rFonts w:ascii="Times New Roman" w:eastAsia="Times New Roman" w:hAnsi="Times New Roman" w:cs="Times New Roman"/>
          <w:kern w:val="2"/>
          <w:sz w:val="28"/>
          <w:szCs w:val="28"/>
          <w:lang w:eastAsia="ru-RU"/>
        </w:rPr>
        <w:t xml:space="preserve">«Озеленение» </w:t>
      </w:r>
      <w:r w:rsidRPr="00E46C82">
        <w:rPr>
          <w:rFonts w:ascii="Times New Roman" w:eastAsia="Times New Roman" w:hAnsi="Times New Roman" w:cs="Times New Roman"/>
          <w:kern w:val="2"/>
          <w:sz w:val="28"/>
          <w:szCs w:val="28"/>
          <w:lang w:eastAsia="ru-RU"/>
        </w:rPr>
        <w:t>был проведен день древонасаждений (14.04.2018 года), в котором приняли участие 29 человек и 3 единицы техники. Было высажено 50 деревьев (дуб, клен, акация) и 10 кустарников.</w:t>
      </w:r>
    </w:p>
    <w:p w:rsidR="00E46C82" w:rsidRP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sidRPr="00E46C82">
        <w:rPr>
          <w:rFonts w:ascii="Times New Roman" w:eastAsia="Times New Roman" w:hAnsi="Times New Roman" w:cs="Times New Roman"/>
          <w:sz w:val="28"/>
          <w:szCs w:val="28"/>
          <w:lang w:eastAsia="ru-RU"/>
        </w:rPr>
        <w:t>В 2018 году было п</w:t>
      </w:r>
      <w:bookmarkStart w:id="0" w:name="_GoBack"/>
      <w:bookmarkEnd w:id="0"/>
      <w:r w:rsidRPr="00E46C82">
        <w:rPr>
          <w:rFonts w:ascii="Times New Roman" w:eastAsia="Times New Roman" w:hAnsi="Times New Roman" w:cs="Times New Roman"/>
          <w:sz w:val="28"/>
          <w:szCs w:val="28"/>
          <w:lang w:eastAsia="ru-RU"/>
        </w:rPr>
        <w:t>ринято постановление Администрации Туриловского сельского поселения от 11.04.2018 № 37 «Об утверждении плана мероприятий по благоустройству территории Туриловского сельского поселения на 2018 год».</w:t>
      </w:r>
    </w:p>
    <w:p w:rsidR="00E46C82" w:rsidRPr="00E46C82" w:rsidRDefault="00E46C82" w:rsidP="00E46C82">
      <w:pPr>
        <w:spacing w:after="0" w:line="240" w:lineRule="auto"/>
        <w:ind w:firstLine="720"/>
        <w:contextualSpacing/>
        <w:jc w:val="both"/>
        <w:rPr>
          <w:rFonts w:ascii="Times New Roman" w:eastAsia="Times New Roman" w:hAnsi="Times New Roman" w:cs="Times New Roman"/>
          <w:bCs/>
          <w:kern w:val="2"/>
          <w:sz w:val="28"/>
          <w:szCs w:val="28"/>
          <w:lang w:eastAsia="ru-RU"/>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p>
    <w:p w:rsidR="00E46C82" w:rsidRPr="00FB34F6" w:rsidRDefault="00E46C82" w:rsidP="00E46C8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lastRenderedPageBreak/>
        <w:t xml:space="preserve">В 2018 году обеспечено выполнение </w:t>
      </w:r>
      <w:r>
        <w:rPr>
          <w:rFonts w:ascii="Times New Roman" w:hAnsi="Times New Roman" w:cs="Times New Roman"/>
          <w:sz w:val="28"/>
          <w:szCs w:val="28"/>
        </w:rPr>
        <w:t>3</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E46C82" w:rsidRP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E46C82">
        <w:rPr>
          <w:rFonts w:ascii="Times New Roman" w:eastAsia="Times New Roman" w:hAnsi="Times New Roman" w:cs="Times New Roman"/>
          <w:kern w:val="2"/>
          <w:sz w:val="28"/>
          <w:szCs w:val="28"/>
          <w:lang w:eastAsia="ru-RU"/>
        </w:rPr>
        <w:t>доля фактически освещенных улиц в общей протяженности улиц населенных пунктов Туриловского сельского поселения</w:t>
      </w:r>
      <w:r>
        <w:rPr>
          <w:rFonts w:ascii="Times New Roman" w:eastAsia="Times New Roman" w:hAnsi="Times New Roman" w:cs="Times New Roman"/>
          <w:kern w:val="2"/>
          <w:sz w:val="28"/>
          <w:szCs w:val="28"/>
          <w:lang w:eastAsia="ru-RU"/>
        </w:rPr>
        <w:t>;</w:t>
      </w:r>
    </w:p>
    <w:p w:rsidR="00495212" w:rsidRP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E46C82">
        <w:rPr>
          <w:rFonts w:ascii="Times New Roman" w:eastAsia="Times New Roman" w:hAnsi="Times New Roman" w:cs="Times New Roman"/>
          <w:kern w:val="2"/>
          <w:sz w:val="28"/>
          <w:szCs w:val="28"/>
          <w:lang w:eastAsia="ru-RU"/>
        </w:rPr>
        <w:t>уровень газификации Туриловского сельского поселения</w:t>
      </w:r>
      <w:r>
        <w:rPr>
          <w:rFonts w:ascii="Times New Roman" w:eastAsia="Times New Roman" w:hAnsi="Times New Roman" w:cs="Times New Roman"/>
          <w:kern w:val="2"/>
          <w:sz w:val="28"/>
          <w:szCs w:val="28"/>
          <w:lang w:eastAsia="ru-RU"/>
        </w:rPr>
        <w:t>;</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E46C82">
        <w:rPr>
          <w:rFonts w:ascii="Times New Roman" w:eastAsia="Times New Roman" w:hAnsi="Times New Roman" w:cs="Times New Roman"/>
          <w:kern w:val="2"/>
          <w:sz w:val="28"/>
          <w:szCs w:val="28"/>
          <w:lang w:eastAsia="ru-RU"/>
        </w:rPr>
        <w:t>уровень обеспеченности элементами благоустройства</w:t>
      </w:r>
      <w:r>
        <w:rPr>
          <w:rFonts w:ascii="Times New Roman" w:eastAsia="Times New Roman" w:hAnsi="Times New Roman" w:cs="Times New Roman"/>
          <w:kern w:val="2"/>
          <w:sz w:val="28"/>
          <w:szCs w:val="28"/>
          <w:lang w:eastAsia="ru-RU"/>
        </w:rPr>
        <w:t>.</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46C82" w:rsidRPr="00EA452C" w:rsidRDefault="00E46C82" w:rsidP="00E46C8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28.12.2017     № 90 «О бюджет Туриловского сельского поселения Миллеровского района на 2018 год и на плановый период 2019 и 2020 годов».</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7815">
        <w:rPr>
          <w:rFonts w:ascii="Times New Roman" w:eastAsia="Times New Roman" w:hAnsi="Times New Roman" w:cs="Times New Roman"/>
          <w:kern w:val="2"/>
          <w:sz w:val="28"/>
          <w:szCs w:val="28"/>
          <w:lang w:eastAsia="ru-RU"/>
        </w:rPr>
        <w:t>По основному мероприятию «</w:t>
      </w:r>
      <w:r w:rsidRPr="00617815">
        <w:rPr>
          <w:rFonts w:ascii="Times New Roman" w:eastAsia="Times New Roman" w:hAnsi="Times New Roman" w:cs="Times New Roman"/>
          <w:sz w:val="28"/>
          <w:szCs w:val="28"/>
          <w:lang w:eastAsia="ru-RU"/>
        </w:rPr>
        <w:t>Мероприятия в области коммунального хозяйства» предусмотрены бюджетные ассигнования в сумме 272,1 тыс. рублей, освоено 272,1 тыс. рублей или 100,0 процентов.</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sz w:val="28"/>
          <w:szCs w:val="28"/>
          <w:lang w:eastAsia="ru-RU"/>
        </w:rPr>
        <w:t>По основному мероприятию «Уличное освещение» предусмотрены бюджетные ассигнования в сумме 636,2 тыс. рублей, освоено 632,0 тыс. рублей или 99,3 процентов.</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По основному мероприятию «Содержание мест захоронения» предусмотрены бюджетные ассигнования в сумме 40,5 тыс. рублей, освоено 40,5 тыс. рублей или 100,0 процентов.</w:t>
      </w:r>
    </w:p>
    <w:p w:rsidR="00617815" w:rsidRDefault="00617815"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17815"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617815" w:rsidRPr="00D25B64"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эффективность хода реализации целевого показателя 1.2 равна 1,0;</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эффективность хода реализации целевого показателя 2.1 равна 1,0;</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lastRenderedPageBreak/>
        <w:t>Бюджетная эффективность реализации муниципальной  программы рассчитывается в несколько этапов:</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617815" w:rsidRPr="00617815" w:rsidRDefault="00617815" w:rsidP="006178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17815">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617815" w:rsidRPr="00E46C82" w:rsidRDefault="00617815"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5E1AE2">
        <w:rPr>
          <w:rFonts w:ascii="Times New Roman" w:eastAsia="Times New Roman" w:hAnsi="Times New Roman" w:cs="Times New Roman"/>
          <w:b/>
          <w:kern w:val="2"/>
          <w:sz w:val="28"/>
          <w:szCs w:val="28"/>
          <w:lang w:eastAsia="ru-RU"/>
        </w:rPr>
        <w:t>6. Муниципальная программа Туриловского сельского поселения «Обеспечение доступным и комфортным жильем населения Туриловского сельского поселения»</w:t>
      </w: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5E1AE2" w:rsidRPr="0010058D"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10058D">
        <w:rPr>
          <w:rFonts w:ascii="Times New Roman" w:hAnsi="Times New Roman"/>
          <w:sz w:val="28"/>
          <w:szCs w:val="28"/>
        </w:rPr>
        <w:t>» утверждена постановлением Администрации Туриловского сельского поселения от 11.10.2013 № 8</w:t>
      </w:r>
      <w:r>
        <w:rPr>
          <w:rFonts w:ascii="Times New Roman" w:hAnsi="Times New Roman"/>
          <w:sz w:val="28"/>
          <w:szCs w:val="28"/>
        </w:rPr>
        <w:t>6</w:t>
      </w:r>
      <w:r w:rsidRPr="0010058D">
        <w:rPr>
          <w:rFonts w:ascii="Times New Roman" w:hAnsi="Times New Roman"/>
          <w:sz w:val="28"/>
          <w:szCs w:val="28"/>
        </w:rPr>
        <w:t xml:space="preserve">. </w:t>
      </w:r>
    </w:p>
    <w:p w:rsidR="005E1AE2"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Pr>
          <w:rFonts w:ascii="Times New Roman" w:eastAsia="Times New Roman" w:hAnsi="Times New Roman" w:cs="Times New Roman"/>
          <w:sz w:val="28"/>
          <w:szCs w:val="28"/>
          <w:lang w:eastAsia="ru-RU"/>
        </w:rPr>
        <w:t xml:space="preserve"> включает в себя две подпрограммы:</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sidRPr="005E1AE2">
        <w:rPr>
          <w:rFonts w:ascii="Times New Roman" w:eastAsia="Times New Roman" w:hAnsi="Times New Roman" w:cs="Times New Roman"/>
          <w:sz w:val="28"/>
          <w:szCs w:val="28"/>
          <w:lang w:eastAsia="ru-RU"/>
        </w:rPr>
        <w:t>Подпрограмма  «Обеспечение жильем граждан проживающих и работающих в сельской местности</w:t>
      </w:r>
      <w:r w:rsidR="008871FF">
        <w:rPr>
          <w:rFonts w:ascii="Times New Roman" w:eastAsia="Times New Roman" w:hAnsi="Times New Roman" w:cs="Times New Roman"/>
          <w:sz w:val="28"/>
          <w:szCs w:val="28"/>
          <w:lang w:eastAsia="ru-RU"/>
        </w:rPr>
        <w:t>»;</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Подпрограмма «Обеспечение жильем молодых семей и молодых специалистов, проживающих и работающих в сельской местности».</w:t>
      </w:r>
    </w:p>
    <w:p w:rsidR="008871FF" w:rsidRPr="008871FF" w:rsidRDefault="008871FF"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8871FF">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доступным и комфортным жильем населения Туриловского сельского поселения» в 2018 году не было предусмотрено бюджетных ассигнований в связи с тем, что граждане, относящиеся к указанным в программе категориям, на учете в Администрации Туриловского сельского поселения не состоят.</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34</w:t>
      </w:r>
      <w:r w:rsidRPr="00687D75">
        <w:rPr>
          <w:rFonts w:ascii="Times New Roman" w:hAnsi="Times New Roman" w:cs="Times New Roman"/>
          <w:sz w:val="28"/>
          <w:szCs w:val="28"/>
        </w:rPr>
        <w:t>.</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8871FF" w:rsidRDefault="008871FF" w:rsidP="008871FF">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Туриловского сельского поселения</w:t>
      </w:r>
      <w:r w:rsidRPr="008871FF">
        <w:rPr>
          <w:rFonts w:ascii="Times New Roman" w:eastAsia="Times New Roman" w:hAnsi="Times New Roman" w:cs="Times New Roman"/>
          <w:sz w:val="28"/>
          <w:szCs w:val="28"/>
          <w:lang w:eastAsia="ru-RU"/>
        </w:rPr>
        <w:t xml:space="preserve"> направлена на достижение следующей цели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871FF" w:rsidRPr="008871FF" w:rsidRDefault="008871FF"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8871FF">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8871FF" w:rsidRPr="008871FF" w:rsidRDefault="008871FF"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8871FF">
        <w:rPr>
          <w:rFonts w:ascii="Times New Roman" w:eastAsia="Times New Roman" w:hAnsi="Times New Roman" w:cs="Times New Roman"/>
          <w:sz w:val="28"/>
          <w:szCs w:val="28"/>
          <w:lang w:eastAsia="ru-RU"/>
        </w:rPr>
        <w:t>1. Подпрограмма  «Обеспечение жильем граждан проживающих и работающих в сельской местности».</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sz w:val="28"/>
          <w:szCs w:val="28"/>
          <w:lang w:eastAsia="ru-RU"/>
        </w:rPr>
        <w:t>Основное мероприятие «</w:t>
      </w:r>
      <w:r w:rsidRPr="008871FF">
        <w:rPr>
          <w:rFonts w:ascii="Times New Roman" w:eastAsia="Times New Roman" w:hAnsi="Times New Roman" w:cs="Times New Roman"/>
          <w:kern w:val="2"/>
          <w:sz w:val="28"/>
          <w:szCs w:val="28"/>
          <w:lang w:eastAsia="ru-RU"/>
        </w:rPr>
        <w:t>Обеспечение жильем граждан проживающих и работающих в сельской местности».</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2. Подпрограмма «Обеспечение жильем молодых семей и молодых специалистов, проживающих и работающих в сельской местности».</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Основное мероприятие «Обеспечение жильем молодых семей и молодых специалистов, проживающих и работающих в сельской местности».</w:t>
      </w:r>
    </w:p>
    <w:p w:rsidR="008871FF" w:rsidRDefault="008871FF" w:rsidP="008871FF">
      <w:pPr>
        <w:spacing w:after="0" w:line="240" w:lineRule="auto"/>
        <w:ind w:firstLine="720"/>
        <w:contextualSpacing/>
        <w:jc w:val="both"/>
        <w:rPr>
          <w:rFonts w:ascii="Times New Roman" w:eastAsia="Times New Roman" w:hAnsi="Times New Roman" w:cs="Times New Roman"/>
          <w:kern w:val="2"/>
          <w:sz w:val="24"/>
          <w:szCs w:val="24"/>
          <w:lang w:eastAsia="ru-RU"/>
        </w:rPr>
      </w:pPr>
      <w:r w:rsidRPr="008871FF">
        <w:rPr>
          <w:rFonts w:ascii="Times New Roman" w:eastAsia="Times New Roman" w:hAnsi="Times New Roman" w:cs="Times New Roman"/>
          <w:kern w:val="2"/>
          <w:sz w:val="28"/>
          <w:szCs w:val="28"/>
          <w:lang w:eastAsia="ru-RU"/>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r w:rsidRPr="008871FF">
        <w:rPr>
          <w:rFonts w:ascii="Times New Roman" w:eastAsia="Times New Roman" w:hAnsi="Times New Roman" w:cs="Times New Roman"/>
          <w:kern w:val="2"/>
          <w:sz w:val="24"/>
          <w:szCs w:val="24"/>
          <w:lang w:eastAsia="ru-RU"/>
        </w:rPr>
        <w:t xml:space="preserve">. </w:t>
      </w:r>
    </w:p>
    <w:p w:rsidR="008871FF" w:rsidRDefault="008871FF" w:rsidP="008871FF">
      <w:pPr>
        <w:spacing w:after="0" w:line="240" w:lineRule="auto"/>
        <w:ind w:firstLine="720"/>
        <w:contextualSpacing/>
        <w:jc w:val="both"/>
        <w:rPr>
          <w:rFonts w:ascii="Times New Roman" w:eastAsia="Times New Roman" w:hAnsi="Times New Roman" w:cs="Times New Roman"/>
          <w:kern w:val="2"/>
          <w:sz w:val="24"/>
          <w:szCs w:val="24"/>
          <w:lang w:eastAsia="ru-RU"/>
        </w:rPr>
      </w:pP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8871FF" w:rsidRDefault="008871FF" w:rsidP="005E1AE2">
      <w:pPr>
        <w:spacing w:after="0" w:line="240" w:lineRule="auto"/>
        <w:ind w:firstLine="720"/>
        <w:contextualSpacing/>
        <w:jc w:val="both"/>
        <w:rPr>
          <w:rFonts w:ascii="Times New Roman" w:eastAsia="Times New Roman" w:hAnsi="Times New Roman" w:cs="Times New Roman"/>
          <w:sz w:val="28"/>
          <w:szCs w:val="28"/>
          <w:lang w:eastAsia="ru-RU"/>
        </w:rPr>
      </w:pPr>
    </w:p>
    <w:p w:rsidR="008871FF" w:rsidRDefault="008871FF" w:rsidP="008871FF">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w:t>
      </w:r>
      <w:r>
        <w:rPr>
          <w:rFonts w:ascii="Times New Roman" w:hAnsi="Times New Roman" w:cs="Times New Roman"/>
          <w:sz w:val="28"/>
          <w:szCs w:val="28"/>
        </w:rPr>
        <w:t>целевые показатели не были достигнуты, в связи с отсутствием</w:t>
      </w:r>
      <w:r w:rsidR="00FD1B30">
        <w:rPr>
          <w:rFonts w:ascii="Times New Roman" w:hAnsi="Times New Roman" w:cs="Times New Roman"/>
          <w:sz w:val="28"/>
          <w:szCs w:val="28"/>
        </w:rPr>
        <w:t xml:space="preserve"> данной категории граждан</w:t>
      </w:r>
      <w:r w:rsidRPr="00FB34F6">
        <w:rPr>
          <w:rFonts w:ascii="Times New Roman" w:hAnsi="Times New Roman" w:cs="Times New Roman"/>
          <w:sz w:val="28"/>
          <w:szCs w:val="28"/>
        </w:rPr>
        <w:t>, в том числе:</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D1B30">
        <w:rPr>
          <w:rFonts w:ascii="Times New Roman" w:hAnsi="Times New Roman" w:cs="Times New Roman"/>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D1B30">
        <w:rPr>
          <w:rFonts w:ascii="Times New Roman" w:hAnsi="Times New Roman" w:cs="Times New Roman"/>
          <w:sz w:val="28"/>
          <w:szCs w:val="28"/>
        </w:rPr>
        <w:t>Количество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FD1B30">
        <w:rPr>
          <w:rFonts w:ascii="Times New Roman" w:hAnsi="Times New Roman" w:cs="Times New Roman"/>
          <w:sz w:val="28"/>
          <w:szCs w:val="28"/>
        </w:rPr>
        <w:t>Общая площадь жилых помещений, приобретаемых (строящихся) молодыми семьями – претендентами на получение социальных выплат</w:t>
      </w:r>
      <w:r>
        <w:rPr>
          <w:rFonts w:ascii="Times New Roman" w:hAnsi="Times New Roman" w:cs="Times New Roman"/>
          <w:sz w:val="28"/>
          <w:szCs w:val="28"/>
        </w:rPr>
        <w:t>.</w:t>
      </w:r>
    </w:p>
    <w:p w:rsidR="00D25B64" w:rsidRDefault="00D25B64" w:rsidP="008871FF">
      <w:pPr>
        <w:spacing w:after="0" w:line="240" w:lineRule="auto"/>
        <w:ind w:firstLine="708"/>
        <w:jc w:val="both"/>
        <w:rPr>
          <w:rFonts w:ascii="Times New Roman" w:hAnsi="Times New Roman" w:cs="Times New Roman"/>
          <w:sz w:val="28"/>
          <w:szCs w:val="28"/>
        </w:rPr>
      </w:pPr>
    </w:p>
    <w:p w:rsidR="00D25B64" w:rsidRPr="00EA452C" w:rsidRDefault="00D25B64" w:rsidP="00D25B64">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D25B64" w:rsidRPr="00FB34F6" w:rsidRDefault="00D25B64" w:rsidP="008871FF">
      <w:pPr>
        <w:spacing w:after="0" w:line="240" w:lineRule="auto"/>
        <w:ind w:firstLine="708"/>
        <w:jc w:val="both"/>
        <w:rPr>
          <w:rFonts w:ascii="Times New Roman" w:hAnsi="Times New Roman" w:cs="Times New Roman"/>
          <w:sz w:val="28"/>
          <w:szCs w:val="28"/>
        </w:rPr>
      </w:pP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28.12.2017      № 90 «О бюджете Туриловского сельского поселения Миллеровского района на 2018 год и на плановый период 2019 и 2020 годов».</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lastRenderedPageBreak/>
        <w:t>По основным мероприятиям предусмотрены бюджетные ассигнования в сумме 0,0 тыс. рублей, в связи с отсутствием категории граждан нуждающихся в жилых помещениях и стоящих на учете в Администрации Туриловского сельского поселения.</w:t>
      </w:r>
    </w:p>
    <w:p w:rsidR="005E1AE2" w:rsidRDefault="005E1AE2" w:rsidP="005E1AE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5B64" w:rsidRPr="00D25B64" w:rsidRDefault="00D25B64"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D25B64" w:rsidRPr="005E1AE2" w:rsidRDefault="00D25B64" w:rsidP="005E1AE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эффективность хода реализации целевого показателя 1 равна 0,0;</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эффективность хода реализации целевого показателя 2 равна 0,0;</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эффективность хода реализации целевого показателя 3 равна 0,0.</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0,что характеризует низкий уровень эффективности реализации муниципальной программы по степени достижения целевых показателей в 2018 году.</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2018 году.</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2018 году.</w:t>
      </w:r>
    </w:p>
    <w:p w:rsidR="00D25B64" w:rsidRPr="00D25B64" w:rsidRDefault="00D25B64" w:rsidP="00D25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0,0. Таким образом, можно сделать вывод о низком уровне реализации муниципальной программы по итогам 2018 года.</w:t>
      </w:r>
    </w:p>
    <w:p w:rsidR="0010058D" w:rsidRPr="0010058D" w:rsidRDefault="0010058D" w:rsidP="0010058D">
      <w:pPr>
        <w:spacing w:after="0" w:line="240" w:lineRule="auto"/>
        <w:ind w:firstLine="720"/>
        <w:contextualSpacing/>
        <w:rPr>
          <w:rFonts w:ascii="Times New Roman" w:eastAsia="Times New Roman" w:hAnsi="Times New Roman" w:cs="Times New Roman"/>
          <w:sz w:val="28"/>
          <w:szCs w:val="28"/>
          <w:lang w:eastAsia="ru-RU"/>
        </w:rPr>
      </w:pPr>
    </w:p>
    <w:p w:rsidR="0010058D"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r w:rsidRPr="00EA452C">
        <w:rPr>
          <w:rFonts w:ascii="Times New Roman" w:eastAsia="Times New Roman" w:hAnsi="Times New Roman" w:cs="Times New Roman"/>
          <w:b/>
          <w:sz w:val="28"/>
          <w:szCs w:val="28"/>
          <w:lang w:eastAsia="ru-RU"/>
        </w:rPr>
        <w:t>7. Муниципальная программа Туриловского сельского поселения «Информационное общество»</w:t>
      </w:r>
    </w:p>
    <w:p w:rsidR="00EA452C"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Информационное общество</w:t>
      </w:r>
      <w:r w:rsidRPr="0010058D">
        <w:rPr>
          <w:rFonts w:ascii="Times New Roman" w:hAnsi="Times New Roman"/>
          <w:sz w:val="28"/>
          <w:szCs w:val="28"/>
        </w:rPr>
        <w:t>» утверждена постановлением Администрации Туриловского сельского поселения от 11.10.2013 № 8</w:t>
      </w:r>
      <w:r>
        <w:rPr>
          <w:rFonts w:ascii="Times New Roman" w:hAnsi="Times New Roman"/>
          <w:sz w:val="28"/>
          <w:szCs w:val="28"/>
        </w:rPr>
        <w:t>9</w:t>
      </w:r>
      <w:r w:rsidRPr="0010058D">
        <w:rPr>
          <w:rFonts w:ascii="Times New Roman" w:hAnsi="Times New Roman"/>
          <w:sz w:val="28"/>
          <w:szCs w:val="28"/>
        </w:rPr>
        <w:t xml:space="preserve">. </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A452C"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Муниципальная программа Туриловского сельского поселения «Информационное общество</w:t>
      </w:r>
      <w:r w:rsidR="005E1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включает в себя одну подпрограмму:</w:t>
      </w:r>
    </w:p>
    <w:p w:rsidR="005F1AED" w:rsidRPr="0010058D"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«Информирование населения о деятельности органов местного самоуправления на Территории Туриловского сельского поселения»</w:t>
      </w:r>
      <w:r>
        <w:rPr>
          <w:rFonts w:ascii="Times New Roman" w:eastAsia="Times New Roman" w:hAnsi="Times New Roman" w:cs="Times New Roman"/>
          <w:sz w:val="28"/>
          <w:szCs w:val="28"/>
          <w:lang w:eastAsia="ru-RU"/>
        </w:rPr>
        <w:t>.</w:t>
      </w:r>
    </w:p>
    <w:p w:rsidR="005F1AED" w:rsidRPr="005F1AED" w:rsidRDefault="005F1AED" w:rsidP="005F1AED">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sidRPr="005F1AED">
        <w:rPr>
          <w:rFonts w:ascii="Times New Roman" w:eastAsia="Calibri" w:hAnsi="Times New Roman" w:cs="Calibri"/>
          <w:bCs/>
          <w:color w:val="000000"/>
          <w:sz w:val="28"/>
          <w:szCs w:val="28"/>
          <w:lang w:eastAsia="ar-SA"/>
        </w:rPr>
        <w:t>Объем финансового обеспечения, предусмотренного на реализацию муниципальной программы в</w:t>
      </w:r>
      <w:r>
        <w:rPr>
          <w:rFonts w:ascii="Times New Roman" w:eastAsia="Calibri" w:hAnsi="Times New Roman" w:cs="Calibri"/>
          <w:bCs/>
          <w:color w:val="000000"/>
          <w:sz w:val="28"/>
          <w:szCs w:val="28"/>
          <w:lang w:eastAsia="ar-SA"/>
        </w:rPr>
        <w:t xml:space="preserve"> </w:t>
      </w:r>
      <w:r w:rsidRPr="005F1AED">
        <w:rPr>
          <w:rFonts w:ascii="Times New Roman" w:eastAsia="Calibri" w:hAnsi="Times New Roman" w:cs="Calibri"/>
          <w:bCs/>
          <w:color w:val="000000"/>
          <w:sz w:val="28"/>
          <w:szCs w:val="28"/>
          <w:lang w:eastAsia="ar-SA"/>
        </w:rPr>
        <w:t>2018 году, составил 10,8 тыс. рублей. Фактическое освоение средств муниципальной программы по итогам 2018 года составило 10,8 тыс. рублей, или 100,0 процентов.</w:t>
      </w:r>
    </w:p>
    <w:p w:rsidR="005F1AED" w:rsidRDefault="005F1AED" w:rsidP="005F1AED">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Информационное общество</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35</w:t>
      </w:r>
      <w:r w:rsidRPr="00687D75">
        <w:rPr>
          <w:rFonts w:ascii="Times New Roman" w:hAnsi="Times New Roman" w:cs="Times New Roman"/>
          <w:sz w:val="28"/>
          <w:szCs w:val="28"/>
        </w:rPr>
        <w:t>.</w:t>
      </w:r>
    </w:p>
    <w:p w:rsidR="005F1AED"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5F1AED" w:rsidRDefault="005F1AED" w:rsidP="0010058D">
      <w:pPr>
        <w:widowControl w:val="0"/>
        <w:spacing w:after="0" w:line="240" w:lineRule="auto"/>
        <w:ind w:firstLine="709"/>
        <w:contextualSpacing/>
        <w:jc w:val="both"/>
        <w:rPr>
          <w:rFonts w:ascii="Times New Roman" w:hAnsi="Times New Roman"/>
          <w:sz w:val="28"/>
          <w:szCs w:val="28"/>
        </w:rPr>
      </w:pPr>
    </w:p>
    <w:p w:rsidR="005F1AED" w:rsidRDefault="005F1AED" w:rsidP="005F1AED">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Туриловского сельского поселения «Информационное общество» </w:t>
      </w:r>
      <w:r w:rsidRPr="005F1AED">
        <w:rPr>
          <w:rFonts w:ascii="Times New Roman" w:eastAsia="Times New Roman" w:hAnsi="Times New Roman" w:cs="Times New Roman"/>
          <w:sz w:val="28"/>
          <w:szCs w:val="28"/>
          <w:lang w:eastAsia="ru-RU"/>
        </w:rPr>
        <w:t xml:space="preserve">направлена на достижение следующей цели - </w:t>
      </w:r>
      <w:r w:rsidRPr="005F1AED">
        <w:rPr>
          <w:rFonts w:ascii="Times New Roman" w:eastAsia="Calibri" w:hAnsi="Times New Roman" w:cs="Calibri"/>
          <w:bCs/>
          <w:color w:val="000000"/>
          <w:sz w:val="28"/>
          <w:szCs w:val="28"/>
          <w:lang w:eastAsia="ar-SA"/>
        </w:rPr>
        <w:t>своевременное и достоверное информирование населения о деятельности органов местного самоуправления Туриловского сельского поселения.</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«Информирование населения о деятельности органов местного самоуправления на Территории Туриловского сельского поселения».</w:t>
      </w:r>
    </w:p>
    <w:p w:rsidR="005F1AED" w:rsidRPr="005F1AED" w:rsidRDefault="005F1AED" w:rsidP="005F1AED">
      <w:pPr>
        <w:spacing w:after="0" w:line="240" w:lineRule="auto"/>
        <w:ind w:firstLine="709"/>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sz w:val="28"/>
          <w:szCs w:val="28"/>
          <w:lang w:eastAsia="ru-RU"/>
        </w:rPr>
        <w:t>Основное мероприятие «</w:t>
      </w:r>
      <w:r w:rsidRPr="005F1AED">
        <w:rPr>
          <w:rFonts w:ascii="Times New Roman" w:eastAsia="Times New Roman" w:hAnsi="Times New Roman" w:cs="Times New Roman"/>
          <w:kern w:val="2"/>
          <w:sz w:val="28"/>
          <w:szCs w:val="28"/>
          <w:lang w:eastAsia="ru-RU"/>
        </w:rPr>
        <w:t>О</w:t>
      </w:r>
      <w:r w:rsidRPr="005F1AED">
        <w:rPr>
          <w:rFonts w:ascii="Times New Roman" w:eastAsia="Times New Roman" w:hAnsi="Times New Roman" w:cs="Times New Roman"/>
          <w:color w:val="000000"/>
          <w:sz w:val="28"/>
          <w:szCs w:val="28"/>
          <w:lang w:eastAsia="ru-RU"/>
        </w:rPr>
        <w:t>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5F1AED">
        <w:rPr>
          <w:rFonts w:ascii="Times New Roman" w:eastAsia="Times New Roman" w:hAnsi="Times New Roman" w:cs="Times New Roman"/>
          <w:kern w:val="2"/>
          <w:sz w:val="28"/>
          <w:szCs w:val="28"/>
          <w:lang w:eastAsia="ru-RU"/>
        </w:rPr>
        <w:t>».</w:t>
      </w:r>
    </w:p>
    <w:p w:rsid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В 2018 году специалистами Администрации Туриловского сельского поселения проводилась работа по информированию населения об изменениях законодательства, о бюджете Туриловского сельского поселения Миллеровского района, о внесении изменений в решение о земельном налоге и налоге на имущество физических лиц.</w:t>
      </w:r>
    </w:p>
    <w:p w:rsid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F1AED">
        <w:rPr>
          <w:rFonts w:ascii="Times New Roman" w:eastAsia="Times New Roman" w:hAnsi="Times New Roman" w:cs="Times New Roman"/>
          <w:sz w:val="28"/>
          <w:szCs w:val="28"/>
          <w:lang w:eastAsia="ru-RU"/>
        </w:rPr>
        <w:t>Уровень оповещаемости населения</w:t>
      </w:r>
      <w:r>
        <w:rPr>
          <w:rFonts w:ascii="Times New Roman" w:eastAsia="Times New Roman" w:hAnsi="Times New Roman" w:cs="Times New Roman"/>
          <w:sz w:val="28"/>
          <w:szCs w:val="28"/>
          <w:lang w:eastAsia="ru-RU"/>
        </w:rPr>
        <w:t>.</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F1AED">
        <w:rPr>
          <w:rFonts w:ascii="Times New Roman" w:eastAsia="Times New Roman" w:hAnsi="Times New Roman" w:cs="Times New Roman"/>
          <w:sz w:val="28"/>
          <w:szCs w:val="28"/>
          <w:lang w:eastAsia="ru-RU"/>
        </w:rPr>
        <w:t>Доля населения, использую</w:t>
      </w:r>
      <w:r w:rsidRPr="005F1AED">
        <w:rPr>
          <w:rFonts w:ascii="Times New Roman" w:eastAsia="Times New Roman" w:hAnsi="Times New Roman" w:cs="Times New Roman"/>
          <w:sz w:val="28"/>
          <w:szCs w:val="28"/>
          <w:lang w:eastAsia="ru-RU"/>
        </w:rPr>
        <w:softHyphen/>
        <w:t>щего информационно-теле</w:t>
      </w:r>
      <w:r w:rsidRPr="005F1AED">
        <w:rPr>
          <w:rFonts w:ascii="Times New Roman" w:eastAsia="Times New Roman" w:hAnsi="Times New Roman" w:cs="Times New Roman"/>
          <w:sz w:val="28"/>
          <w:szCs w:val="28"/>
          <w:lang w:eastAsia="ru-RU"/>
        </w:rPr>
        <w:softHyphen/>
        <w:t>коммуникационную сеть «Интернет» для взаимодей</w:t>
      </w:r>
      <w:r w:rsidRPr="005F1AED">
        <w:rPr>
          <w:rFonts w:ascii="Times New Roman" w:eastAsia="Times New Roman" w:hAnsi="Times New Roman" w:cs="Times New Roman"/>
          <w:sz w:val="28"/>
          <w:szCs w:val="28"/>
          <w:lang w:eastAsia="ru-RU"/>
        </w:rPr>
        <w:softHyphen/>
        <w:t>ствия с органами местного самоуправления Туриловского сельского поселения</w:t>
      </w:r>
      <w:r>
        <w:rPr>
          <w:rFonts w:ascii="Times New Roman" w:eastAsia="Times New Roman" w:hAnsi="Times New Roman" w:cs="Times New Roman"/>
          <w:sz w:val="28"/>
          <w:szCs w:val="28"/>
          <w:lang w:eastAsia="ru-RU"/>
        </w:rPr>
        <w:t>.</w:t>
      </w:r>
    </w:p>
    <w:p w:rsidR="005F1AED" w:rsidRPr="00EA452C" w:rsidRDefault="005F1AED" w:rsidP="005F1AED">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lastRenderedPageBreak/>
        <w:t>Сведения о выполнении расходных обязательств Туриловского сельского поселения, связанных с реализацией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28.12.2017 № 90 «О бюджете Туриловского сельского поселения Миллеровского района на 2018 год и на плановый период 2019 и 2020 годов».</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По основному мероприятию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 предусмотрены бюджетные ассигнования в сумме 10,8 тыс. рублей, освоено 10,8 тыс. рублей или 100,0 процентов.</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pacing w:after="0" w:line="240" w:lineRule="auto"/>
        <w:ind w:firstLine="709"/>
        <w:jc w:val="center"/>
        <w:rPr>
          <w:rFonts w:ascii="Times New Roman" w:eastAsia="Times New Roman" w:hAnsi="Times New Roman" w:cs="Times New Roman"/>
          <w:sz w:val="28"/>
          <w:szCs w:val="28"/>
          <w:lang w:eastAsia="ru-RU"/>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r w:rsidR="005E1AE2">
        <w:rPr>
          <w:rFonts w:ascii="Times New Roman" w:eastAsia="Times New Roman" w:hAnsi="Times New Roman" w:cs="Times New Roman"/>
          <w:kern w:val="2"/>
          <w:sz w:val="28"/>
          <w:szCs w:val="28"/>
          <w:lang w:eastAsia="ru-RU"/>
        </w:rPr>
        <w:t>.</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5F1AED" w:rsidRPr="005F1AED" w:rsidRDefault="005F1AED" w:rsidP="005F1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7871C0" w:rsidRDefault="007871C0" w:rsidP="007871C0">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8. Муниципальная программа Туриловского сельского поселения «Обеспечение общественного порядка и противодействие преступности»</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общественного порядка и противодействие преступности</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Pr>
          <w:rFonts w:ascii="Times New Roman" w:hAnsi="Times New Roman"/>
          <w:sz w:val="28"/>
          <w:szCs w:val="28"/>
        </w:rPr>
        <w:t xml:space="preserve">       </w:t>
      </w:r>
      <w:r w:rsidRPr="0010058D">
        <w:rPr>
          <w:rFonts w:ascii="Times New Roman" w:hAnsi="Times New Roman"/>
          <w:sz w:val="28"/>
          <w:szCs w:val="28"/>
        </w:rPr>
        <w:t>11.10.2013 № 8</w:t>
      </w:r>
      <w:r>
        <w:rPr>
          <w:rFonts w:ascii="Times New Roman" w:hAnsi="Times New Roman"/>
          <w:sz w:val="28"/>
          <w:szCs w:val="28"/>
        </w:rPr>
        <w:t>3</w:t>
      </w:r>
      <w:r w:rsidRPr="0010058D">
        <w:rPr>
          <w:rFonts w:ascii="Times New Roman" w:hAnsi="Times New Roman"/>
          <w:sz w:val="28"/>
          <w:szCs w:val="28"/>
        </w:rPr>
        <w:t>.</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7871C0" w:rsidRDefault="007871C0" w:rsidP="0078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Обеспечение общественного порядка и противодействие преступности</w:t>
      </w:r>
      <w:r>
        <w:rPr>
          <w:rFonts w:ascii="Times New Roman" w:eastAsia="Times New Roman" w:hAnsi="Times New Roman" w:cs="Times New Roman"/>
          <w:sz w:val="28"/>
          <w:szCs w:val="28"/>
          <w:lang w:eastAsia="ru-RU"/>
        </w:rPr>
        <w:t>» включает в себя две подпрограммы:</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3149EE">
        <w:rPr>
          <w:rFonts w:ascii="Times New Roman" w:hAnsi="Times New Roman"/>
          <w:sz w:val="28"/>
          <w:szCs w:val="28"/>
        </w:rPr>
        <w:t>1. «Противодействие коррупции в Туриловском сельском поселении»</w:t>
      </w:r>
      <w:r>
        <w:rPr>
          <w:rFonts w:ascii="Times New Roman" w:hAnsi="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3149EE">
        <w:rPr>
          <w:rFonts w:ascii="Times New Roman" w:hAnsi="Times New Roman"/>
          <w:sz w:val="28"/>
          <w:szCs w:val="28"/>
        </w:rPr>
        <w:t>«Профилактика экстремизма и терроризма в Туриловском сельском поселении».</w:t>
      </w: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общественного порядка и противодействие преступности» в 2018 году бюджетных ассигнований было заложено 0,0 тыс. рублей.</w:t>
      </w:r>
    </w:p>
    <w:p w:rsidR="007871C0" w:rsidRDefault="007871C0" w:rsidP="007871C0">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3149EE">
        <w:rPr>
          <w:rFonts w:ascii="Times New Roman" w:hAnsi="Times New Roman" w:cs="Times New Roman"/>
          <w:sz w:val="28"/>
          <w:szCs w:val="28"/>
        </w:rPr>
        <w:t>Обеспечение общественного порядка и противодействие преступности</w:t>
      </w:r>
      <w:r w:rsidRPr="00687D75">
        <w:rPr>
          <w:rFonts w:ascii="Times New Roman" w:hAnsi="Times New Roman" w:cs="Times New Roman"/>
          <w:sz w:val="28"/>
          <w:szCs w:val="28"/>
        </w:rPr>
        <w:t xml:space="preserve">» за 2018 год утвержден постановлением Администрации Туриловского сельского поселения от 22.03.2019 № </w:t>
      </w:r>
      <w:r>
        <w:rPr>
          <w:rFonts w:ascii="Times New Roman" w:hAnsi="Times New Roman" w:cs="Times New Roman"/>
          <w:sz w:val="28"/>
          <w:szCs w:val="28"/>
        </w:rPr>
        <w:t>36</w:t>
      </w:r>
      <w:r w:rsidRPr="00687D75">
        <w:rPr>
          <w:rFonts w:ascii="Times New Roman" w:hAnsi="Times New Roman" w:cs="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7871C0"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p>
    <w:p w:rsidR="007871C0" w:rsidRDefault="007871C0" w:rsidP="007871C0">
      <w:pPr>
        <w:spacing w:after="0" w:line="240" w:lineRule="auto"/>
        <w:ind w:firstLine="720"/>
        <w:contextualSpacing/>
        <w:jc w:val="both"/>
        <w:rPr>
          <w:rFonts w:ascii="Times New Roman" w:eastAsia="Times New Roman" w:hAnsi="Times New Roman" w:cs="Times New Roman"/>
          <w:bCs/>
          <w:sz w:val="28"/>
          <w:szCs w:val="28"/>
          <w:lang w:eastAsia="ru-RU"/>
        </w:rPr>
      </w:pPr>
      <w:r w:rsidRPr="003149EE">
        <w:rPr>
          <w:rFonts w:ascii="Times New Roman" w:eastAsia="Times New Roman" w:hAnsi="Times New Roman" w:cs="Times New Roman"/>
          <w:sz w:val="28"/>
          <w:szCs w:val="28"/>
          <w:lang w:eastAsia="ru-RU"/>
        </w:rPr>
        <w:t>Муниципальная программа Туриловского сельского поселения «Обеспечение общественного порядка и противодействие преступности»</w:t>
      </w:r>
      <w:r>
        <w:rPr>
          <w:rFonts w:ascii="Times New Roman" w:eastAsia="Times New Roman" w:hAnsi="Times New Roman" w:cs="Times New Roman"/>
          <w:sz w:val="28"/>
          <w:szCs w:val="28"/>
          <w:lang w:eastAsia="ru-RU"/>
        </w:rPr>
        <w:t xml:space="preserve"> </w:t>
      </w:r>
      <w:r w:rsidRPr="003149EE">
        <w:rPr>
          <w:rFonts w:ascii="Times New Roman" w:eastAsia="Times New Roman" w:hAnsi="Times New Roman" w:cs="Times New Roman"/>
          <w:sz w:val="28"/>
          <w:szCs w:val="28"/>
          <w:lang w:eastAsia="ru-RU"/>
        </w:rPr>
        <w:t xml:space="preserve">направлена на достижение следующей цели - </w:t>
      </w:r>
      <w:r w:rsidRPr="003149EE">
        <w:rPr>
          <w:rFonts w:ascii="Times New Roman" w:eastAsia="Times New Roman" w:hAnsi="Times New Roman" w:cs="Times New Roman"/>
          <w:bCs/>
          <w:sz w:val="28"/>
          <w:szCs w:val="28"/>
          <w:lang w:eastAsia="ru-RU"/>
        </w:rPr>
        <w:t>повышение качества и результативности реализуемых мер по охране общественного порядка, противодействию терроризму и экстремизму.</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Для достижения поставленной цели было разработано две подпрограммы.</w:t>
      </w:r>
    </w:p>
    <w:p w:rsidR="007871C0"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Подпрограмма «Противодействие коррупции в Туриловском сельском поселении».</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Приведены в соответствие с действующим законодательством НПА в области противодействия коррупции. Приняты следующие документы:</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Постановления Администрации Туриловского сельского поселения:</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от 10.01.2018 № 8 «О внесении изменений в постановление Администрации Туриловского сельского поселения от 11.10.2013 № 83»;</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от 22.10.2018 № 78 «О внесении изменений в постановление Администрации Туриловского сельского поселения от 30.11.2016 № 29»;</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от 23.10.2018 № 88 «Об утверждении муниципальной программы Туриловского сельского поселения «Обеспечение общественного порядка и профилактика правонарушений».</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 xml:space="preserve">Утвержден план мероприятий по противодействию коррупции в Туриловском </w:t>
      </w:r>
      <w:r w:rsidRPr="003149EE">
        <w:rPr>
          <w:rFonts w:ascii="Times New Roman" w:eastAsia="Times New Roman" w:hAnsi="Times New Roman" w:cs="Times New Roman"/>
          <w:sz w:val="28"/>
          <w:szCs w:val="28"/>
          <w:lang w:eastAsia="ru-RU"/>
        </w:rPr>
        <w:lastRenderedPageBreak/>
        <w:t>сельском поселении на 2019 год.</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В целях совершенствования мероприятий по противодействию коррупции в Туриловском сельском поселении внесены изменения в постановление Администрации Туриловского сельского поселения от 09.01.2018 № 1 «Об утверждении плана мероприятий по противодействию коррупции в Туриловском сельском поселении на 2018 год».</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Регулярно проводились заседания комиссии по соблюдению требований к служебному поведению муниципальных служащих.</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Разработаны новые должностные инструкции для муниципальных служащих с учетом требований законодательства и с применением новых квалификационных требований.</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Проведен анализ соблюдения муниципальными служащими требований к предотвращению конфликта интересов, а также ограничений и запретов.</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Проведен опрос муниципальных служащих об изменении сведений о муниципальных служащих указанных в анкете, представленных при поступлении на муниципальную службу и ее прохождение.</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Принят ряд новых правовых актов и приведены в соответствие с действующим законодательством РФ действующие НПА. Все размещаются на информационных стендах, в случаях предусмотренным действующим законодательством публикуются в СМИ, размещаются в сети «Интернет» на официальном сайте Администрации Туриловского сельского поселения.</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6F358E">
        <w:rPr>
          <w:rFonts w:ascii="Times New Roman" w:eastAsia="Times New Roman" w:hAnsi="Times New Roman" w:cs="Times New Roman"/>
          <w:sz w:val="28"/>
          <w:szCs w:val="28"/>
          <w:lang w:eastAsia="ru-RU"/>
        </w:rPr>
        <w:t>На официальном сайте Администрации Туриловского сельского поселения раздел «Противодействие коррупции» добавлен информацией об антикоррупционной деятельности с учетом требований приказа Министерства труда и социальной защиты РФ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6F358E">
        <w:rPr>
          <w:rFonts w:ascii="Times New Roman" w:eastAsia="Times New Roman" w:hAnsi="Times New Roman" w:cs="Times New Roman"/>
          <w:sz w:val="28"/>
          <w:szCs w:val="28"/>
          <w:lang w:eastAsia="ru-RU"/>
        </w:rPr>
        <w:t xml:space="preserve">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Также на официальном сайте размещены памятки по вопросам противодействия коррупции.</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Подпрограмма «Профилактика экстремизма и терроризма в Туриловском сельском поселении».</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 проведение собраний граждан в целях проведения разъяснительной деятельности, направленной на профилактику терроризма и экстремизма;</w:t>
      </w:r>
    </w:p>
    <w:p w:rsidR="007871C0" w:rsidRPr="006F358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 xml:space="preserve">Организация проведения с учащимися общеобразовательных учреждений, </w:t>
      </w:r>
      <w:r w:rsidRPr="006F358E">
        <w:rPr>
          <w:rFonts w:ascii="Times New Roman" w:eastAsia="Times New Roman" w:hAnsi="Times New Roman" w:cs="Times New Roman"/>
          <w:sz w:val="28"/>
          <w:szCs w:val="28"/>
          <w:lang w:eastAsia="ru-RU"/>
        </w:rPr>
        <w:lastRenderedPageBreak/>
        <w:t>расположенных на территории Туриловского сельского поселения,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7871C0" w:rsidRDefault="007871C0" w:rsidP="007871C0">
      <w:pPr>
        <w:spacing w:after="0" w:line="240" w:lineRule="auto"/>
        <w:ind w:firstLine="708"/>
        <w:jc w:val="both"/>
        <w:rPr>
          <w:rFonts w:ascii="Times New Roman" w:hAnsi="Times New Roman" w:cs="Times New Roman"/>
          <w:sz w:val="28"/>
          <w:szCs w:val="28"/>
        </w:rPr>
      </w:pPr>
    </w:p>
    <w:p w:rsidR="007871C0" w:rsidRPr="00FB34F6" w:rsidRDefault="007871C0" w:rsidP="007871C0">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В 2018 году обеспечено выполнение </w:t>
      </w:r>
      <w:r>
        <w:rPr>
          <w:rFonts w:ascii="Times New Roman" w:hAnsi="Times New Roman" w:cs="Times New Roman"/>
          <w:sz w:val="28"/>
          <w:szCs w:val="28"/>
        </w:rPr>
        <w:t>5</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Туриловском сельском поселении</w:t>
      </w:r>
      <w:r>
        <w:rPr>
          <w:rFonts w:ascii="Times New Roman" w:eastAsia="Times New Roman" w:hAnsi="Times New Roman" w:cs="Times New Roman"/>
          <w:sz w:val="28"/>
          <w:szCs w:val="28"/>
          <w:lang w:eastAsia="ru-RU"/>
        </w:rPr>
        <w:t>;</w:t>
      </w: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r>
        <w:rPr>
          <w:rFonts w:ascii="Times New Roman" w:eastAsia="Times New Roman" w:hAnsi="Times New Roman" w:cs="Times New Roman"/>
          <w:sz w:val="28"/>
          <w:szCs w:val="28"/>
          <w:lang w:eastAsia="ru-RU"/>
        </w:rPr>
        <w:t>;</w:t>
      </w:r>
    </w:p>
    <w:p w:rsidR="007871C0" w:rsidRPr="006F358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6F358E">
        <w:rPr>
          <w:rFonts w:ascii="Times New Roman" w:hAnsi="Times New Roman"/>
          <w:sz w:val="28"/>
          <w:szCs w:val="28"/>
        </w:rPr>
        <w:t>Количество муниципальных служащих Туриловского сельского поселения, прошедших обучение на семинарах или курсах по теме «Противодействие коррупции в органах государственного и муниципального управления»</w:t>
      </w:r>
      <w:r>
        <w:rPr>
          <w:rFonts w:ascii="Times New Roman" w:hAnsi="Times New Roman"/>
          <w:sz w:val="28"/>
          <w:szCs w:val="28"/>
        </w:rPr>
        <w:t>;</w:t>
      </w:r>
    </w:p>
    <w:p w:rsidR="007871C0" w:rsidRPr="006F358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6F358E">
        <w:rPr>
          <w:rFonts w:ascii="Times New Roman" w:hAnsi="Times New Roman"/>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Туриловского сельского поселения</w:t>
      </w:r>
      <w:r>
        <w:rPr>
          <w:rFonts w:ascii="Times New Roman" w:hAnsi="Times New Roman"/>
          <w:sz w:val="28"/>
          <w:szCs w:val="28"/>
        </w:rPr>
        <w:t>;</w:t>
      </w:r>
    </w:p>
    <w:p w:rsidR="007871C0" w:rsidRPr="006F358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6F358E">
        <w:rPr>
          <w:rFonts w:ascii="Times New Roman" w:hAnsi="Times New Roman"/>
          <w:sz w:val="28"/>
          <w:szCs w:val="28"/>
        </w:rPr>
        <w:t>Доля учреждений социальной сферы с наличием системы технической защиты объектов, в том числе:</w:t>
      </w:r>
    </w:p>
    <w:p w:rsidR="007871C0" w:rsidRDefault="007871C0" w:rsidP="007871C0">
      <w:pPr>
        <w:widowControl w:val="0"/>
        <w:spacing w:after="0" w:line="240" w:lineRule="auto"/>
        <w:ind w:firstLine="709"/>
        <w:contextualSpacing/>
        <w:rPr>
          <w:rFonts w:ascii="Times New Roman" w:hAnsi="Times New Roman"/>
          <w:sz w:val="28"/>
          <w:szCs w:val="28"/>
        </w:rPr>
      </w:pPr>
      <w:r w:rsidRPr="006F358E">
        <w:rPr>
          <w:rFonts w:ascii="Times New Roman" w:hAnsi="Times New Roman"/>
          <w:sz w:val="28"/>
          <w:szCs w:val="28"/>
        </w:rPr>
        <w:t>учреждения  культуры Туриловского сельского поселения</w:t>
      </w:r>
      <w:r>
        <w:rPr>
          <w:rFonts w:ascii="Times New Roman" w:hAnsi="Times New Roman"/>
          <w:sz w:val="28"/>
          <w:szCs w:val="28"/>
        </w:rPr>
        <w:t>.</w:t>
      </w:r>
    </w:p>
    <w:p w:rsidR="007871C0" w:rsidRDefault="007871C0" w:rsidP="007871C0">
      <w:pPr>
        <w:widowControl w:val="0"/>
        <w:spacing w:after="0" w:line="240" w:lineRule="auto"/>
        <w:ind w:firstLine="709"/>
        <w:contextualSpacing/>
        <w:rPr>
          <w:rFonts w:ascii="Times New Roman" w:hAnsi="Times New Roman"/>
          <w:sz w:val="28"/>
          <w:szCs w:val="28"/>
        </w:rPr>
      </w:pPr>
    </w:p>
    <w:p w:rsidR="007871C0" w:rsidRPr="00EA452C" w:rsidRDefault="007871C0" w:rsidP="007871C0">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7871C0" w:rsidRPr="006F358E" w:rsidRDefault="007871C0" w:rsidP="007871C0">
      <w:pPr>
        <w:widowControl w:val="0"/>
        <w:spacing w:after="0" w:line="240" w:lineRule="auto"/>
        <w:ind w:firstLine="709"/>
        <w:contextualSpacing/>
        <w:rPr>
          <w:rFonts w:ascii="Times New Roman" w:hAnsi="Times New Roman"/>
          <w:sz w:val="28"/>
          <w:szCs w:val="28"/>
        </w:rPr>
      </w:pP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общественного порядка и противодействие преступности» в 2018 году бюджетных ассигнований было заложено 0,0 тыс. рублей.</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эффективность хода реализации целевого показателя 1.2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lastRenderedPageBreak/>
        <w:t>эффективность хода реализации целевого показателя 2.1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эффективность хода реализации целевого показателя 2.1 равна 1,0.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2018 году.</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0,0.</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2018 году.</w:t>
      </w:r>
    </w:p>
    <w:p w:rsidR="007871C0" w:rsidRPr="007871C0" w:rsidRDefault="007871C0" w:rsidP="007871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71C0">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0,5. Таким образом, можно сделать вывод о низком уровне реализации муниципальной программы по итогам 2018 года.</w:t>
      </w:r>
    </w:p>
    <w:p w:rsidR="005E1AE2" w:rsidRDefault="005E1AE2" w:rsidP="005F1AED">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p>
    <w:p w:rsidR="005F1AED" w:rsidRPr="005F1AED" w:rsidRDefault="005F1AED" w:rsidP="005F1AED">
      <w:pPr>
        <w:tabs>
          <w:tab w:val="left" w:pos="332"/>
        </w:tabs>
        <w:snapToGrid w:val="0"/>
        <w:spacing w:line="240" w:lineRule="auto"/>
        <w:ind w:firstLine="709"/>
        <w:jc w:val="both"/>
        <w:rPr>
          <w:rFonts w:ascii="Times New Roman" w:eastAsia="Calibri" w:hAnsi="Times New Roman" w:cs="Calibri"/>
          <w:bCs/>
          <w:color w:val="000000"/>
          <w:sz w:val="28"/>
          <w:szCs w:val="28"/>
          <w:lang w:eastAsia="ar-SA"/>
        </w:rPr>
      </w:pPr>
    </w:p>
    <w:p w:rsidR="005F1AED" w:rsidRPr="0010058D" w:rsidRDefault="005F1AED" w:rsidP="0010058D">
      <w:pPr>
        <w:widowControl w:val="0"/>
        <w:spacing w:after="0" w:line="240" w:lineRule="auto"/>
        <w:ind w:firstLine="709"/>
        <w:contextualSpacing/>
        <w:jc w:val="both"/>
        <w:rPr>
          <w:rFonts w:ascii="Times New Roman" w:hAnsi="Times New Roman"/>
          <w:sz w:val="28"/>
          <w:szCs w:val="28"/>
        </w:rPr>
      </w:pPr>
    </w:p>
    <w:sectPr w:rsidR="005F1AED" w:rsidRPr="0010058D" w:rsidSect="005F7947">
      <w:footerReference w:type="default" r:id="rId9"/>
      <w:pgSz w:w="11906" w:h="16838"/>
      <w:pgMar w:top="1134" w:right="567" w:bottom="567" w:left="1134"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B4" w:rsidRDefault="007B70B4" w:rsidP="00A53310">
      <w:pPr>
        <w:spacing w:after="0" w:line="240" w:lineRule="auto"/>
      </w:pPr>
      <w:r>
        <w:separator/>
      </w:r>
    </w:p>
  </w:endnote>
  <w:endnote w:type="continuationSeparator" w:id="0">
    <w:p w:rsidR="007B70B4" w:rsidRDefault="007B70B4"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82" w:rsidRDefault="00E46C82">
    <w:pPr>
      <w:pStyle w:val="af0"/>
      <w:jc w:val="right"/>
    </w:pPr>
    <w:r>
      <w:fldChar w:fldCharType="begin"/>
    </w:r>
    <w:r>
      <w:instrText>PAGE   \* MERGEFORMAT</w:instrText>
    </w:r>
    <w:r>
      <w:fldChar w:fldCharType="separate"/>
    </w:r>
    <w:r w:rsidR="006E60E3">
      <w:rPr>
        <w:noProof/>
      </w:rPr>
      <w:t>25</w:t>
    </w:r>
    <w:r>
      <w:rPr>
        <w:noProof/>
      </w:rPr>
      <w:fldChar w:fldCharType="end"/>
    </w:r>
  </w:p>
  <w:p w:rsidR="00E46C82" w:rsidRDefault="00E46C82">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B4" w:rsidRDefault="007B70B4" w:rsidP="00A53310">
      <w:pPr>
        <w:spacing w:after="0" w:line="240" w:lineRule="auto"/>
      </w:pPr>
      <w:r>
        <w:separator/>
      </w:r>
    </w:p>
  </w:footnote>
  <w:footnote w:type="continuationSeparator" w:id="0">
    <w:p w:rsidR="007B70B4" w:rsidRDefault="007B70B4"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A"/>
    <w:rsid w:val="000011EB"/>
    <w:rsid w:val="00002511"/>
    <w:rsid w:val="00002647"/>
    <w:rsid w:val="000030E4"/>
    <w:rsid w:val="00003446"/>
    <w:rsid w:val="000053FE"/>
    <w:rsid w:val="00006D89"/>
    <w:rsid w:val="00007444"/>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058D"/>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149EE"/>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6493"/>
    <w:rsid w:val="003A6A05"/>
    <w:rsid w:val="003B027F"/>
    <w:rsid w:val="003B18A7"/>
    <w:rsid w:val="003B1BCB"/>
    <w:rsid w:val="003B2795"/>
    <w:rsid w:val="003B34FC"/>
    <w:rsid w:val="003B3507"/>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4702"/>
    <w:rsid w:val="00444FD4"/>
    <w:rsid w:val="0044609D"/>
    <w:rsid w:val="0044696F"/>
    <w:rsid w:val="004469FE"/>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12"/>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EB8"/>
    <w:rsid w:val="00517FDB"/>
    <w:rsid w:val="00520737"/>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1AE2"/>
    <w:rsid w:val="005E268D"/>
    <w:rsid w:val="005E310E"/>
    <w:rsid w:val="005E36B8"/>
    <w:rsid w:val="005E4B41"/>
    <w:rsid w:val="005E624C"/>
    <w:rsid w:val="005F1A47"/>
    <w:rsid w:val="005F1AED"/>
    <w:rsid w:val="005F55D5"/>
    <w:rsid w:val="005F64C8"/>
    <w:rsid w:val="005F67CD"/>
    <w:rsid w:val="005F6B8D"/>
    <w:rsid w:val="005F6F85"/>
    <w:rsid w:val="005F7066"/>
    <w:rsid w:val="005F7947"/>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17815"/>
    <w:rsid w:val="006206B0"/>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52A7"/>
    <w:rsid w:val="00686ADE"/>
    <w:rsid w:val="00687D75"/>
    <w:rsid w:val="006938C9"/>
    <w:rsid w:val="00693FBE"/>
    <w:rsid w:val="006960AC"/>
    <w:rsid w:val="006A02E0"/>
    <w:rsid w:val="006A0308"/>
    <w:rsid w:val="006A79F4"/>
    <w:rsid w:val="006B3C33"/>
    <w:rsid w:val="006B5162"/>
    <w:rsid w:val="006B5319"/>
    <w:rsid w:val="006B67D1"/>
    <w:rsid w:val="006B6C68"/>
    <w:rsid w:val="006C4955"/>
    <w:rsid w:val="006C7E59"/>
    <w:rsid w:val="006D00CF"/>
    <w:rsid w:val="006D03C2"/>
    <w:rsid w:val="006D041A"/>
    <w:rsid w:val="006D3BD0"/>
    <w:rsid w:val="006D47AC"/>
    <w:rsid w:val="006D6BA5"/>
    <w:rsid w:val="006D7674"/>
    <w:rsid w:val="006E13D3"/>
    <w:rsid w:val="006E148C"/>
    <w:rsid w:val="006E1A69"/>
    <w:rsid w:val="006E2141"/>
    <w:rsid w:val="006E2AAC"/>
    <w:rsid w:val="006E38C1"/>
    <w:rsid w:val="006E3A64"/>
    <w:rsid w:val="006E4C58"/>
    <w:rsid w:val="006E4EB9"/>
    <w:rsid w:val="006E60E3"/>
    <w:rsid w:val="006E7D91"/>
    <w:rsid w:val="006F012B"/>
    <w:rsid w:val="006F2F8D"/>
    <w:rsid w:val="006F2FC1"/>
    <w:rsid w:val="006F358E"/>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E06"/>
    <w:rsid w:val="007471C8"/>
    <w:rsid w:val="007471E1"/>
    <w:rsid w:val="007508BF"/>
    <w:rsid w:val="0075217B"/>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1C0"/>
    <w:rsid w:val="007872FE"/>
    <w:rsid w:val="0078775A"/>
    <w:rsid w:val="0079227B"/>
    <w:rsid w:val="00794721"/>
    <w:rsid w:val="00794C4E"/>
    <w:rsid w:val="00795373"/>
    <w:rsid w:val="00795714"/>
    <w:rsid w:val="00797F15"/>
    <w:rsid w:val="007A39F8"/>
    <w:rsid w:val="007A4B7D"/>
    <w:rsid w:val="007A784F"/>
    <w:rsid w:val="007A7907"/>
    <w:rsid w:val="007A7A24"/>
    <w:rsid w:val="007B01A4"/>
    <w:rsid w:val="007B0C3E"/>
    <w:rsid w:val="007B3207"/>
    <w:rsid w:val="007B6FC5"/>
    <w:rsid w:val="007B70B4"/>
    <w:rsid w:val="007B71BC"/>
    <w:rsid w:val="007B7C01"/>
    <w:rsid w:val="007C1593"/>
    <w:rsid w:val="007D20BF"/>
    <w:rsid w:val="007D2F3E"/>
    <w:rsid w:val="007D3AFE"/>
    <w:rsid w:val="007D424A"/>
    <w:rsid w:val="007D4829"/>
    <w:rsid w:val="007D4EBA"/>
    <w:rsid w:val="007D564D"/>
    <w:rsid w:val="007D6BAC"/>
    <w:rsid w:val="007E003B"/>
    <w:rsid w:val="007E1764"/>
    <w:rsid w:val="007E2C45"/>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71FF"/>
    <w:rsid w:val="008879B5"/>
    <w:rsid w:val="008910F5"/>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E7A32"/>
    <w:rsid w:val="008F078E"/>
    <w:rsid w:val="008F1BD8"/>
    <w:rsid w:val="008F606E"/>
    <w:rsid w:val="00901501"/>
    <w:rsid w:val="00901BD5"/>
    <w:rsid w:val="00901E0B"/>
    <w:rsid w:val="0090336F"/>
    <w:rsid w:val="00904FD8"/>
    <w:rsid w:val="009055D2"/>
    <w:rsid w:val="00905E0E"/>
    <w:rsid w:val="0090737F"/>
    <w:rsid w:val="0091147C"/>
    <w:rsid w:val="00912019"/>
    <w:rsid w:val="00912B1A"/>
    <w:rsid w:val="009146E7"/>
    <w:rsid w:val="00916ADC"/>
    <w:rsid w:val="00916CDB"/>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06C"/>
    <w:rsid w:val="00AF5C63"/>
    <w:rsid w:val="00AF68B2"/>
    <w:rsid w:val="00AF7179"/>
    <w:rsid w:val="00AF7470"/>
    <w:rsid w:val="00B02D81"/>
    <w:rsid w:val="00B07DDB"/>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20CA"/>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B64"/>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7990"/>
    <w:rsid w:val="00E27B3E"/>
    <w:rsid w:val="00E33565"/>
    <w:rsid w:val="00E349E8"/>
    <w:rsid w:val="00E359E5"/>
    <w:rsid w:val="00E374E2"/>
    <w:rsid w:val="00E408D9"/>
    <w:rsid w:val="00E40B11"/>
    <w:rsid w:val="00E450EB"/>
    <w:rsid w:val="00E46C47"/>
    <w:rsid w:val="00E46C82"/>
    <w:rsid w:val="00E5290C"/>
    <w:rsid w:val="00E53490"/>
    <w:rsid w:val="00E54434"/>
    <w:rsid w:val="00E561CD"/>
    <w:rsid w:val="00E63199"/>
    <w:rsid w:val="00E64642"/>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452C"/>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3490"/>
    <w:rsid w:val="00F34043"/>
    <w:rsid w:val="00F34106"/>
    <w:rsid w:val="00F370C4"/>
    <w:rsid w:val="00F40D7F"/>
    <w:rsid w:val="00F4275B"/>
    <w:rsid w:val="00F42946"/>
    <w:rsid w:val="00F43727"/>
    <w:rsid w:val="00F438D0"/>
    <w:rsid w:val="00F43C31"/>
    <w:rsid w:val="00F44FD4"/>
    <w:rsid w:val="00F47E1A"/>
    <w:rsid w:val="00F51A03"/>
    <w:rsid w:val="00F53ED1"/>
    <w:rsid w:val="00F566D0"/>
    <w:rsid w:val="00F60546"/>
    <w:rsid w:val="00F6200F"/>
    <w:rsid w:val="00F6277D"/>
    <w:rsid w:val="00F62F9A"/>
    <w:rsid w:val="00F64555"/>
    <w:rsid w:val="00F6496F"/>
    <w:rsid w:val="00F65AED"/>
    <w:rsid w:val="00F662FE"/>
    <w:rsid w:val="00F6780C"/>
    <w:rsid w:val="00F67D7D"/>
    <w:rsid w:val="00F70D8E"/>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34F6"/>
    <w:rsid w:val="00FB5176"/>
    <w:rsid w:val="00FB5F45"/>
    <w:rsid w:val="00FB5F72"/>
    <w:rsid w:val="00FB60ED"/>
    <w:rsid w:val="00FB6E99"/>
    <w:rsid w:val="00FB7584"/>
    <w:rsid w:val="00FC0613"/>
    <w:rsid w:val="00FC1B9C"/>
    <w:rsid w:val="00FC2C19"/>
    <w:rsid w:val="00FC622C"/>
    <w:rsid w:val="00FD070E"/>
    <w:rsid w:val="00FD07EE"/>
    <w:rsid w:val="00FD1B30"/>
    <w:rsid w:val="00FD3984"/>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B27B-E1AD-419D-BE34-35660EB4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15</cp:revision>
  <cp:lastPrinted>2019-04-03T06:37:00Z</cp:lastPrinted>
  <dcterms:created xsi:type="dcterms:W3CDTF">2019-03-28T11:56:00Z</dcterms:created>
  <dcterms:modified xsi:type="dcterms:W3CDTF">2019-04-03T06:40:00Z</dcterms:modified>
</cp:coreProperties>
</file>