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A1" w:rsidRPr="00E135A1" w:rsidRDefault="00E135A1" w:rsidP="00E135A1">
      <w:pPr>
        <w:shd w:val="clear" w:color="auto" w:fill="FFFFFF"/>
        <w:spacing w:after="180"/>
        <w:jc w:val="lef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35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Сведения 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назначенных уполномоченных  лицах за исполнением пп.4,6,8,9,10,11,12,13 Плана совместных мероприятий по борьбе с амброзией полыннолистной и другими карантинными объектами (растениями) на территории Туриловского сельского поселения на 2025 год </w:t>
      </w:r>
    </w:p>
    <w:p w:rsidR="00B3561E" w:rsidRDefault="00B3561E" w:rsidP="00E135A1">
      <w:pPr>
        <w:jc w:val="both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135A1" w:rsidTr="00E135A1">
        <w:tc>
          <w:tcPr>
            <w:tcW w:w="4785" w:type="dxa"/>
          </w:tcPr>
          <w:p w:rsidR="00E135A1" w:rsidRDefault="00E135A1">
            <w:r w:rsidRPr="00E135A1"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</w:tcPr>
          <w:p w:rsidR="00E135A1" w:rsidRDefault="00E135A1">
            <w:r w:rsidRPr="00E135A1"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  <w:t>Время работы, контактный телефон</w:t>
            </w:r>
          </w:p>
        </w:tc>
      </w:tr>
      <w:tr w:rsidR="00E135A1" w:rsidTr="00E135A1">
        <w:tc>
          <w:tcPr>
            <w:tcW w:w="4785" w:type="dxa"/>
          </w:tcPr>
          <w:p w:rsidR="00334E72" w:rsidRDefault="00334E72">
            <w:pPr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  <w:p w:rsidR="00334E72" w:rsidRDefault="00334E72">
            <w:pPr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  <w:p w:rsidR="00334E72" w:rsidRDefault="00334E72">
            <w:pPr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  <w:p w:rsidR="00334E72" w:rsidRDefault="00334E72">
            <w:pPr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  <w:p w:rsidR="00334E72" w:rsidRDefault="00334E72">
            <w:pPr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  <w:p w:rsidR="00E135A1" w:rsidRDefault="00E135A1">
            <w:r w:rsidRPr="00E135A1"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  <w:t>Ведущий специалист Администрации Туриловского сельского поселения</w:t>
            </w:r>
          </w:p>
        </w:tc>
        <w:tc>
          <w:tcPr>
            <w:tcW w:w="4786" w:type="dxa"/>
          </w:tcPr>
          <w:p w:rsidR="00E135A1" w:rsidRPr="00E135A1" w:rsidRDefault="00E135A1" w:rsidP="00334E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  <w:r w:rsidRPr="00E135A1"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  <w:t>пн.-пт. с 8.00 до16.00</w:t>
            </w:r>
          </w:p>
          <w:p w:rsidR="00E135A1" w:rsidRPr="00E135A1" w:rsidRDefault="00E135A1" w:rsidP="00334E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  <w:r w:rsidRPr="00E135A1"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  <w:t>перерыв с 12.00-13.00</w:t>
            </w:r>
          </w:p>
          <w:p w:rsidR="00E135A1" w:rsidRPr="00E135A1" w:rsidRDefault="00E135A1" w:rsidP="00334E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  <w:r w:rsidRPr="00E135A1"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  <w:t>Выходной: сб. вс.</w:t>
            </w:r>
          </w:p>
          <w:p w:rsidR="00E135A1" w:rsidRDefault="00E135A1" w:rsidP="00334E72">
            <w:r w:rsidRPr="00E135A1"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  <w:t>Тел: +78638553343</w:t>
            </w:r>
          </w:p>
        </w:tc>
      </w:tr>
    </w:tbl>
    <w:p w:rsidR="00E135A1" w:rsidRDefault="00E135A1"/>
    <w:sectPr w:rsidR="00E135A1" w:rsidSect="00B3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135A1"/>
    <w:rsid w:val="00334E72"/>
    <w:rsid w:val="005D3251"/>
    <w:rsid w:val="0074696A"/>
    <w:rsid w:val="007F577E"/>
    <w:rsid w:val="008E636D"/>
    <w:rsid w:val="0096121A"/>
    <w:rsid w:val="00A6341E"/>
    <w:rsid w:val="00B3561E"/>
    <w:rsid w:val="00BA53F2"/>
    <w:rsid w:val="00E135A1"/>
    <w:rsid w:val="00FD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E"/>
  </w:style>
  <w:style w:type="paragraph" w:styleId="2">
    <w:name w:val="heading 2"/>
    <w:basedOn w:val="a"/>
    <w:link w:val="20"/>
    <w:uiPriority w:val="9"/>
    <w:qFormat/>
    <w:rsid w:val="00E135A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35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3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2025-04-15T11:05:00Z</dcterms:created>
  <dcterms:modified xsi:type="dcterms:W3CDTF">2025-04-15T11:16:00Z</dcterms:modified>
</cp:coreProperties>
</file>