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C3" w:rsidRDefault="00C37DC3" w:rsidP="00EC2A10">
      <w:pPr>
        <w:widowControl w:val="0"/>
        <w:tabs>
          <w:tab w:val="left" w:pos="5670"/>
          <w:tab w:val="left" w:pos="5954"/>
        </w:tabs>
        <w:autoSpaceDE w:val="0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РОСТОВСКАЯ ОБЛАСТЬ</w:t>
      </w:r>
    </w:p>
    <w:p w:rsidR="00C37DC3" w:rsidRDefault="00C37DC3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Собрание депутатов </w:t>
      </w:r>
    </w:p>
    <w:p w:rsidR="00C37DC3" w:rsidRDefault="00C37DC3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Туриловского сельского поселения</w:t>
      </w:r>
    </w:p>
    <w:p w:rsidR="00C37DC3" w:rsidRDefault="00C37DC3">
      <w:pPr>
        <w:jc w:val="center"/>
        <w:rPr>
          <w:b/>
          <w:color w:val="000000"/>
          <w:szCs w:val="28"/>
        </w:rPr>
      </w:pPr>
    </w:p>
    <w:p w:rsidR="00C37DC3" w:rsidRDefault="00C37DC3">
      <w:pPr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РЕШЕНИЕ</w:t>
      </w:r>
    </w:p>
    <w:p w:rsidR="00C37DC3" w:rsidRDefault="00C37DC3">
      <w:pPr>
        <w:rPr>
          <w:color w:val="000000"/>
          <w:szCs w:val="28"/>
        </w:rPr>
      </w:pPr>
    </w:p>
    <w:p w:rsidR="00671E39" w:rsidRDefault="00671E39">
      <w:pPr>
        <w:pStyle w:val="a7"/>
        <w:spacing w:line="20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решение Собрание </w:t>
      </w:r>
    </w:p>
    <w:p w:rsidR="00671E39" w:rsidRDefault="00671E39">
      <w:pPr>
        <w:pStyle w:val="a7"/>
        <w:spacing w:line="20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депутатов Туриловского сельского поселения </w:t>
      </w:r>
    </w:p>
    <w:p w:rsidR="00671E39" w:rsidRDefault="00671E39">
      <w:pPr>
        <w:pStyle w:val="a7"/>
        <w:spacing w:line="20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 24.04.2015 № 142 «</w:t>
      </w:r>
      <w:r w:rsidR="00C37DC3">
        <w:rPr>
          <w:b/>
          <w:color w:val="000000"/>
          <w:sz w:val="28"/>
          <w:szCs w:val="28"/>
        </w:rPr>
        <w:t xml:space="preserve">Об утверждении Положения </w:t>
      </w:r>
    </w:p>
    <w:p w:rsidR="00C37DC3" w:rsidRDefault="00C37DC3">
      <w:pPr>
        <w:pStyle w:val="a7"/>
        <w:spacing w:line="20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порядке управления и распоряжения земельными </w:t>
      </w:r>
    </w:p>
    <w:p w:rsidR="00C37DC3" w:rsidRDefault="00C37DC3">
      <w:pPr>
        <w:pStyle w:val="a7"/>
        <w:spacing w:line="20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участками, находящимися в муниципальной </w:t>
      </w:r>
    </w:p>
    <w:p w:rsidR="00C37DC3" w:rsidRDefault="00C37DC3">
      <w:pPr>
        <w:pStyle w:val="a7"/>
        <w:spacing w:line="20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собственности Туриловского сельского поселения</w:t>
      </w:r>
      <w:r w:rsidR="00671E39">
        <w:rPr>
          <w:b/>
          <w:color w:val="000000"/>
          <w:sz w:val="28"/>
          <w:szCs w:val="28"/>
        </w:rPr>
        <w:t>»</w:t>
      </w:r>
    </w:p>
    <w:p w:rsidR="00C37DC3" w:rsidRDefault="00C37DC3">
      <w:pPr>
        <w:pStyle w:val="a7"/>
        <w:tabs>
          <w:tab w:val="left" w:pos="468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                </w:t>
      </w:r>
    </w:p>
    <w:p w:rsidR="00C37DC3" w:rsidRDefault="00C37DC3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Принято                                                                                    </w:t>
      </w:r>
    </w:p>
    <w:p w:rsidR="00C37DC3" w:rsidRDefault="00C37DC3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Собранием депутатов                           </w:t>
      </w:r>
      <w:r w:rsidR="00EC10DD">
        <w:rPr>
          <w:b/>
          <w:color w:val="000000"/>
          <w:szCs w:val="28"/>
        </w:rPr>
        <w:t xml:space="preserve">  </w:t>
      </w:r>
      <w:r w:rsidR="00131751">
        <w:rPr>
          <w:b/>
          <w:color w:val="000000"/>
          <w:szCs w:val="28"/>
        </w:rPr>
        <w:t xml:space="preserve">                </w:t>
      </w:r>
      <w:r w:rsidR="00420261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 </w:t>
      </w:r>
      <w:r w:rsidR="00F240CD">
        <w:rPr>
          <w:b/>
          <w:color w:val="000000"/>
          <w:szCs w:val="28"/>
        </w:rPr>
        <w:t xml:space="preserve"> </w:t>
      </w:r>
      <w:r w:rsidR="00E74608">
        <w:rPr>
          <w:b/>
          <w:color w:val="000000"/>
          <w:szCs w:val="28"/>
        </w:rPr>
        <w:t xml:space="preserve">          </w:t>
      </w:r>
      <w:r w:rsidR="00F240CD">
        <w:rPr>
          <w:b/>
          <w:color w:val="000000"/>
          <w:szCs w:val="28"/>
        </w:rPr>
        <w:t xml:space="preserve"> </w:t>
      </w:r>
      <w:r w:rsidR="00024012">
        <w:rPr>
          <w:b/>
          <w:color w:val="000000"/>
          <w:szCs w:val="28"/>
        </w:rPr>
        <w:t xml:space="preserve">26 марта </w:t>
      </w:r>
      <w:r w:rsidR="00847448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20</w:t>
      </w:r>
      <w:r w:rsidR="00131751">
        <w:rPr>
          <w:b/>
          <w:color w:val="000000"/>
          <w:szCs w:val="28"/>
        </w:rPr>
        <w:t>2</w:t>
      </w:r>
      <w:r w:rsidR="00997D59">
        <w:rPr>
          <w:b/>
          <w:color w:val="000000"/>
          <w:szCs w:val="28"/>
        </w:rPr>
        <w:t>5</w:t>
      </w:r>
      <w:r w:rsidR="00EC2A10">
        <w:rPr>
          <w:b/>
          <w:color w:val="000000"/>
          <w:szCs w:val="28"/>
        </w:rPr>
        <w:t xml:space="preserve">  </w:t>
      </w:r>
      <w:r>
        <w:rPr>
          <w:b/>
          <w:color w:val="000000"/>
          <w:szCs w:val="28"/>
        </w:rPr>
        <w:t>года</w:t>
      </w:r>
    </w:p>
    <w:p w:rsidR="00671E39" w:rsidRDefault="00671E39">
      <w:pPr>
        <w:rPr>
          <w:color w:val="000000"/>
          <w:szCs w:val="28"/>
        </w:rPr>
      </w:pPr>
    </w:p>
    <w:p w:rsidR="00C37DC3" w:rsidRPr="00C87A91" w:rsidRDefault="00671E39" w:rsidP="00671E39">
      <w:pPr>
        <w:pStyle w:val="a7"/>
        <w:spacing w:line="200" w:lineRule="atLeast"/>
        <w:jc w:val="both"/>
        <w:rPr>
          <w:b/>
          <w:color w:val="000000"/>
          <w:sz w:val="28"/>
          <w:szCs w:val="28"/>
        </w:rPr>
      </w:pPr>
      <w:r w:rsidRPr="00C87A91">
        <w:rPr>
          <w:color w:val="000000"/>
          <w:sz w:val="28"/>
          <w:szCs w:val="28"/>
        </w:rPr>
        <w:t xml:space="preserve">       </w:t>
      </w:r>
      <w:r w:rsidR="002D4AFB" w:rsidRPr="00C87A91">
        <w:rPr>
          <w:color w:val="000000"/>
          <w:sz w:val="28"/>
          <w:szCs w:val="28"/>
        </w:rPr>
        <w:t xml:space="preserve">  </w:t>
      </w:r>
      <w:r w:rsidR="00C87A91" w:rsidRPr="00C87A91">
        <w:rPr>
          <w:color w:val="000000"/>
          <w:sz w:val="28"/>
          <w:szCs w:val="28"/>
        </w:rPr>
        <w:t xml:space="preserve">Руководствуясь </w:t>
      </w:r>
      <w:r w:rsidR="00C87A91" w:rsidRPr="00C87A91">
        <w:rPr>
          <w:rFonts w:cs="Calibri"/>
          <w:sz w:val="28"/>
          <w:szCs w:val="28"/>
        </w:rPr>
        <w:t>Земельным кодексом Российской Федерации, в соответствии с Уставом муниципального образования «Туриловское сельское поселение»</w:t>
      </w:r>
      <w:r w:rsidR="00997D59">
        <w:rPr>
          <w:rFonts w:cs="Calibri"/>
          <w:sz w:val="28"/>
          <w:szCs w:val="28"/>
        </w:rPr>
        <w:t xml:space="preserve"> Миллеровского района Ростовской области</w:t>
      </w:r>
      <w:r w:rsidR="00C37DC3" w:rsidRPr="00C87A91">
        <w:rPr>
          <w:color w:val="000000"/>
          <w:sz w:val="28"/>
          <w:szCs w:val="28"/>
        </w:rPr>
        <w:t>, Собрание депутатов Туриловского сельского поселения</w:t>
      </w:r>
    </w:p>
    <w:p w:rsidR="00C37DC3" w:rsidRDefault="00C37DC3">
      <w:pPr>
        <w:pStyle w:val="a7"/>
        <w:spacing w:line="200" w:lineRule="atLeast"/>
        <w:jc w:val="center"/>
        <w:rPr>
          <w:b/>
          <w:color w:val="000000"/>
          <w:sz w:val="28"/>
          <w:szCs w:val="28"/>
        </w:rPr>
      </w:pPr>
    </w:p>
    <w:p w:rsidR="00C37DC3" w:rsidRDefault="00C37DC3">
      <w:pPr>
        <w:pStyle w:val="a7"/>
        <w:spacing w:line="2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C37DC3" w:rsidRDefault="00C37DC3">
      <w:pPr>
        <w:pStyle w:val="a7"/>
        <w:spacing w:line="200" w:lineRule="atLeast"/>
        <w:jc w:val="center"/>
        <w:rPr>
          <w:color w:val="000000"/>
          <w:sz w:val="28"/>
          <w:szCs w:val="28"/>
        </w:rPr>
      </w:pPr>
    </w:p>
    <w:p w:rsidR="002D4AFB" w:rsidRDefault="002D4AFB" w:rsidP="002D4AFB">
      <w:pPr>
        <w:pStyle w:val="a7"/>
        <w:spacing w:line="200" w:lineRule="atLeast"/>
        <w:jc w:val="both"/>
        <w:rPr>
          <w:color w:val="000000"/>
          <w:sz w:val="28"/>
          <w:szCs w:val="28"/>
        </w:rPr>
      </w:pPr>
      <w:r w:rsidRPr="002D4AFB">
        <w:rPr>
          <w:color w:val="000000"/>
          <w:sz w:val="28"/>
          <w:szCs w:val="28"/>
        </w:rPr>
        <w:t xml:space="preserve">        1. Внести в </w:t>
      </w:r>
      <w:r w:rsidR="008E73DB">
        <w:rPr>
          <w:color w:val="000000"/>
          <w:sz w:val="28"/>
          <w:szCs w:val="28"/>
        </w:rPr>
        <w:t xml:space="preserve">приложение к </w:t>
      </w:r>
      <w:r w:rsidRPr="002D4AFB">
        <w:rPr>
          <w:color w:val="000000"/>
          <w:sz w:val="28"/>
          <w:szCs w:val="28"/>
        </w:rPr>
        <w:t>решени</w:t>
      </w:r>
      <w:r w:rsidR="008E73DB">
        <w:rPr>
          <w:color w:val="000000"/>
          <w:sz w:val="28"/>
          <w:szCs w:val="28"/>
        </w:rPr>
        <w:t>ю</w:t>
      </w:r>
      <w:r w:rsidRPr="002D4AFB">
        <w:rPr>
          <w:color w:val="000000"/>
          <w:sz w:val="28"/>
          <w:szCs w:val="28"/>
        </w:rPr>
        <w:t xml:space="preserve"> Собрани</w:t>
      </w:r>
      <w:r w:rsidR="008E73DB">
        <w:rPr>
          <w:color w:val="000000"/>
          <w:sz w:val="28"/>
          <w:szCs w:val="28"/>
        </w:rPr>
        <w:t>я</w:t>
      </w:r>
      <w:r w:rsidRPr="002D4AFB">
        <w:rPr>
          <w:color w:val="000000"/>
          <w:sz w:val="28"/>
          <w:szCs w:val="28"/>
        </w:rPr>
        <w:t xml:space="preserve"> депутатов Туриловского сельского поселения от  24.04.2015 № 142 «Об утверждении Положения о порядке управления и распоряжения земельными участками, находящимися в муниципальной </w:t>
      </w:r>
      <w:r w:rsidRPr="002D369F">
        <w:rPr>
          <w:color w:val="000000"/>
          <w:sz w:val="28"/>
          <w:szCs w:val="28"/>
        </w:rPr>
        <w:t>собственности Т</w:t>
      </w:r>
      <w:r w:rsidR="00131751" w:rsidRPr="002D369F">
        <w:rPr>
          <w:color w:val="000000"/>
          <w:sz w:val="28"/>
          <w:szCs w:val="28"/>
        </w:rPr>
        <w:t>уриловского сельского поселения</w:t>
      </w:r>
      <w:r w:rsidRPr="002D369F">
        <w:rPr>
          <w:color w:val="000000"/>
          <w:sz w:val="28"/>
          <w:szCs w:val="28"/>
        </w:rPr>
        <w:t xml:space="preserve">» </w:t>
      </w:r>
      <w:r w:rsidR="00131751" w:rsidRPr="002D369F">
        <w:rPr>
          <w:color w:val="000000"/>
          <w:sz w:val="28"/>
          <w:szCs w:val="28"/>
        </w:rPr>
        <w:t xml:space="preserve">следующие </w:t>
      </w:r>
      <w:r w:rsidRPr="002D369F">
        <w:rPr>
          <w:color w:val="000000"/>
          <w:sz w:val="28"/>
          <w:szCs w:val="28"/>
        </w:rPr>
        <w:t xml:space="preserve"> изменения</w:t>
      </w:r>
      <w:r w:rsidR="00131751" w:rsidRPr="002D369F">
        <w:rPr>
          <w:color w:val="000000"/>
          <w:sz w:val="28"/>
          <w:szCs w:val="28"/>
        </w:rPr>
        <w:t>:</w:t>
      </w:r>
    </w:p>
    <w:p w:rsidR="007E4D1D" w:rsidRPr="007E4D1D" w:rsidRDefault="007E4D1D" w:rsidP="002D4AFB">
      <w:pPr>
        <w:pStyle w:val="a7"/>
        <w:spacing w:line="2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7E4D1D">
        <w:rPr>
          <w:sz w:val="28"/>
          <w:szCs w:val="28"/>
        </w:rPr>
        <w:t>1) в разделе 3:</w:t>
      </w:r>
    </w:p>
    <w:p w:rsidR="00F07418" w:rsidRPr="007E4D1D" w:rsidRDefault="00F07418" w:rsidP="00F07418">
      <w:pPr>
        <w:pStyle w:val="af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7E4D1D">
        <w:rPr>
          <w:sz w:val="28"/>
          <w:szCs w:val="28"/>
        </w:rPr>
        <w:t xml:space="preserve"> </w:t>
      </w:r>
      <w:r w:rsidR="007E4D1D" w:rsidRPr="007E4D1D">
        <w:rPr>
          <w:sz w:val="28"/>
          <w:szCs w:val="28"/>
        </w:rPr>
        <w:t xml:space="preserve"> а) подп</w:t>
      </w:r>
      <w:r w:rsidRPr="007E4D1D">
        <w:rPr>
          <w:sz w:val="28"/>
          <w:szCs w:val="28"/>
        </w:rPr>
        <w:t xml:space="preserve">ункт 3.2.3 </w:t>
      </w:r>
      <w:r w:rsidR="007E4D1D" w:rsidRPr="007E4D1D">
        <w:rPr>
          <w:sz w:val="28"/>
          <w:szCs w:val="28"/>
        </w:rPr>
        <w:t xml:space="preserve">пункта 3.2 </w:t>
      </w:r>
      <w:r w:rsidRPr="007E4D1D">
        <w:rPr>
          <w:sz w:val="28"/>
          <w:szCs w:val="28"/>
        </w:rPr>
        <w:t xml:space="preserve">дополнить абзацем вторым </w:t>
      </w:r>
    </w:p>
    <w:p w:rsidR="00F07418" w:rsidRPr="007E4D1D" w:rsidRDefault="00F07418" w:rsidP="00F07418">
      <w:pPr>
        <w:pStyle w:val="af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7E4D1D">
        <w:rPr>
          <w:sz w:val="28"/>
          <w:szCs w:val="28"/>
        </w:rPr>
        <w:t xml:space="preserve"> </w:t>
      </w:r>
      <w:r w:rsidR="007E4D1D">
        <w:rPr>
          <w:sz w:val="28"/>
          <w:szCs w:val="28"/>
        </w:rPr>
        <w:t xml:space="preserve"> </w:t>
      </w:r>
      <w:r w:rsidRPr="007E4D1D">
        <w:rPr>
          <w:sz w:val="28"/>
          <w:szCs w:val="28"/>
        </w:rPr>
        <w:t>«Цена земельного участка, установленная по результатам проведения торгов, не может быть оспорена отдельно от результатов торгов.»</w:t>
      </w:r>
      <w:r w:rsidR="007E4D1D">
        <w:rPr>
          <w:sz w:val="28"/>
          <w:szCs w:val="28"/>
        </w:rPr>
        <w:t>;</w:t>
      </w:r>
    </w:p>
    <w:p w:rsidR="00AD334F" w:rsidRPr="007E4D1D" w:rsidRDefault="007E4D1D" w:rsidP="00F07418">
      <w:pPr>
        <w:pStyle w:val="af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7E4D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E4D1D">
        <w:rPr>
          <w:sz w:val="28"/>
          <w:szCs w:val="28"/>
        </w:rPr>
        <w:t>б) пункт 3.3 д</w:t>
      </w:r>
      <w:r w:rsidR="00AD334F" w:rsidRPr="007E4D1D">
        <w:rPr>
          <w:sz w:val="28"/>
          <w:szCs w:val="28"/>
        </w:rPr>
        <w:t xml:space="preserve">ополнить </w:t>
      </w:r>
      <w:r w:rsidRPr="007E4D1D">
        <w:rPr>
          <w:sz w:val="28"/>
          <w:szCs w:val="28"/>
        </w:rPr>
        <w:t>под</w:t>
      </w:r>
      <w:r w:rsidR="00AD334F" w:rsidRPr="007E4D1D">
        <w:rPr>
          <w:sz w:val="28"/>
          <w:szCs w:val="28"/>
        </w:rPr>
        <w:t>пунктом 3.3.6</w:t>
      </w:r>
      <w:r w:rsidRPr="007E4D1D">
        <w:rPr>
          <w:sz w:val="28"/>
          <w:szCs w:val="28"/>
        </w:rPr>
        <w:t>:</w:t>
      </w:r>
      <w:r w:rsidR="00AD334F" w:rsidRPr="007E4D1D">
        <w:rPr>
          <w:sz w:val="28"/>
          <w:szCs w:val="28"/>
        </w:rPr>
        <w:t xml:space="preserve"> </w:t>
      </w:r>
    </w:p>
    <w:p w:rsidR="007E4D1D" w:rsidRPr="007E4D1D" w:rsidRDefault="007E4D1D" w:rsidP="007E4D1D">
      <w:pPr>
        <w:pStyle w:val="af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7E4D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D334F" w:rsidRPr="007E4D1D">
        <w:rPr>
          <w:sz w:val="28"/>
          <w:szCs w:val="28"/>
        </w:rPr>
        <w:t>«</w:t>
      </w:r>
      <w:r w:rsidRPr="007E4D1D">
        <w:rPr>
          <w:sz w:val="28"/>
          <w:szCs w:val="28"/>
        </w:rPr>
        <w:t xml:space="preserve">3.3.6. Размер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</w:t>
      </w:r>
      <w:hyperlink r:id="rId8" w:history="1">
        <w:r w:rsidRPr="007E4D1D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7E4D1D">
        <w:rPr>
          <w:sz w:val="28"/>
          <w:szCs w:val="28"/>
        </w:rPr>
        <w:t xml:space="preserve"> от 21 декабря 2001 года </w:t>
      </w:r>
      <w:r w:rsidR="00136A67">
        <w:rPr>
          <w:sz w:val="28"/>
          <w:szCs w:val="28"/>
        </w:rPr>
        <w:t xml:space="preserve">   </w:t>
      </w:r>
      <w:r w:rsidRPr="007E4D1D">
        <w:rPr>
          <w:sz w:val="28"/>
          <w:szCs w:val="28"/>
        </w:rPr>
        <w:t>№ 178-ФЗ «О приватизации государственного и муниципального имущества», устанавливается равным одному рублю в год на весь срок выполнения условий конкурса по продаже такого объекта.»;</w:t>
      </w:r>
    </w:p>
    <w:p w:rsidR="00F07418" w:rsidRPr="00136A67" w:rsidRDefault="007E4D1D" w:rsidP="007E4D1D">
      <w:pPr>
        <w:pStyle w:val="af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136A67">
        <w:rPr>
          <w:sz w:val="28"/>
          <w:szCs w:val="28"/>
        </w:rPr>
        <w:t xml:space="preserve"> </w:t>
      </w:r>
      <w:r w:rsidR="00136A67">
        <w:rPr>
          <w:sz w:val="28"/>
          <w:szCs w:val="28"/>
        </w:rPr>
        <w:t xml:space="preserve"> </w:t>
      </w:r>
      <w:r w:rsidRPr="00136A67">
        <w:rPr>
          <w:sz w:val="28"/>
          <w:szCs w:val="28"/>
        </w:rPr>
        <w:t>2) в</w:t>
      </w:r>
      <w:r w:rsidR="00B278C3" w:rsidRPr="00136A67">
        <w:rPr>
          <w:sz w:val="28"/>
          <w:szCs w:val="28"/>
        </w:rPr>
        <w:t xml:space="preserve"> разделе 4:</w:t>
      </w:r>
    </w:p>
    <w:p w:rsidR="00B278C3" w:rsidRPr="00136A67" w:rsidRDefault="00136A67" w:rsidP="00B278C3">
      <w:pPr>
        <w:pStyle w:val="af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78C3" w:rsidRPr="00136A67">
        <w:rPr>
          <w:sz w:val="28"/>
          <w:szCs w:val="28"/>
        </w:rPr>
        <w:t xml:space="preserve"> </w:t>
      </w:r>
      <w:r w:rsidRPr="00136A67">
        <w:rPr>
          <w:sz w:val="28"/>
          <w:szCs w:val="28"/>
        </w:rPr>
        <w:t>а) п</w:t>
      </w:r>
      <w:r w:rsidR="00B278C3" w:rsidRPr="00136A67">
        <w:rPr>
          <w:sz w:val="28"/>
          <w:szCs w:val="28"/>
        </w:rPr>
        <w:t>ункт 4.8  признать утратившим силу;</w:t>
      </w:r>
    </w:p>
    <w:p w:rsidR="00DC7CEF" w:rsidRPr="00136A67" w:rsidRDefault="00136A67" w:rsidP="00136A67">
      <w:pPr>
        <w:pStyle w:val="af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136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36A67">
        <w:rPr>
          <w:sz w:val="28"/>
          <w:szCs w:val="28"/>
        </w:rPr>
        <w:t xml:space="preserve">б) </w:t>
      </w:r>
      <w:r w:rsidR="00DC7CEF" w:rsidRPr="00136A67">
        <w:rPr>
          <w:sz w:val="28"/>
          <w:szCs w:val="28"/>
        </w:rPr>
        <w:t xml:space="preserve">в </w:t>
      </w:r>
      <w:hyperlink r:id="rId9" w:history="1">
        <w:r w:rsidR="00DC7CEF" w:rsidRPr="00136A67">
          <w:rPr>
            <w:rStyle w:val="a5"/>
            <w:color w:val="auto"/>
            <w:sz w:val="28"/>
            <w:szCs w:val="28"/>
            <w:u w:val="none"/>
          </w:rPr>
          <w:t xml:space="preserve">абзаце первом подпункта 4.11.5 </w:t>
        </w:r>
      </w:hyperlink>
      <w:r w:rsidR="00DC7CEF" w:rsidRPr="00136A67">
        <w:rPr>
          <w:sz w:val="28"/>
          <w:szCs w:val="28"/>
        </w:rPr>
        <w:t>пункта 4.11 слова «тридцать дней» заменить словами «двадцать дней»;</w:t>
      </w:r>
    </w:p>
    <w:p w:rsidR="00A04DA9" w:rsidRPr="00136A67" w:rsidRDefault="00136A67" w:rsidP="00A04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A67">
        <w:rPr>
          <w:rFonts w:ascii="Times New Roman" w:hAnsi="Times New Roman" w:cs="Times New Roman"/>
          <w:sz w:val="28"/>
          <w:szCs w:val="28"/>
        </w:rPr>
        <w:t xml:space="preserve">в) </w:t>
      </w:r>
      <w:r w:rsidR="00A04DA9" w:rsidRPr="00136A67">
        <w:rPr>
          <w:rFonts w:ascii="Times New Roman" w:hAnsi="Times New Roman" w:cs="Times New Roman"/>
          <w:sz w:val="28"/>
          <w:szCs w:val="28"/>
        </w:rPr>
        <w:t>пункт 4.12 изложить в следующей редакции:</w:t>
      </w:r>
    </w:p>
    <w:p w:rsidR="00A04DA9" w:rsidRDefault="00A04DA9" w:rsidP="00A04DA9">
      <w:pPr>
        <w:widowControl w:val="0"/>
        <w:autoSpaceDE w:val="0"/>
        <w:ind w:firstLine="540"/>
        <w:jc w:val="both"/>
        <w:rPr>
          <w:szCs w:val="28"/>
        </w:rPr>
      </w:pPr>
      <w:r w:rsidRPr="00136A67">
        <w:rPr>
          <w:szCs w:val="28"/>
        </w:rPr>
        <w:t xml:space="preserve">«Предоставление земельных участков, находящихся в муниципальной </w:t>
      </w:r>
      <w:r w:rsidRPr="00136A67">
        <w:rPr>
          <w:szCs w:val="28"/>
        </w:rPr>
        <w:lastRenderedPageBreak/>
        <w:t xml:space="preserve">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</w:t>
      </w:r>
      <w:r w:rsidRPr="00136A67">
        <w:rPr>
          <w:bCs/>
          <w:szCs w:val="28"/>
        </w:rPr>
        <w:t xml:space="preserve">для собственных нужд </w:t>
      </w:r>
      <w:r w:rsidRPr="00136A67">
        <w:rPr>
          <w:szCs w:val="28"/>
        </w:rPr>
        <w:t>осуществляется Администрацией Туриловского сельского поселения в порядке, определенном статьей 39.18. Земельного кодекса РФ.»;</w:t>
      </w:r>
    </w:p>
    <w:p w:rsidR="005E3464" w:rsidRPr="004F0F7C" w:rsidRDefault="00136A67" w:rsidP="00976B0B">
      <w:pPr>
        <w:pStyle w:val="af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F0F7C">
        <w:rPr>
          <w:sz w:val="28"/>
          <w:szCs w:val="28"/>
        </w:rPr>
        <w:t>3</w:t>
      </w:r>
      <w:r w:rsidR="009E5634" w:rsidRPr="004F0F7C">
        <w:rPr>
          <w:sz w:val="28"/>
          <w:szCs w:val="28"/>
        </w:rPr>
        <w:t xml:space="preserve">) </w:t>
      </w:r>
      <w:r w:rsidRPr="004F0F7C">
        <w:rPr>
          <w:sz w:val="28"/>
          <w:szCs w:val="28"/>
        </w:rPr>
        <w:t>в</w:t>
      </w:r>
      <w:r w:rsidR="005E3464" w:rsidRPr="004F0F7C">
        <w:rPr>
          <w:sz w:val="28"/>
          <w:szCs w:val="28"/>
        </w:rPr>
        <w:t xml:space="preserve"> разделе 5:</w:t>
      </w:r>
    </w:p>
    <w:p w:rsidR="00976B0B" w:rsidRPr="004F0F7C" w:rsidRDefault="00136A67" w:rsidP="00976B0B">
      <w:pPr>
        <w:pStyle w:val="af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4F0F7C">
        <w:rPr>
          <w:sz w:val="28"/>
          <w:szCs w:val="28"/>
        </w:rPr>
        <w:t xml:space="preserve">  а</w:t>
      </w:r>
      <w:r w:rsidR="00976B0B" w:rsidRPr="004F0F7C">
        <w:rPr>
          <w:sz w:val="28"/>
          <w:szCs w:val="28"/>
        </w:rPr>
        <w:t xml:space="preserve">) в </w:t>
      </w:r>
      <w:hyperlink r:id="rId10" w:history="1">
        <w:r w:rsidR="00976B0B" w:rsidRPr="004F0F7C">
          <w:rPr>
            <w:rStyle w:val="a5"/>
            <w:color w:val="auto"/>
            <w:sz w:val="28"/>
            <w:szCs w:val="28"/>
            <w:u w:val="none"/>
          </w:rPr>
          <w:t xml:space="preserve">абзаце первом пункта 5.10 </w:t>
        </w:r>
      </w:hyperlink>
      <w:r w:rsidR="00976B0B" w:rsidRPr="004F0F7C">
        <w:rPr>
          <w:sz w:val="28"/>
          <w:szCs w:val="28"/>
        </w:rPr>
        <w:t xml:space="preserve"> слова </w:t>
      </w:r>
      <w:r w:rsidRPr="004F0F7C">
        <w:rPr>
          <w:sz w:val="28"/>
          <w:szCs w:val="28"/>
        </w:rPr>
        <w:t>«</w:t>
      </w:r>
      <w:r w:rsidR="00976B0B" w:rsidRPr="004F0F7C">
        <w:rPr>
          <w:sz w:val="28"/>
          <w:szCs w:val="28"/>
        </w:rPr>
        <w:t>или в случае предоставления земельного участка для осуществления крестьянским (фермерским) хозяйством его деятельности - граждане и крестьянские (фермерские) хозяйства</w:t>
      </w:r>
      <w:r w:rsidRPr="004F0F7C">
        <w:rPr>
          <w:sz w:val="28"/>
          <w:szCs w:val="28"/>
        </w:rPr>
        <w:t>»</w:t>
      </w:r>
      <w:r w:rsidR="00976B0B" w:rsidRPr="004F0F7C">
        <w:rPr>
          <w:sz w:val="28"/>
          <w:szCs w:val="28"/>
        </w:rPr>
        <w:t xml:space="preserve"> исключить;</w:t>
      </w:r>
    </w:p>
    <w:p w:rsidR="00F12423" w:rsidRPr="004F0F7C" w:rsidRDefault="00136A67" w:rsidP="00F12423">
      <w:pPr>
        <w:pStyle w:val="af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4F0F7C">
        <w:rPr>
          <w:sz w:val="28"/>
          <w:szCs w:val="28"/>
        </w:rPr>
        <w:t xml:space="preserve">  б) пункт 5.12 изложить в следующей редакции:</w:t>
      </w:r>
    </w:p>
    <w:p w:rsidR="00136A67" w:rsidRPr="004F0F7C" w:rsidRDefault="00136A67" w:rsidP="00136A67">
      <w:pPr>
        <w:pStyle w:val="af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4F0F7C">
        <w:rPr>
          <w:sz w:val="28"/>
          <w:szCs w:val="28"/>
        </w:rPr>
        <w:t xml:space="preserve">   «5.12. Начальной ценой предмета аукциона по продаже земельного участка является по выбору Администрации рыночная стоимость такого земельного участка, определенная в соответствии с Федеральным </w:t>
      </w:r>
      <w:hyperlink r:id="rId11" w:history="1">
        <w:r w:rsidRPr="004F0F7C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4F0F7C">
        <w:rPr>
          <w:sz w:val="28"/>
          <w:szCs w:val="28"/>
        </w:rPr>
        <w:t xml:space="preserve"> от 29 июля 1998 года № 135-ФЗ «Об оценочной деятельности в Российской Федерации» (далее - Федеральный закон «Об оценочной деятельности в Российской Федерации»),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аукциона.»;</w:t>
      </w:r>
    </w:p>
    <w:p w:rsidR="004F0F7C" w:rsidRPr="004F0F7C" w:rsidRDefault="00136A67" w:rsidP="004F0F7C">
      <w:pPr>
        <w:pStyle w:val="af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4F0F7C">
        <w:rPr>
          <w:sz w:val="28"/>
          <w:szCs w:val="28"/>
        </w:rPr>
        <w:t xml:space="preserve">  </w:t>
      </w:r>
      <w:r w:rsidR="004F0F7C" w:rsidRPr="004F0F7C">
        <w:rPr>
          <w:sz w:val="28"/>
          <w:szCs w:val="28"/>
        </w:rPr>
        <w:t>в) пункт 5.14 изложить в следующей редакции:</w:t>
      </w:r>
    </w:p>
    <w:p w:rsidR="004F0F7C" w:rsidRPr="004F0F7C" w:rsidRDefault="004F0F7C" w:rsidP="004F0F7C">
      <w:pPr>
        <w:pStyle w:val="af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4F0F7C">
        <w:rPr>
          <w:sz w:val="28"/>
          <w:szCs w:val="28"/>
        </w:rPr>
        <w:t xml:space="preserve">  «5.14. Начальная цена предмета аукциона на право заключения договора аренды земельного участка устанавливается по выбору Администрации  в размере ежегодной арендной платы, определенной по результатам рыночной оценки в соответствии с Федеральным </w:t>
      </w:r>
      <w:hyperlink r:id="rId12" w:history="1">
        <w:r w:rsidRPr="004F0F7C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4F0F7C">
        <w:rPr>
          <w:sz w:val="28"/>
          <w:szCs w:val="28"/>
        </w:rPr>
        <w:t xml:space="preserve"> «Об оценочной деятельности в Российской Федерации»,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аукциона.»;</w:t>
      </w:r>
    </w:p>
    <w:p w:rsidR="00D33E90" w:rsidRPr="004F0F7C" w:rsidRDefault="004F0F7C" w:rsidP="00D33E90">
      <w:pPr>
        <w:pStyle w:val="af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4F0F7C">
        <w:rPr>
          <w:sz w:val="28"/>
          <w:szCs w:val="28"/>
        </w:rPr>
        <w:t xml:space="preserve"> </w:t>
      </w:r>
      <w:r w:rsidR="002959EE">
        <w:rPr>
          <w:sz w:val="28"/>
          <w:szCs w:val="28"/>
        </w:rPr>
        <w:t xml:space="preserve"> </w:t>
      </w:r>
      <w:r w:rsidRPr="004F0F7C">
        <w:rPr>
          <w:sz w:val="28"/>
          <w:szCs w:val="28"/>
        </w:rPr>
        <w:t>г) а</w:t>
      </w:r>
      <w:r w:rsidR="00D33E90" w:rsidRPr="004F0F7C">
        <w:rPr>
          <w:sz w:val="28"/>
          <w:szCs w:val="28"/>
        </w:rPr>
        <w:t>бзац второй пункта 5.1</w:t>
      </w:r>
      <w:r w:rsidR="006D37A3" w:rsidRPr="004F0F7C">
        <w:rPr>
          <w:sz w:val="28"/>
          <w:szCs w:val="28"/>
        </w:rPr>
        <w:t>6</w:t>
      </w:r>
      <w:r w:rsidR="00D33E90" w:rsidRPr="004F0F7C">
        <w:rPr>
          <w:sz w:val="28"/>
          <w:szCs w:val="28"/>
        </w:rPr>
        <w:t xml:space="preserve"> признать утратившим силу;</w:t>
      </w:r>
    </w:p>
    <w:p w:rsidR="005E3464" w:rsidRDefault="004F0F7C" w:rsidP="00F12423">
      <w:pPr>
        <w:pStyle w:val="af"/>
        <w:spacing w:before="0" w:beforeAutospacing="0" w:after="0" w:afterAutospacing="0" w:line="230" w:lineRule="atLeast"/>
        <w:ind w:firstLine="432"/>
        <w:jc w:val="both"/>
      </w:pPr>
      <w:r w:rsidRPr="004F0F7C">
        <w:rPr>
          <w:sz w:val="28"/>
          <w:szCs w:val="28"/>
        </w:rPr>
        <w:t xml:space="preserve"> </w:t>
      </w:r>
      <w:r w:rsidR="002959EE">
        <w:rPr>
          <w:sz w:val="28"/>
          <w:szCs w:val="28"/>
        </w:rPr>
        <w:t xml:space="preserve"> </w:t>
      </w:r>
      <w:r w:rsidRPr="004F0F7C">
        <w:rPr>
          <w:sz w:val="28"/>
          <w:szCs w:val="28"/>
        </w:rPr>
        <w:t>д) в</w:t>
      </w:r>
      <w:r w:rsidR="005169F7" w:rsidRPr="004F0F7C">
        <w:rPr>
          <w:sz w:val="28"/>
          <w:szCs w:val="28"/>
        </w:rPr>
        <w:t xml:space="preserve"> пункте 5.19 слова «</w:t>
      </w:r>
      <w:r w:rsidR="005169F7" w:rsidRPr="004F0F7C">
        <w:rPr>
          <w:rFonts w:cs="Calibri"/>
          <w:color w:val="000000"/>
          <w:sz w:val="28"/>
          <w:szCs w:val="28"/>
        </w:rPr>
        <w:t xml:space="preserve">статьей 39.12» </w:t>
      </w:r>
      <w:r w:rsidR="00D437C1" w:rsidRPr="004F0F7C">
        <w:rPr>
          <w:rFonts w:cs="Calibri"/>
          <w:color w:val="000000"/>
          <w:sz w:val="28"/>
          <w:szCs w:val="28"/>
        </w:rPr>
        <w:t>заменить словами «статьями 39.12, 39.13»</w:t>
      </w:r>
      <w:r w:rsidRPr="004F0F7C">
        <w:rPr>
          <w:rFonts w:cs="Calibri"/>
          <w:color w:val="000000"/>
          <w:sz w:val="28"/>
          <w:szCs w:val="28"/>
        </w:rPr>
        <w:t>.</w:t>
      </w:r>
    </w:p>
    <w:p w:rsidR="00F22D49" w:rsidRPr="002959EE" w:rsidRDefault="002959EE" w:rsidP="00F22D49">
      <w:pPr>
        <w:pStyle w:val="af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2C3C" w:rsidRPr="002959EE">
        <w:rPr>
          <w:sz w:val="28"/>
          <w:szCs w:val="28"/>
        </w:rPr>
        <w:t>4</w:t>
      </w:r>
      <w:r w:rsidR="00A67F43" w:rsidRPr="002959EE">
        <w:rPr>
          <w:sz w:val="28"/>
          <w:szCs w:val="28"/>
        </w:rPr>
        <w:t xml:space="preserve">) </w:t>
      </w:r>
      <w:r w:rsidR="00F22D49" w:rsidRPr="002959EE">
        <w:rPr>
          <w:sz w:val="28"/>
          <w:szCs w:val="28"/>
        </w:rPr>
        <w:t xml:space="preserve">пункт 10.9 раздела 10 </w:t>
      </w:r>
      <w:hyperlink r:id="rId13" w:history="1">
        <w:r w:rsidR="00F22D49" w:rsidRPr="002959EE">
          <w:rPr>
            <w:rStyle w:val="a5"/>
            <w:color w:val="auto"/>
            <w:sz w:val="28"/>
            <w:szCs w:val="28"/>
            <w:u w:val="none"/>
          </w:rPr>
          <w:t>дополнить</w:t>
        </w:r>
      </w:hyperlink>
      <w:r w:rsidR="00F22D49" w:rsidRPr="002959EE">
        <w:rPr>
          <w:sz w:val="28"/>
          <w:szCs w:val="28"/>
        </w:rPr>
        <w:t xml:space="preserve"> подпунктом 10.9.1 следующего содержания:</w:t>
      </w:r>
    </w:p>
    <w:p w:rsidR="00910A52" w:rsidRDefault="002959EE" w:rsidP="002959EE">
      <w:pPr>
        <w:pStyle w:val="af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F22D49" w:rsidRPr="002959EE">
        <w:rPr>
          <w:sz w:val="28"/>
          <w:szCs w:val="28"/>
        </w:rPr>
        <w:t>10.9.1. Мероприятия, предусмотренные пунктами 3 - 8 статьи 39.42 Земельного кодекса РФ, не осуществляются, если на запрос о правообладателях земельных участков, в отношении которых подано ходатайство об установлении публичного сервитута, представлены сведения из Единого государственного реестра недвижимости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устанавливается только в отношении земельных участков, сведения о которых содержатся в Едином государственном реестре недвижимости.</w:t>
      </w:r>
      <w:r>
        <w:rPr>
          <w:sz w:val="28"/>
          <w:szCs w:val="28"/>
        </w:rPr>
        <w:t>».</w:t>
      </w:r>
    </w:p>
    <w:p w:rsidR="002959EE" w:rsidRDefault="002959EE" w:rsidP="002959EE">
      <w:pPr>
        <w:pStyle w:val="af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</w:p>
    <w:p w:rsidR="002959EE" w:rsidRDefault="002959EE" w:rsidP="002959EE">
      <w:pPr>
        <w:pStyle w:val="af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</w:p>
    <w:p w:rsidR="002959EE" w:rsidRDefault="002959EE" w:rsidP="002959EE">
      <w:pPr>
        <w:pStyle w:val="af"/>
        <w:spacing w:before="0" w:beforeAutospacing="0" w:after="0" w:afterAutospacing="0" w:line="230" w:lineRule="atLeast"/>
        <w:ind w:firstLine="432"/>
        <w:jc w:val="both"/>
      </w:pPr>
    </w:p>
    <w:p w:rsidR="00B758FC" w:rsidRDefault="002959EE" w:rsidP="004E58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2D4AFB">
        <w:rPr>
          <w:rFonts w:ascii="Times New Roman" w:hAnsi="Times New Roman"/>
          <w:sz w:val="28"/>
          <w:szCs w:val="28"/>
        </w:rPr>
        <w:t>2</w:t>
      </w:r>
      <w:r w:rsidR="00B758FC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</w:t>
      </w:r>
      <w:r w:rsidR="0041676B">
        <w:rPr>
          <w:rFonts w:ascii="Times New Roman" w:hAnsi="Times New Roman"/>
          <w:sz w:val="28"/>
          <w:szCs w:val="28"/>
        </w:rPr>
        <w:t>публикования</w:t>
      </w:r>
      <w:r w:rsidR="00B758FC">
        <w:rPr>
          <w:rFonts w:ascii="Times New Roman" w:hAnsi="Times New Roman"/>
          <w:sz w:val="28"/>
          <w:szCs w:val="28"/>
        </w:rPr>
        <w:t>.</w:t>
      </w:r>
    </w:p>
    <w:p w:rsidR="00C37DC3" w:rsidRDefault="002959EE" w:rsidP="00B758FC">
      <w:pPr>
        <w:pStyle w:val="a7"/>
        <w:tabs>
          <w:tab w:val="left" w:pos="851"/>
          <w:tab w:val="left" w:pos="1134"/>
        </w:tabs>
        <w:spacing w:line="200" w:lineRule="atLeast"/>
        <w:ind w:firstLine="5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D4AFB">
        <w:rPr>
          <w:color w:val="000000"/>
          <w:sz w:val="28"/>
          <w:szCs w:val="28"/>
        </w:rPr>
        <w:t>3</w:t>
      </w:r>
      <w:r w:rsidR="00C37DC3">
        <w:rPr>
          <w:color w:val="000000"/>
          <w:sz w:val="28"/>
          <w:szCs w:val="28"/>
        </w:rPr>
        <w:t>.  Контроль   за   исполнение</w:t>
      </w:r>
      <w:r w:rsidR="00B37612">
        <w:rPr>
          <w:color w:val="000000"/>
          <w:sz w:val="28"/>
          <w:szCs w:val="28"/>
        </w:rPr>
        <w:t>м</w:t>
      </w:r>
      <w:r w:rsidR="00C37DC3">
        <w:rPr>
          <w:color w:val="000000"/>
          <w:sz w:val="28"/>
          <w:szCs w:val="28"/>
        </w:rPr>
        <w:t xml:space="preserve">  данного   решения   оставляю за собой.</w:t>
      </w:r>
    </w:p>
    <w:p w:rsidR="00C37DC3" w:rsidRDefault="00C37DC3">
      <w:pPr>
        <w:ind w:right="-185"/>
        <w:jc w:val="both"/>
        <w:rPr>
          <w:color w:val="000000"/>
          <w:szCs w:val="28"/>
        </w:rPr>
      </w:pPr>
    </w:p>
    <w:p w:rsidR="002500C5" w:rsidRDefault="002500C5" w:rsidP="002D4AFB">
      <w:pPr>
        <w:jc w:val="both"/>
        <w:rPr>
          <w:szCs w:val="28"/>
        </w:rPr>
      </w:pPr>
    </w:p>
    <w:p w:rsidR="002D4AFB" w:rsidRDefault="002D4AFB" w:rsidP="002D4AFB">
      <w:pPr>
        <w:jc w:val="both"/>
        <w:rPr>
          <w:szCs w:val="28"/>
        </w:rPr>
      </w:pPr>
      <w:r>
        <w:rPr>
          <w:szCs w:val="28"/>
        </w:rPr>
        <w:t>П</w:t>
      </w:r>
      <w:r w:rsidRPr="00944CF1">
        <w:rPr>
          <w:szCs w:val="28"/>
        </w:rPr>
        <w:t>редседател</w:t>
      </w:r>
      <w:r>
        <w:rPr>
          <w:szCs w:val="28"/>
        </w:rPr>
        <w:t xml:space="preserve">ь </w:t>
      </w:r>
      <w:r w:rsidRPr="00944CF1">
        <w:rPr>
          <w:szCs w:val="28"/>
        </w:rPr>
        <w:t xml:space="preserve">Собрания </w:t>
      </w:r>
      <w:r>
        <w:rPr>
          <w:szCs w:val="28"/>
        </w:rPr>
        <w:t>д</w:t>
      </w:r>
      <w:r w:rsidRPr="00944CF1">
        <w:rPr>
          <w:szCs w:val="28"/>
        </w:rPr>
        <w:t>епутатов</w:t>
      </w:r>
      <w:r>
        <w:rPr>
          <w:szCs w:val="28"/>
        </w:rPr>
        <w:t xml:space="preserve"> - глава </w:t>
      </w:r>
    </w:p>
    <w:p w:rsidR="002D4AFB" w:rsidRPr="00944CF1" w:rsidRDefault="002D4AFB" w:rsidP="002D4AFB">
      <w:pPr>
        <w:jc w:val="both"/>
        <w:rPr>
          <w:szCs w:val="28"/>
        </w:rPr>
      </w:pPr>
      <w:r w:rsidRPr="00944CF1">
        <w:rPr>
          <w:szCs w:val="28"/>
        </w:rPr>
        <w:t xml:space="preserve">Туриловского сельского поселения                         </w:t>
      </w:r>
      <w:r>
        <w:rPr>
          <w:szCs w:val="28"/>
        </w:rPr>
        <w:t xml:space="preserve">    </w:t>
      </w:r>
      <w:r w:rsidRPr="00944CF1">
        <w:rPr>
          <w:szCs w:val="28"/>
        </w:rPr>
        <w:t xml:space="preserve">     </w:t>
      </w:r>
      <w:r>
        <w:rPr>
          <w:szCs w:val="28"/>
        </w:rPr>
        <w:t xml:space="preserve">                 </w:t>
      </w:r>
      <w:r w:rsidRPr="00944CF1">
        <w:rPr>
          <w:szCs w:val="28"/>
        </w:rPr>
        <w:t xml:space="preserve"> </w:t>
      </w:r>
      <w:r>
        <w:rPr>
          <w:szCs w:val="28"/>
        </w:rPr>
        <w:t xml:space="preserve">   </w:t>
      </w:r>
      <w:r w:rsidRPr="00944CF1">
        <w:rPr>
          <w:szCs w:val="28"/>
        </w:rPr>
        <w:t xml:space="preserve"> </w:t>
      </w:r>
      <w:r>
        <w:rPr>
          <w:szCs w:val="28"/>
        </w:rPr>
        <w:t xml:space="preserve">А.И. Дзюба </w:t>
      </w:r>
    </w:p>
    <w:p w:rsidR="002D4AFB" w:rsidRDefault="002D4AFB" w:rsidP="002D4AF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D3A" w:rsidRPr="0062760D" w:rsidRDefault="00554D3A" w:rsidP="002D4AF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7DC3" w:rsidRDefault="00C37D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х. Венделеевка</w:t>
      </w:r>
    </w:p>
    <w:p w:rsidR="00C37DC3" w:rsidRDefault="002D5D74">
      <w:pPr>
        <w:pStyle w:val="ConsPlusNormal"/>
        <w:widowControl/>
        <w:ind w:firstLine="0"/>
        <w:jc w:val="both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 марта</w:t>
      </w:r>
      <w:r w:rsidR="00847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56D3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13175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1676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956D3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C37DC3" w:rsidRDefault="00C37DC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№ </w:t>
      </w:r>
      <w:r w:rsidR="002D5D74">
        <w:rPr>
          <w:color w:val="000000"/>
          <w:szCs w:val="28"/>
        </w:rPr>
        <w:t>200</w:t>
      </w:r>
    </w:p>
    <w:p w:rsidR="00131751" w:rsidRDefault="00131751">
      <w:pPr>
        <w:jc w:val="both"/>
        <w:rPr>
          <w:color w:val="000000"/>
          <w:szCs w:val="28"/>
        </w:rPr>
      </w:pPr>
    </w:p>
    <w:p w:rsidR="00131751" w:rsidRDefault="00131751">
      <w:pPr>
        <w:jc w:val="both"/>
        <w:rPr>
          <w:color w:val="000000"/>
          <w:szCs w:val="28"/>
        </w:rPr>
      </w:pPr>
    </w:p>
    <w:p w:rsidR="00131751" w:rsidRDefault="00131751">
      <w:pPr>
        <w:jc w:val="both"/>
        <w:rPr>
          <w:color w:val="000000"/>
          <w:szCs w:val="28"/>
        </w:rPr>
      </w:pPr>
    </w:p>
    <w:p w:rsidR="00131751" w:rsidRDefault="00131751">
      <w:pPr>
        <w:jc w:val="both"/>
        <w:rPr>
          <w:color w:val="000000"/>
          <w:szCs w:val="28"/>
        </w:rPr>
      </w:pPr>
    </w:p>
    <w:p w:rsidR="00131751" w:rsidRDefault="00131751">
      <w:pPr>
        <w:jc w:val="both"/>
        <w:rPr>
          <w:color w:val="000000"/>
          <w:szCs w:val="28"/>
        </w:rPr>
      </w:pPr>
    </w:p>
    <w:p w:rsidR="00847448" w:rsidRDefault="00847448">
      <w:pPr>
        <w:jc w:val="both"/>
        <w:rPr>
          <w:color w:val="000000"/>
        </w:rPr>
      </w:pPr>
    </w:p>
    <w:p w:rsidR="00497919" w:rsidRDefault="00C37DC3" w:rsidP="00131751">
      <w:pPr>
        <w:jc w:val="right"/>
        <w:rPr>
          <w:szCs w:val="28"/>
        </w:rPr>
      </w:pPr>
      <w:r>
        <w:rPr>
          <w:color w:val="000000"/>
          <w:szCs w:val="28"/>
        </w:rPr>
        <w:t xml:space="preserve"> </w:t>
      </w:r>
    </w:p>
    <w:p w:rsidR="003A06BF" w:rsidRDefault="003A06BF">
      <w:pPr>
        <w:autoSpaceDE w:val="0"/>
        <w:ind w:firstLine="709"/>
        <w:jc w:val="center"/>
        <w:rPr>
          <w:szCs w:val="28"/>
        </w:rPr>
      </w:pPr>
    </w:p>
    <w:sectPr w:rsidR="003A06BF" w:rsidSect="00A22D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567" w:left="1701" w:header="83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12D" w:rsidRDefault="00FD412D">
      <w:r>
        <w:separator/>
      </w:r>
    </w:p>
  </w:endnote>
  <w:endnote w:type="continuationSeparator" w:id="1">
    <w:p w:rsidR="00FD412D" w:rsidRDefault="00FD4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A54" w:rsidRDefault="00D75A5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A54" w:rsidRDefault="00D75A54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A54" w:rsidRDefault="00D75A5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12D" w:rsidRDefault="00FD412D">
      <w:r>
        <w:separator/>
      </w:r>
    </w:p>
  </w:footnote>
  <w:footnote w:type="continuationSeparator" w:id="1">
    <w:p w:rsidR="00FD412D" w:rsidRDefault="00FD4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A54" w:rsidRDefault="00D75A54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C3" w:rsidRDefault="00C37DC3">
    <w:pPr>
      <w:pStyle w:val="ad"/>
    </w:pPr>
    <w:r>
      <w:t xml:space="preserve">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C3" w:rsidRDefault="00C37D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8FC"/>
    <w:rsid w:val="00024012"/>
    <w:rsid w:val="00031937"/>
    <w:rsid w:val="00054C50"/>
    <w:rsid w:val="000A6C22"/>
    <w:rsid w:val="000B5912"/>
    <w:rsid w:val="000D024F"/>
    <w:rsid w:val="000E3C67"/>
    <w:rsid w:val="0011248E"/>
    <w:rsid w:val="00131751"/>
    <w:rsid w:val="00136A67"/>
    <w:rsid w:val="00213640"/>
    <w:rsid w:val="00235544"/>
    <w:rsid w:val="002373D4"/>
    <w:rsid w:val="002500C5"/>
    <w:rsid w:val="00275C20"/>
    <w:rsid w:val="002959EE"/>
    <w:rsid w:val="00297C6F"/>
    <w:rsid w:val="002B057E"/>
    <w:rsid w:val="002D369F"/>
    <w:rsid w:val="002D4AFB"/>
    <w:rsid w:val="002D5D74"/>
    <w:rsid w:val="0037051C"/>
    <w:rsid w:val="00374862"/>
    <w:rsid w:val="00376BBB"/>
    <w:rsid w:val="00392600"/>
    <w:rsid w:val="003A06BF"/>
    <w:rsid w:val="003B0D2F"/>
    <w:rsid w:val="003B31EC"/>
    <w:rsid w:val="003F5A83"/>
    <w:rsid w:val="00402650"/>
    <w:rsid w:val="0041676B"/>
    <w:rsid w:val="00420261"/>
    <w:rsid w:val="0042361D"/>
    <w:rsid w:val="00494181"/>
    <w:rsid w:val="00497919"/>
    <w:rsid w:val="004D24F9"/>
    <w:rsid w:val="004E0E7D"/>
    <w:rsid w:val="004E58FB"/>
    <w:rsid w:val="004F0F7C"/>
    <w:rsid w:val="005003E7"/>
    <w:rsid w:val="005169F7"/>
    <w:rsid w:val="00554D3A"/>
    <w:rsid w:val="005D7816"/>
    <w:rsid w:val="005E3464"/>
    <w:rsid w:val="00662D3D"/>
    <w:rsid w:val="00671E39"/>
    <w:rsid w:val="00692434"/>
    <w:rsid w:val="006A296F"/>
    <w:rsid w:val="006D37A3"/>
    <w:rsid w:val="00725BF1"/>
    <w:rsid w:val="00732947"/>
    <w:rsid w:val="00745301"/>
    <w:rsid w:val="00746168"/>
    <w:rsid w:val="007626BB"/>
    <w:rsid w:val="007767C6"/>
    <w:rsid w:val="0078312A"/>
    <w:rsid w:val="00783655"/>
    <w:rsid w:val="007A3C2C"/>
    <w:rsid w:val="007B18AA"/>
    <w:rsid w:val="007E4D1D"/>
    <w:rsid w:val="007F13AD"/>
    <w:rsid w:val="007F7CC8"/>
    <w:rsid w:val="00806C30"/>
    <w:rsid w:val="00847448"/>
    <w:rsid w:val="00855AF8"/>
    <w:rsid w:val="00866B42"/>
    <w:rsid w:val="00891037"/>
    <w:rsid w:val="00891755"/>
    <w:rsid w:val="008B12BC"/>
    <w:rsid w:val="008C7372"/>
    <w:rsid w:val="008E6FC5"/>
    <w:rsid w:val="008E73DB"/>
    <w:rsid w:val="008F5AA9"/>
    <w:rsid w:val="00910A52"/>
    <w:rsid w:val="00912718"/>
    <w:rsid w:val="0093115F"/>
    <w:rsid w:val="00976B0B"/>
    <w:rsid w:val="00987917"/>
    <w:rsid w:val="00997D59"/>
    <w:rsid w:val="009E5634"/>
    <w:rsid w:val="00A04DA9"/>
    <w:rsid w:val="00A22D70"/>
    <w:rsid w:val="00A238A7"/>
    <w:rsid w:val="00A54D45"/>
    <w:rsid w:val="00A67F43"/>
    <w:rsid w:val="00A72C3C"/>
    <w:rsid w:val="00AA2D07"/>
    <w:rsid w:val="00AB2BCD"/>
    <w:rsid w:val="00AC381C"/>
    <w:rsid w:val="00AD334F"/>
    <w:rsid w:val="00AF0FDB"/>
    <w:rsid w:val="00B278C3"/>
    <w:rsid w:val="00B37612"/>
    <w:rsid w:val="00B530C9"/>
    <w:rsid w:val="00B62883"/>
    <w:rsid w:val="00B758FC"/>
    <w:rsid w:val="00B94B6C"/>
    <w:rsid w:val="00B96311"/>
    <w:rsid w:val="00BC2F2D"/>
    <w:rsid w:val="00C37DC3"/>
    <w:rsid w:val="00C87A91"/>
    <w:rsid w:val="00C956D3"/>
    <w:rsid w:val="00CB5763"/>
    <w:rsid w:val="00CD4E75"/>
    <w:rsid w:val="00D03B87"/>
    <w:rsid w:val="00D05B96"/>
    <w:rsid w:val="00D33E90"/>
    <w:rsid w:val="00D437C1"/>
    <w:rsid w:val="00D60EDE"/>
    <w:rsid w:val="00D75A54"/>
    <w:rsid w:val="00DC3BF8"/>
    <w:rsid w:val="00DC7CEF"/>
    <w:rsid w:val="00DD107A"/>
    <w:rsid w:val="00DF03BA"/>
    <w:rsid w:val="00E74608"/>
    <w:rsid w:val="00E75579"/>
    <w:rsid w:val="00EC10DD"/>
    <w:rsid w:val="00EC2A10"/>
    <w:rsid w:val="00EE1DC4"/>
    <w:rsid w:val="00F07418"/>
    <w:rsid w:val="00F12423"/>
    <w:rsid w:val="00F22D49"/>
    <w:rsid w:val="00F240CD"/>
    <w:rsid w:val="00F55CDD"/>
    <w:rsid w:val="00F63863"/>
    <w:rsid w:val="00FB0551"/>
    <w:rsid w:val="00FB54DE"/>
    <w:rsid w:val="00FD412D"/>
    <w:rsid w:val="00FE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42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rsid w:val="00866B42"/>
    <w:pPr>
      <w:keepNext/>
      <w:tabs>
        <w:tab w:val="num" w:pos="0"/>
        <w:tab w:val="left" w:pos="567"/>
        <w:tab w:val="left" w:pos="709"/>
      </w:tabs>
      <w:ind w:left="432" w:hanging="432"/>
      <w:outlineLvl w:val="0"/>
    </w:pPr>
    <w:rPr>
      <w:b/>
    </w:rPr>
  </w:style>
  <w:style w:type="paragraph" w:styleId="3">
    <w:name w:val="heading 3"/>
    <w:basedOn w:val="a"/>
    <w:next w:val="a"/>
    <w:qFormat/>
    <w:rsid w:val="00866B42"/>
    <w:pPr>
      <w:keepNext/>
      <w:tabs>
        <w:tab w:val="num" w:pos="0"/>
      </w:tabs>
      <w:ind w:left="720" w:hanging="720"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866B42"/>
  </w:style>
  <w:style w:type="character" w:customStyle="1" w:styleId="WW8Num1ztrue">
    <w:name w:val="WW8Num1ztrue"/>
    <w:rsid w:val="00866B42"/>
  </w:style>
  <w:style w:type="character" w:customStyle="1" w:styleId="WW8Num1ztrue0">
    <w:name w:val="WW8Num1ztrue"/>
    <w:rsid w:val="00866B42"/>
  </w:style>
  <w:style w:type="character" w:customStyle="1" w:styleId="WW8Num1ztrue1">
    <w:name w:val="WW8Num1ztrue"/>
    <w:rsid w:val="00866B42"/>
  </w:style>
  <w:style w:type="character" w:customStyle="1" w:styleId="WW8Num1ztrue2">
    <w:name w:val="WW8Num1ztrue"/>
    <w:rsid w:val="00866B42"/>
  </w:style>
  <w:style w:type="character" w:customStyle="1" w:styleId="WW8Num1ztrue3">
    <w:name w:val="WW8Num1ztrue"/>
    <w:rsid w:val="00866B42"/>
  </w:style>
  <w:style w:type="character" w:customStyle="1" w:styleId="WW8Num1ztrue4">
    <w:name w:val="WW8Num1ztrue"/>
    <w:rsid w:val="00866B42"/>
  </w:style>
  <w:style w:type="character" w:customStyle="1" w:styleId="WW8Num1ztrue5">
    <w:name w:val="WW8Num1ztrue"/>
    <w:rsid w:val="00866B42"/>
  </w:style>
  <w:style w:type="character" w:customStyle="1" w:styleId="WW8Num1ztrue6">
    <w:name w:val="WW8Num1ztrue"/>
    <w:rsid w:val="00866B42"/>
  </w:style>
  <w:style w:type="character" w:customStyle="1" w:styleId="WW8Num2z0">
    <w:name w:val="WW8Num2z0"/>
    <w:rsid w:val="00866B42"/>
    <w:rPr>
      <w:rFonts w:cs="Times New Roman"/>
    </w:rPr>
  </w:style>
  <w:style w:type="character" w:customStyle="1" w:styleId="WW-WW8Num1ztrue">
    <w:name w:val="WW-WW8Num1ztrue"/>
    <w:rsid w:val="00866B42"/>
  </w:style>
  <w:style w:type="character" w:customStyle="1" w:styleId="WW-WW8Num1ztrue1">
    <w:name w:val="WW-WW8Num1ztrue1"/>
    <w:rsid w:val="00866B42"/>
  </w:style>
  <w:style w:type="character" w:customStyle="1" w:styleId="WW-WW8Num1ztrue2">
    <w:name w:val="WW-WW8Num1ztrue2"/>
    <w:rsid w:val="00866B42"/>
  </w:style>
  <w:style w:type="character" w:customStyle="1" w:styleId="WW-WW8Num1ztrue3">
    <w:name w:val="WW-WW8Num1ztrue3"/>
    <w:rsid w:val="00866B42"/>
  </w:style>
  <w:style w:type="character" w:customStyle="1" w:styleId="WW-WW8Num1ztrue4">
    <w:name w:val="WW-WW8Num1ztrue4"/>
    <w:rsid w:val="00866B42"/>
  </w:style>
  <w:style w:type="character" w:customStyle="1" w:styleId="WW-WW8Num1ztrue5">
    <w:name w:val="WW-WW8Num1ztrue5"/>
    <w:rsid w:val="00866B42"/>
  </w:style>
  <w:style w:type="character" w:customStyle="1" w:styleId="WW-WW8Num1ztrue6">
    <w:name w:val="WW-WW8Num1ztrue6"/>
    <w:rsid w:val="00866B42"/>
  </w:style>
  <w:style w:type="character" w:customStyle="1" w:styleId="WW-WW8Num1ztrue7">
    <w:name w:val="WW-WW8Num1ztrue7"/>
    <w:rsid w:val="00866B42"/>
  </w:style>
  <w:style w:type="character" w:customStyle="1" w:styleId="WW-WW8Num1ztrue11">
    <w:name w:val="WW-WW8Num1ztrue11"/>
    <w:rsid w:val="00866B42"/>
  </w:style>
  <w:style w:type="character" w:customStyle="1" w:styleId="WW-WW8Num1ztrue21">
    <w:name w:val="WW-WW8Num1ztrue21"/>
    <w:rsid w:val="00866B42"/>
  </w:style>
  <w:style w:type="character" w:customStyle="1" w:styleId="WW-WW8Num1ztrue31">
    <w:name w:val="WW-WW8Num1ztrue31"/>
    <w:rsid w:val="00866B42"/>
  </w:style>
  <w:style w:type="character" w:customStyle="1" w:styleId="WW-WW8Num1ztrue41">
    <w:name w:val="WW-WW8Num1ztrue41"/>
    <w:rsid w:val="00866B42"/>
  </w:style>
  <w:style w:type="character" w:customStyle="1" w:styleId="WW-WW8Num1ztrue51">
    <w:name w:val="WW-WW8Num1ztrue51"/>
    <w:rsid w:val="00866B42"/>
  </w:style>
  <w:style w:type="character" w:customStyle="1" w:styleId="WW-WW8Num1ztrue61">
    <w:name w:val="WW-WW8Num1ztrue61"/>
    <w:rsid w:val="00866B42"/>
  </w:style>
  <w:style w:type="character" w:customStyle="1" w:styleId="WW-WW8Num1ztrue71">
    <w:name w:val="WW-WW8Num1ztrue71"/>
    <w:rsid w:val="00866B42"/>
  </w:style>
  <w:style w:type="character" w:customStyle="1" w:styleId="WW-WW8Num1ztrue111">
    <w:name w:val="WW-WW8Num1ztrue111"/>
    <w:rsid w:val="00866B42"/>
  </w:style>
  <w:style w:type="character" w:customStyle="1" w:styleId="WW-WW8Num1ztrue211">
    <w:name w:val="WW-WW8Num1ztrue211"/>
    <w:rsid w:val="00866B42"/>
  </w:style>
  <w:style w:type="character" w:customStyle="1" w:styleId="WW-WW8Num1ztrue311">
    <w:name w:val="WW-WW8Num1ztrue311"/>
    <w:rsid w:val="00866B42"/>
  </w:style>
  <w:style w:type="character" w:customStyle="1" w:styleId="WW-WW8Num1ztrue411">
    <w:name w:val="WW-WW8Num1ztrue411"/>
    <w:rsid w:val="00866B42"/>
  </w:style>
  <w:style w:type="character" w:customStyle="1" w:styleId="WW-WW8Num1ztrue511">
    <w:name w:val="WW-WW8Num1ztrue511"/>
    <w:rsid w:val="00866B42"/>
  </w:style>
  <w:style w:type="character" w:customStyle="1" w:styleId="WW-WW8Num1ztrue611">
    <w:name w:val="WW-WW8Num1ztrue611"/>
    <w:rsid w:val="00866B42"/>
  </w:style>
  <w:style w:type="character" w:customStyle="1" w:styleId="WW-WW8Num1ztrue711">
    <w:name w:val="WW-WW8Num1ztrue711"/>
    <w:rsid w:val="00866B42"/>
  </w:style>
  <w:style w:type="character" w:customStyle="1" w:styleId="WW-WW8Num1ztrue1111">
    <w:name w:val="WW-WW8Num1ztrue1111"/>
    <w:rsid w:val="00866B42"/>
  </w:style>
  <w:style w:type="character" w:customStyle="1" w:styleId="WW-WW8Num1ztrue2111">
    <w:name w:val="WW-WW8Num1ztrue2111"/>
    <w:rsid w:val="00866B42"/>
  </w:style>
  <w:style w:type="character" w:customStyle="1" w:styleId="WW-WW8Num1ztrue3111">
    <w:name w:val="WW-WW8Num1ztrue3111"/>
    <w:rsid w:val="00866B42"/>
  </w:style>
  <w:style w:type="character" w:customStyle="1" w:styleId="WW-WW8Num1ztrue4111">
    <w:name w:val="WW-WW8Num1ztrue4111"/>
    <w:rsid w:val="00866B42"/>
  </w:style>
  <w:style w:type="character" w:customStyle="1" w:styleId="WW-WW8Num1ztrue5111">
    <w:name w:val="WW-WW8Num1ztrue5111"/>
    <w:rsid w:val="00866B42"/>
  </w:style>
  <w:style w:type="character" w:customStyle="1" w:styleId="WW-WW8Num1ztrue6111">
    <w:name w:val="WW-WW8Num1ztrue6111"/>
    <w:rsid w:val="00866B42"/>
  </w:style>
  <w:style w:type="character" w:customStyle="1" w:styleId="WW-WW8Num1ztrue7111">
    <w:name w:val="WW-WW8Num1ztrue7111"/>
    <w:rsid w:val="00866B42"/>
  </w:style>
  <w:style w:type="character" w:customStyle="1" w:styleId="WW-WW8Num1ztrue11111">
    <w:name w:val="WW-WW8Num1ztrue11111"/>
    <w:rsid w:val="00866B42"/>
  </w:style>
  <w:style w:type="character" w:customStyle="1" w:styleId="WW-WW8Num1ztrue21111">
    <w:name w:val="WW-WW8Num1ztrue21111"/>
    <w:rsid w:val="00866B42"/>
  </w:style>
  <w:style w:type="character" w:customStyle="1" w:styleId="WW-WW8Num1ztrue31111">
    <w:name w:val="WW-WW8Num1ztrue31111"/>
    <w:rsid w:val="00866B42"/>
  </w:style>
  <w:style w:type="character" w:customStyle="1" w:styleId="WW-WW8Num1ztrue41111">
    <w:name w:val="WW-WW8Num1ztrue41111"/>
    <w:rsid w:val="00866B42"/>
  </w:style>
  <w:style w:type="character" w:customStyle="1" w:styleId="WW-WW8Num1ztrue51111">
    <w:name w:val="WW-WW8Num1ztrue51111"/>
    <w:rsid w:val="00866B42"/>
  </w:style>
  <w:style w:type="character" w:customStyle="1" w:styleId="WW-WW8Num1ztrue61111">
    <w:name w:val="WW-WW8Num1ztrue61111"/>
    <w:rsid w:val="00866B42"/>
  </w:style>
  <w:style w:type="character" w:customStyle="1" w:styleId="WW-WW8Num1ztrue71111">
    <w:name w:val="WW-WW8Num1ztrue71111"/>
    <w:rsid w:val="00866B42"/>
  </w:style>
  <w:style w:type="character" w:customStyle="1" w:styleId="WW-WW8Num1ztrue111111">
    <w:name w:val="WW-WW8Num1ztrue111111"/>
    <w:rsid w:val="00866B42"/>
  </w:style>
  <w:style w:type="character" w:customStyle="1" w:styleId="WW-WW8Num1ztrue211111">
    <w:name w:val="WW-WW8Num1ztrue211111"/>
    <w:rsid w:val="00866B42"/>
  </w:style>
  <w:style w:type="character" w:customStyle="1" w:styleId="WW-WW8Num1ztrue311111">
    <w:name w:val="WW-WW8Num1ztrue311111"/>
    <w:rsid w:val="00866B42"/>
  </w:style>
  <w:style w:type="character" w:customStyle="1" w:styleId="WW-WW8Num1ztrue411111">
    <w:name w:val="WW-WW8Num1ztrue411111"/>
    <w:rsid w:val="00866B42"/>
  </w:style>
  <w:style w:type="character" w:customStyle="1" w:styleId="WW-WW8Num1ztrue511111">
    <w:name w:val="WW-WW8Num1ztrue511111"/>
    <w:rsid w:val="00866B42"/>
  </w:style>
  <w:style w:type="character" w:customStyle="1" w:styleId="WW-WW8Num1ztrue611111">
    <w:name w:val="WW-WW8Num1ztrue611111"/>
    <w:rsid w:val="00866B42"/>
  </w:style>
  <w:style w:type="character" w:customStyle="1" w:styleId="WW8Num2zfalse">
    <w:name w:val="WW8Num2zfalse"/>
    <w:rsid w:val="00866B42"/>
  </w:style>
  <w:style w:type="character" w:customStyle="1" w:styleId="WW8Num2ztrue">
    <w:name w:val="WW8Num2ztrue"/>
    <w:rsid w:val="00866B42"/>
  </w:style>
  <w:style w:type="character" w:customStyle="1" w:styleId="WW-WW8Num2ztrue">
    <w:name w:val="WW-WW8Num2ztrue"/>
    <w:rsid w:val="00866B42"/>
  </w:style>
  <w:style w:type="character" w:customStyle="1" w:styleId="WW-WW8Num2ztrue1">
    <w:name w:val="WW-WW8Num2ztrue1"/>
    <w:rsid w:val="00866B42"/>
  </w:style>
  <w:style w:type="character" w:customStyle="1" w:styleId="WW-WW8Num2ztrue2">
    <w:name w:val="WW-WW8Num2ztrue2"/>
    <w:rsid w:val="00866B42"/>
  </w:style>
  <w:style w:type="character" w:customStyle="1" w:styleId="WW-WW8Num2ztrue3">
    <w:name w:val="WW-WW8Num2ztrue3"/>
    <w:rsid w:val="00866B42"/>
  </w:style>
  <w:style w:type="character" w:customStyle="1" w:styleId="WW-WW8Num2ztrue4">
    <w:name w:val="WW-WW8Num2ztrue4"/>
    <w:rsid w:val="00866B42"/>
  </w:style>
  <w:style w:type="character" w:customStyle="1" w:styleId="WW-WW8Num2ztrue5">
    <w:name w:val="WW-WW8Num2ztrue5"/>
    <w:rsid w:val="00866B42"/>
  </w:style>
  <w:style w:type="character" w:customStyle="1" w:styleId="WW-WW8Num2ztrue6">
    <w:name w:val="WW-WW8Num2ztrue6"/>
    <w:rsid w:val="00866B42"/>
  </w:style>
  <w:style w:type="character" w:customStyle="1" w:styleId="WW8Num3zfalse">
    <w:name w:val="WW8Num3zfalse"/>
    <w:rsid w:val="00866B42"/>
  </w:style>
  <w:style w:type="character" w:customStyle="1" w:styleId="10">
    <w:name w:val="Основной шрифт абзаца1"/>
    <w:rsid w:val="00866B42"/>
  </w:style>
  <w:style w:type="character" w:customStyle="1" w:styleId="a3">
    <w:name w:val="Верхний колонтитул Знак"/>
    <w:rsid w:val="00866B42"/>
    <w:rPr>
      <w:sz w:val="28"/>
    </w:rPr>
  </w:style>
  <w:style w:type="character" w:customStyle="1" w:styleId="a4">
    <w:name w:val="Нижний колонтитул Знак"/>
    <w:uiPriority w:val="99"/>
    <w:rsid w:val="00866B42"/>
    <w:rPr>
      <w:sz w:val="28"/>
    </w:rPr>
  </w:style>
  <w:style w:type="character" w:styleId="a5">
    <w:name w:val="Hyperlink"/>
    <w:rsid w:val="00866B42"/>
    <w:rPr>
      <w:color w:val="000080"/>
      <w:u w:val="single"/>
    </w:rPr>
  </w:style>
  <w:style w:type="character" w:customStyle="1" w:styleId="WW8Num9zfalse">
    <w:name w:val="WW8Num9zfalse"/>
    <w:rsid w:val="00866B42"/>
    <w:rPr>
      <w:rFonts w:cs="Times New Roman"/>
    </w:rPr>
  </w:style>
  <w:style w:type="paragraph" w:customStyle="1" w:styleId="a6">
    <w:name w:val="Заголовок"/>
    <w:basedOn w:val="a"/>
    <w:next w:val="a7"/>
    <w:rsid w:val="00866B4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rsid w:val="00866B42"/>
    <w:rPr>
      <w:sz w:val="24"/>
    </w:rPr>
  </w:style>
  <w:style w:type="paragraph" w:styleId="a8">
    <w:name w:val="List"/>
    <w:basedOn w:val="a7"/>
    <w:rsid w:val="00866B42"/>
    <w:rPr>
      <w:rFonts w:cs="Mangal"/>
    </w:rPr>
  </w:style>
  <w:style w:type="paragraph" w:styleId="a9">
    <w:name w:val="caption"/>
    <w:basedOn w:val="a"/>
    <w:qFormat/>
    <w:rsid w:val="00866B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866B42"/>
    <w:pPr>
      <w:suppressLineNumbers/>
    </w:pPr>
    <w:rPr>
      <w:rFonts w:cs="Mangal"/>
    </w:rPr>
  </w:style>
  <w:style w:type="paragraph" w:styleId="aa">
    <w:name w:val="Balloon Text"/>
    <w:basedOn w:val="a"/>
    <w:rsid w:val="00866B42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866B42"/>
    <w:pPr>
      <w:widowControl w:val="0"/>
      <w:spacing w:after="160" w:line="240" w:lineRule="exact"/>
      <w:jc w:val="right"/>
    </w:pPr>
    <w:rPr>
      <w:rFonts w:ascii="Arial" w:hAnsi="Arial" w:cs="Arial"/>
      <w:sz w:val="20"/>
      <w:lang w:val="en-GB"/>
    </w:rPr>
  </w:style>
  <w:style w:type="paragraph" w:styleId="ac">
    <w:name w:val="Body Text Indent"/>
    <w:basedOn w:val="a"/>
    <w:rsid w:val="00866B42"/>
    <w:pPr>
      <w:ind w:firstLine="709"/>
    </w:pPr>
  </w:style>
  <w:style w:type="paragraph" w:customStyle="1" w:styleId="ConsPlusNonformat">
    <w:name w:val="ConsPlusNonformat"/>
    <w:rsid w:val="00866B42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header"/>
    <w:basedOn w:val="a"/>
    <w:rsid w:val="00866B42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866B4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66B4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">
    <w:name w:val="Normal (Web)"/>
    <w:basedOn w:val="a"/>
    <w:uiPriority w:val="99"/>
    <w:unhideWhenUsed/>
    <w:rsid w:val="00976B0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876&amp;date=19.02.2025" TargetMode="External"/><Relationship Id="rId13" Type="http://schemas.openxmlformats.org/officeDocument/2006/relationships/hyperlink" Target="https://login.consultant.ru/link/?req=doc&amp;base=LAW&amp;n=452894&amp;dst=2080&amp;field=134&amp;date=14.03.2025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9787&amp;date=19.02.202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9787&amp;date=19.02.20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81284&amp;dst=642&amp;field=134&amp;date=19.02.2025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192&amp;dst=852&amp;field=134&amp;date=14.03.202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2A917-CB5A-4A15-B8FC-971B579F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Links>
    <vt:vector size="60" baseType="variant">
      <vt:variant>
        <vt:i4>6029394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https://login.consultant.ru/link/?req=doc&amp;base=LAW&amp;n=422121&amp;dst=101177&amp;field=134&amp;date=29.07.2022</vt:lpwstr>
      </vt:variant>
      <vt:variant>
        <vt:lpwstr/>
      </vt:variant>
      <vt:variant>
        <vt:i4>1179669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https://login.consultant.ru/link/?req=doc&amp;base=LAW&amp;n=422121&amp;dst=965&amp;field=134&amp;date=29.07.2022</vt:lpwstr>
      </vt:variant>
      <vt:variant>
        <vt:lpwstr/>
      </vt:variant>
      <vt:variant>
        <vt:i4>1179667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https://login.consultant.ru/link/?req=doc&amp;base=LAW&amp;n=422121&amp;dst=963&amp;field=134&amp;date=29.07.2022</vt:lpwstr>
      </vt:variant>
      <vt:variant>
        <vt:lpwstr/>
      </vt:variant>
      <vt:variant>
        <vt:i4>7274599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https://login.consultant.ru/link/?req=doc&amp;base=LAW&amp;n=422121&amp;dst=2005&amp;field=134&amp;date=29.07.2022</vt:lpwstr>
      </vt:variant>
      <vt:variant>
        <vt:lpwstr/>
      </vt:variant>
      <vt:variant>
        <vt:i4>6422631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https://login.consultant.ru/link/?req=doc&amp;base=LAW&amp;n=304294&amp;dst=1072&amp;field=134&amp;date=29.07.2022</vt:lpwstr>
      </vt:variant>
      <vt:variant>
        <vt:lpwstr/>
      </vt:variant>
      <vt:variant>
        <vt:i4>6750314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https://login.consultant.ru/link/?req=doc&amp;base=LAW&amp;n=422140&amp;date=29.07.2022</vt:lpwstr>
      </vt:variant>
      <vt:variant>
        <vt:lpwstr/>
      </vt:variant>
      <vt:variant>
        <vt:i4>6357101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https://login.consultant.ru/link/?req=doc&amp;base=LAW&amp;n=410306&amp;date=29.07.2022</vt:lpwstr>
      </vt:variant>
      <vt:variant>
        <vt:lpwstr/>
      </vt:variant>
      <vt:variant>
        <vt:i4>5898325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https://login.consultant.ru/link/?req=doc&amp;base=LAW&amp;n=420486&amp;date=28.07.2022&amp;dst=100138&amp;field=134</vt:lpwstr>
      </vt:variant>
      <vt:variant>
        <vt:lpwstr/>
      </vt:variant>
      <vt:variant>
        <vt:i4>5636178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https://login.consultant.ru/link/?req=doc&amp;base=LAW&amp;n=420486&amp;date=28.07.2022&amp;dst=100346&amp;field=134</vt:lpwstr>
      </vt:variant>
      <vt:variant>
        <vt:lpwstr/>
      </vt:variant>
      <vt:variant>
        <vt:i4>1245214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https://login.consultant.ru/link/?req=doc&amp;base=LAW&amp;n=422121&amp;date=28.07.2022&amp;dst=878&amp;field=134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</dc:creator>
  <cp:lastModifiedBy>Данильченко Н.</cp:lastModifiedBy>
  <cp:revision>22</cp:revision>
  <cp:lastPrinted>2025-03-26T07:23:00Z</cp:lastPrinted>
  <dcterms:created xsi:type="dcterms:W3CDTF">2025-02-19T11:40:00Z</dcterms:created>
  <dcterms:modified xsi:type="dcterms:W3CDTF">2025-03-26T07:24:00Z</dcterms:modified>
</cp:coreProperties>
</file>