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935B29">
        <w:rPr>
          <w:i/>
          <w:color w:val="000000"/>
          <w:sz w:val="24"/>
        </w:rPr>
        <w:t>Социальная поддержка граждан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935B29" w:rsidRPr="00935B29">
              <w:rPr>
                <w:i/>
                <w:color w:val="000000"/>
                <w:sz w:val="24"/>
              </w:rPr>
              <w:t>Социальная поддержка граждан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="00935B29" w:rsidRPr="00935B29">
              <w:rPr>
                <w:color w:val="000000"/>
                <w:sz w:val="24"/>
              </w:rPr>
              <w:t>Социальная поддержка граждан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35B2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C741CB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.10.2018 № </w:t>
            </w:r>
            <w:r w:rsidR="00C741CB">
              <w:rPr>
                <w:color w:val="000000"/>
                <w:sz w:val="24"/>
              </w:rPr>
              <w:t>8</w:t>
            </w:r>
            <w:r w:rsidR="00935B29">
              <w:rPr>
                <w:color w:val="000000"/>
                <w:sz w:val="24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7B092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="009A7A98" w:rsidRPr="009A7A98">
                <w:rPr>
                  <w:rStyle w:val="a3"/>
                  <w:sz w:val="24"/>
                </w:rPr>
                <w:t>https://turilovskoesp.ru/images/doc/2024/08-01/post2024_144.doc</w:t>
              </w:r>
            </w:hyperlink>
          </w:p>
        </w:tc>
      </w:tr>
      <w:tr w:rsidR="00935B29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35B29">
              <w:rPr>
                <w:color w:val="000000"/>
                <w:sz w:val="24"/>
              </w:rPr>
              <w:t>Социальная поддержка граждан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7B092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7B0927">
                <w:rPr>
                  <w:rStyle w:val="a3"/>
                </w:rPr>
                <w:t>https://turilovskoesp.ru/images/doc/2025/post2025_63.doc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935B2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935B29">
              <w:rPr>
                <w:i/>
                <w:color w:val="000000"/>
                <w:sz w:val="24"/>
              </w:rPr>
              <w:t>Социальная  поддержка отдельных категорий граждан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35B29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35B29">
              <w:rPr>
                <w:color w:val="000000"/>
                <w:sz w:val="24"/>
              </w:rPr>
              <w:t>Социальная поддержка граждан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7B092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7B0927">
                <w:rPr>
                  <w:rStyle w:val="a3"/>
                </w:rPr>
                <w:t>https://turilovskoesp.ru/images/doc/2025/post2025_63.doc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7B0927">
      <w:bookmarkStart w:id="0" w:name="_GoBack"/>
      <w:bookmarkEnd w:id="0"/>
    </w:p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8019C"/>
    <w:rsid w:val="007B0927"/>
    <w:rsid w:val="00935B29"/>
    <w:rsid w:val="009A7A98"/>
    <w:rsid w:val="00AB5917"/>
    <w:rsid w:val="00C741CB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A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7A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A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7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5/post2025_6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5/post2025_63.doc" TargetMode="External"/><Relationship Id="rId5" Type="http://schemas.openxmlformats.org/officeDocument/2006/relationships/hyperlink" Target="https://turilovskoesp.ru/images/doc/2024/08-01/post2024_144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2025-05-27T11:47:00Z</cp:lastPrinted>
  <dcterms:created xsi:type="dcterms:W3CDTF">2024-10-16T11:57:00Z</dcterms:created>
  <dcterms:modified xsi:type="dcterms:W3CDTF">2025-05-27T11:47:00Z</dcterms:modified>
</cp:coreProperties>
</file>