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21" w:rsidRPr="00AF1921" w:rsidRDefault="00AF1921" w:rsidP="00AF1921">
      <w:pPr>
        <w:pStyle w:val="BodyText2"/>
        <w:jc w:val="right"/>
        <w:rPr>
          <w:b/>
          <w:szCs w:val="28"/>
          <w:u w:val="single"/>
        </w:rPr>
      </w:pP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C30804" w:rsidRDefault="00C30804" w:rsidP="00C30804">
      <w:pPr>
        <w:pStyle w:val="BodyText2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C30804" w:rsidRDefault="00C30804" w:rsidP="00C30804">
      <w:pPr>
        <w:pStyle w:val="BodyText2"/>
        <w:jc w:val="center"/>
        <w:rPr>
          <w:szCs w:val="28"/>
        </w:rPr>
      </w:pPr>
    </w:p>
    <w:p w:rsidR="00C30804" w:rsidRPr="00963FAF" w:rsidRDefault="00C30804" w:rsidP="00C30804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C30804" w:rsidRPr="00963FAF" w:rsidRDefault="00C30804" w:rsidP="00C30804">
      <w:pPr>
        <w:pStyle w:val="BodyText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C30804" w:rsidRPr="00A73F1F" w:rsidRDefault="00C30804" w:rsidP="00C30804">
      <w:pPr>
        <w:jc w:val="center"/>
        <w:rPr>
          <w:b/>
          <w:spacing w:val="20"/>
          <w:sz w:val="26"/>
          <w:szCs w:val="26"/>
        </w:rPr>
      </w:pPr>
    </w:p>
    <w:p w:rsidR="00C30804" w:rsidRPr="001A0C17" w:rsidRDefault="00C30804" w:rsidP="00C30804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C30804" w:rsidRPr="000D157C" w:rsidRDefault="00C30804" w:rsidP="00C30804">
      <w:pPr>
        <w:jc w:val="center"/>
        <w:rPr>
          <w:b/>
          <w:spacing w:val="38"/>
          <w:sz w:val="26"/>
          <w:szCs w:val="26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6C19B5">
        <w:rPr>
          <w:sz w:val="28"/>
          <w:szCs w:val="28"/>
        </w:rPr>
        <w:t>21.04.2025</w:t>
      </w:r>
      <w:r w:rsidR="00F91B30">
        <w:rPr>
          <w:sz w:val="28"/>
          <w:szCs w:val="28"/>
        </w:rPr>
        <w:t xml:space="preserve"> №</w:t>
      </w:r>
      <w:r w:rsidR="00A81A7F">
        <w:rPr>
          <w:sz w:val="28"/>
          <w:szCs w:val="28"/>
        </w:rPr>
        <w:t xml:space="preserve"> </w:t>
      </w:r>
      <w:r w:rsidR="006C19B5">
        <w:rPr>
          <w:sz w:val="28"/>
          <w:szCs w:val="28"/>
        </w:rPr>
        <w:t>54</w:t>
      </w:r>
    </w:p>
    <w:p w:rsidR="00C30804" w:rsidRPr="00963FAF" w:rsidRDefault="00C30804" w:rsidP="00C30804">
      <w:pPr>
        <w:jc w:val="center"/>
        <w:rPr>
          <w:sz w:val="28"/>
          <w:szCs w:val="28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C30804" w:rsidRPr="00963FAF" w:rsidRDefault="00C30804" w:rsidP="00C30804">
      <w:pPr>
        <w:jc w:val="center"/>
        <w:rPr>
          <w:color w:val="000000"/>
          <w:sz w:val="28"/>
          <w:szCs w:val="28"/>
        </w:rPr>
      </w:pPr>
    </w:p>
    <w:p w:rsidR="00DB7744" w:rsidRPr="00DB7744" w:rsidRDefault="00DB7744" w:rsidP="00DB7744">
      <w:pPr>
        <w:jc w:val="center"/>
        <w:rPr>
          <w:b/>
          <w:sz w:val="28"/>
        </w:rPr>
      </w:pPr>
      <w:bookmarkStart w:id="0" w:name="_GoBack"/>
      <w:r w:rsidRPr="00DB7744">
        <w:rPr>
          <w:b/>
          <w:sz w:val="28"/>
        </w:rPr>
        <w:t xml:space="preserve">Об </w:t>
      </w:r>
      <w:proofErr w:type="gramStart"/>
      <w:r w:rsidRPr="00DB7744">
        <w:rPr>
          <w:b/>
          <w:sz w:val="28"/>
        </w:rPr>
        <w:t>отчете</w:t>
      </w:r>
      <w:proofErr w:type="gramEnd"/>
      <w:r w:rsidRPr="00DB7744">
        <w:rPr>
          <w:b/>
          <w:sz w:val="28"/>
        </w:rPr>
        <w:t xml:space="preserve"> об исполнении</w:t>
      </w:r>
      <w:r w:rsidR="00846487">
        <w:rPr>
          <w:b/>
          <w:sz w:val="28"/>
        </w:rPr>
        <w:t xml:space="preserve"> </w:t>
      </w:r>
      <w:r w:rsidRPr="00DB7744">
        <w:rPr>
          <w:b/>
          <w:sz w:val="28"/>
        </w:rPr>
        <w:t>бюджета Туриловского сельского</w:t>
      </w:r>
    </w:p>
    <w:p w:rsidR="00DB7744" w:rsidRPr="00DB7744" w:rsidRDefault="00DB7744" w:rsidP="00DB7744">
      <w:pPr>
        <w:jc w:val="center"/>
        <w:rPr>
          <w:b/>
          <w:sz w:val="28"/>
        </w:rPr>
      </w:pPr>
      <w:r w:rsidRPr="00DB7744">
        <w:rPr>
          <w:b/>
          <w:sz w:val="28"/>
        </w:rPr>
        <w:t>поселения Миллеровского района</w:t>
      </w:r>
      <w:r w:rsidR="00846487">
        <w:rPr>
          <w:b/>
          <w:sz w:val="28"/>
        </w:rPr>
        <w:t xml:space="preserve"> </w:t>
      </w:r>
      <w:r w:rsidRPr="00DB7744">
        <w:rPr>
          <w:b/>
          <w:sz w:val="28"/>
        </w:rPr>
        <w:t xml:space="preserve">за </w:t>
      </w:r>
      <w:r w:rsidR="00A81A7F">
        <w:rPr>
          <w:b/>
          <w:sz w:val="28"/>
        </w:rPr>
        <w:t>1 квартал 20</w:t>
      </w:r>
      <w:r w:rsidR="004D3588">
        <w:rPr>
          <w:b/>
          <w:sz w:val="28"/>
        </w:rPr>
        <w:t>2</w:t>
      </w:r>
      <w:r w:rsidR="0011459B">
        <w:rPr>
          <w:b/>
          <w:sz w:val="28"/>
        </w:rPr>
        <w:t>5</w:t>
      </w:r>
      <w:r w:rsidRPr="00DB7744">
        <w:rPr>
          <w:b/>
          <w:sz w:val="28"/>
        </w:rPr>
        <w:t xml:space="preserve"> года</w:t>
      </w:r>
    </w:p>
    <w:p w:rsidR="007859BD" w:rsidRDefault="007859BD" w:rsidP="007859BD">
      <w:pPr>
        <w:pStyle w:val="21"/>
        <w:spacing w:after="0" w:line="240" w:lineRule="auto"/>
        <w:jc w:val="center"/>
        <w:rPr>
          <w:b/>
          <w:color w:val="000000"/>
          <w:sz w:val="28"/>
          <w:szCs w:val="28"/>
        </w:rPr>
      </w:pPr>
    </w:p>
    <w:bookmarkEnd w:id="0"/>
    <w:p w:rsidR="00C30804" w:rsidRPr="00C30804" w:rsidRDefault="00D0335B" w:rsidP="00DB7744">
      <w:pPr>
        <w:ind w:firstLine="900"/>
        <w:jc w:val="both"/>
        <w:rPr>
          <w:b/>
          <w:color w:val="000000"/>
          <w:sz w:val="28"/>
          <w:szCs w:val="28"/>
        </w:rPr>
      </w:pPr>
      <w:r w:rsidRPr="00D0335B">
        <w:rPr>
          <w:sz w:val="28"/>
        </w:rPr>
        <w:t>В соответствии со статьей 264.2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статьей 39 Положения о бюджетном процессе в Туриловском сельском поселении, утвержденного решением Собрания депутатов Туриловского сельского поселения от 20.06.2016 № 195 «Об утверждении Положения о бюджетном процессе в Туриловском сельском поселении»</w:t>
      </w:r>
      <w:r>
        <w:rPr>
          <w:sz w:val="28"/>
        </w:rPr>
        <w:t>,</w:t>
      </w:r>
      <w:r w:rsidRPr="00D0335B">
        <w:rPr>
          <w:sz w:val="28"/>
        </w:rPr>
        <w:t xml:space="preserve"> Администрация Туриловского сельского поселения </w:t>
      </w:r>
      <w:proofErr w:type="gramStart"/>
      <w:r w:rsidRPr="00D0335B">
        <w:rPr>
          <w:b/>
          <w:sz w:val="28"/>
        </w:rPr>
        <w:t>п</w:t>
      </w:r>
      <w:proofErr w:type="gramEnd"/>
      <w:r w:rsidRPr="00D0335B">
        <w:rPr>
          <w:b/>
          <w:sz w:val="28"/>
        </w:rPr>
        <w:t xml:space="preserve"> </w:t>
      </w:r>
      <w:proofErr w:type="gramStart"/>
      <w:r w:rsidRPr="00D0335B">
        <w:rPr>
          <w:b/>
          <w:sz w:val="28"/>
        </w:rPr>
        <w:t>о</w:t>
      </w:r>
      <w:proofErr w:type="gramEnd"/>
      <w:r w:rsidRPr="00D0335B">
        <w:rPr>
          <w:b/>
          <w:sz w:val="28"/>
        </w:rPr>
        <w:t xml:space="preserve"> с т а н о в л я е т:</w:t>
      </w:r>
    </w:p>
    <w:p w:rsidR="00C30804" w:rsidRDefault="00C30804" w:rsidP="00C30804">
      <w:pPr>
        <w:pStyle w:val="ac"/>
        <w:jc w:val="center"/>
        <w:rPr>
          <w:color w:val="000000"/>
        </w:rPr>
      </w:pPr>
    </w:p>
    <w:p w:rsidR="00DB7744" w:rsidRDefault="00DB7744" w:rsidP="00DB7744">
      <w:pPr>
        <w:ind w:firstLine="900"/>
        <w:jc w:val="both"/>
        <w:rPr>
          <w:sz w:val="28"/>
        </w:rPr>
      </w:pPr>
      <w:r>
        <w:rPr>
          <w:sz w:val="28"/>
        </w:rPr>
        <w:t xml:space="preserve">1. Утвердить отчет об исполнении бюджета Туриловского сельского поселения Миллеровского района за </w:t>
      </w:r>
      <w:r w:rsidR="00A81A7F">
        <w:rPr>
          <w:sz w:val="28"/>
        </w:rPr>
        <w:t>1 квартал 20</w:t>
      </w:r>
      <w:r w:rsidR="004D3588">
        <w:rPr>
          <w:sz w:val="28"/>
        </w:rPr>
        <w:t>2</w:t>
      </w:r>
      <w:r w:rsidR="0011459B">
        <w:rPr>
          <w:sz w:val="28"/>
        </w:rPr>
        <w:t>5</w:t>
      </w:r>
      <w:r>
        <w:rPr>
          <w:sz w:val="28"/>
        </w:rPr>
        <w:t xml:space="preserve"> года по доходам в сумме </w:t>
      </w:r>
      <w:r w:rsidR="00990001">
        <w:rPr>
          <w:sz w:val="28"/>
        </w:rPr>
        <w:t xml:space="preserve">   </w:t>
      </w:r>
      <w:r w:rsidR="0011459B">
        <w:rPr>
          <w:sz w:val="28"/>
        </w:rPr>
        <w:t>3 780,0</w:t>
      </w:r>
      <w:r>
        <w:rPr>
          <w:sz w:val="28"/>
        </w:rPr>
        <w:t xml:space="preserve"> тыс. рублей, по расходам в сумме  </w:t>
      </w:r>
      <w:r w:rsidR="0011459B">
        <w:rPr>
          <w:sz w:val="28"/>
          <w:szCs w:val="28"/>
        </w:rPr>
        <w:t>2 599,3</w:t>
      </w:r>
      <w:r>
        <w:rPr>
          <w:sz w:val="28"/>
        </w:rPr>
        <w:t xml:space="preserve"> тыс. рублей с превышением </w:t>
      </w:r>
      <w:r w:rsidR="00A81A7F">
        <w:rPr>
          <w:sz w:val="28"/>
        </w:rPr>
        <w:t>доходов</w:t>
      </w:r>
      <w:r>
        <w:rPr>
          <w:sz w:val="28"/>
        </w:rPr>
        <w:t xml:space="preserve"> над </w:t>
      </w:r>
      <w:r w:rsidR="00A81A7F">
        <w:rPr>
          <w:sz w:val="28"/>
        </w:rPr>
        <w:t>расходами</w:t>
      </w:r>
      <w:r>
        <w:rPr>
          <w:sz w:val="28"/>
        </w:rPr>
        <w:t xml:space="preserve"> (</w:t>
      </w:r>
      <w:r w:rsidR="00A81A7F">
        <w:rPr>
          <w:sz w:val="28"/>
        </w:rPr>
        <w:t>профицит</w:t>
      </w:r>
      <w:r>
        <w:rPr>
          <w:sz w:val="28"/>
        </w:rPr>
        <w:t xml:space="preserve"> бюджета Туриловского сельского поселения Миллеровского района) в сумме </w:t>
      </w:r>
      <w:r w:rsidR="0011459B">
        <w:rPr>
          <w:sz w:val="28"/>
        </w:rPr>
        <w:t>1 180,7</w:t>
      </w:r>
      <w:r>
        <w:rPr>
          <w:sz w:val="28"/>
        </w:rPr>
        <w:t xml:space="preserve"> тыс. рублей.</w:t>
      </w:r>
    </w:p>
    <w:p w:rsidR="00DB7744" w:rsidRDefault="00DB7744" w:rsidP="00DB7744">
      <w:pPr>
        <w:ind w:firstLine="900"/>
        <w:jc w:val="both"/>
        <w:rPr>
          <w:sz w:val="28"/>
        </w:rPr>
      </w:pPr>
      <w:r>
        <w:rPr>
          <w:sz w:val="28"/>
        </w:rPr>
        <w:t xml:space="preserve">Определить, что держателем оригинала отчета об исполнении бюджета Туриловского сельского поселения Миллеровского района за </w:t>
      </w:r>
      <w:r w:rsidR="00A81A7F">
        <w:rPr>
          <w:sz w:val="28"/>
        </w:rPr>
        <w:t>1 квартал 20</w:t>
      </w:r>
      <w:r w:rsidR="004D3588">
        <w:rPr>
          <w:sz w:val="28"/>
        </w:rPr>
        <w:t>2</w:t>
      </w:r>
      <w:r w:rsidR="0011459B">
        <w:rPr>
          <w:sz w:val="28"/>
        </w:rPr>
        <w:t>5</w:t>
      </w:r>
      <w:r>
        <w:rPr>
          <w:sz w:val="28"/>
        </w:rPr>
        <w:t xml:space="preserve"> года является Администрация Туриловского сельского поселения.</w:t>
      </w:r>
    </w:p>
    <w:p w:rsidR="00DB7744" w:rsidRDefault="00DB7744" w:rsidP="00DB7744">
      <w:pPr>
        <w:ind w:firstLine="900"/>
        <w:jc w:val="both"/>
        <w:rPr>
          <w:sz w:val="28"/>
        </w:rPr>
      </w:pPr>
      <w:r>
        <w:rPr>
          <w:sz w:val="28"/>
        </w:rPr>
        <w:t xml:space="preserve">2. В целях информирования населения Туриловского сельского поселения  обнародовать сведения о ходе исполнения бюджета Туриловского сельского поселения Миллеровского района за </w:t>
      </w:r>
      <w:r w:rsidR="00A81A7F">
        <w:rPr>
          <w:sz w:val="28"/>
        </w:rPr>
        <w:t>1 квартал 20</w:t>
      </w:r>
      <w:r w:rsidR="004D3588">
        <w:rPr>
          <w:sz w:val="28"/>
        </w:rPr>
        <w:t>2</w:t>
      </w:r>
      <w:r w:rsidR="0011459B">
        <w:rPr>
          <w:sz w:val="28"/>
        </w:rPr>
        <w:t>5</w:t>
      </w:r>
      <w:r>
        <w:rPr>
          <w:sz w:val="28"/>
        </w:rPr>
        <w:t xml:space="preserve"> года, согласно приложению к настоящему постановлению.</w:t>
      </w:r>
    </w:p>
    <w:p w:rsidR="006B649E" w:rsidRDefault="00DB7744" w:rsidP="00DB7744">
      <w:pPr>
        <w:ind w:firstLine="900"/>
        <w:jc w:val="both"/>
        <w:rPr>
          <w:sz w:val="28"/>
        </w:rPr>
      </w:pPr>
      <w:r>
        <w:rPr>
          <w:sz w:val="28"/>
        </w:rPr>
        <w:t xml:space="preserve">3. Направить настоящее постановление и отчет об исполнении бюджета </w:t>
      </w:r>
    </w:p>
    <w:p w:rsidR="006B649E" w:rsidRDefault="006B649E" w:rsidP="00DB7744">
      <w:pPr>
        <w:ind w:firstLine="900"/>
        <w:jc w:val="both"/>
        <w:rPr>
          <w:sz w:val="28"/>
        </w:rPr>
      </w:pPr>
    </w:p>
    <w:p w:rsidR="006B649E" w:rsidRDefault="006B649E" w:rsidP="00DB7744">
      <w:pPr>
        <w:ind w:firstLine="900"/>
        <w:jc w:val="both"/>
        <w:rPr>
          <w:sz w:val="28"/>
        </w:rPr>
      </w:pPr>
    </w:p>
    <w:p w:rsidR="006B649E" w:rsidRDefault="006B649E" w:rsidP="00DB7744">
      <w:pPr>
        <w:ind w:firstLine="900"/>
        <w:jc w:val="both"/>
        <w:rPr>
          <w:sz w:val="28"/>
        </w:rPr>
      </w:pPr>
    </w:p>
    <w:p w:rsidR="006B649E" w:rsidRDefault="006B649E" w:rsidP="00DB7744">
      <w:pPr>
        <w:ind w:firstLine="900"/>
        <w:jc w:val="both"/>
        <w:rPr>
          <w:sz w:val="28"/>
        </w:rPr>
      </w:pPr>
    </w:p>
    <w:p w:rsidR="006B649E" w:rsidRDefault="006B649E" w:rsidP="00DB7744">
      <w:pPr>
        <w:ind w:firstLine="900"/>
        <w:jc w:val="both"/>
        <w:rPr>
          <w:sz w:val="28"/>
        </w:rPr>
      </w:pPr>
    </w:p>
    <w:p w:rsidR="00DB7744" w:rsidRDefault="00DB7744" w:rsidP="006B649E">
      <w:pPr>
        <w:jc w:val="both"/>
        <w:rPr>
          <w:sz w:val="28"/>
        </w:rPr>
      </w:pPr>
      <w:r>
        <w:rPr>
          <w:sz w:val="28"/>
        </w:rPr>
        <w:t xml:space="preserve">Туриловского сельского поселения Миллеровского района за </w:t>
      </w:r>
      <w:r w:rsidR="00A81A7F">
        <w:rPr>
          <w:sz w:val="28"/>
        </w:rPr>
        <w:t>1 квартал 20</w:t>
      </w:r>
      <w:r w:rsidR="004D3588">
        <w:rPr>
          <w:sz w:val="28"/>
        </w:rPr>
        <w:t>2</w:t>
      </w:r>
      <w:r w:rsidR="0011459B">
        <w:rPr>
          <w:sz w:val="28"/>
        </w:rPr>
        <w:t>5</w:t>
      </w:r>
      <w:r>
        <w:rPr>
          <w:sz w:val="28"/>
        </w:rPr>
        <w:t xml:space="preserve"> года</w:t>
      </w:r>
      <w:r w:rsidR="006B649E">
        <w:rPr>
          <w:sz w:val="28"/>
        </w:rPr>
        <w:t xml:space="preserve"> </w:t>
      </w:r>
      <w:r>
        <w:rPr>
          <w:sz w:val="28"/>
        </w:rPr>
        <w:t>в Собрание депутатов Туриловского сельского поселения.</w:t>
      </w:r>
    </w:p>
    <w:p w:rsidR="00DB7744" w:rsidRDefault="00DB7744" w:rsidP="00DB7744">
      <w:pPr>
        <w:ind w:firstLine="90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C30804" w:rsidRDefault="00C30804" w:rsidP="00C30804">
      <w:pPr>
        <w:jc w:val="both"/>
        <w:rPr>
          <w:sz w:val="28"/>
          <w:szCs w:val="28"/>
        </w:rPr>
      </w:pPr>
    </w:p>
    <w:p w:rsidR="006B649E" w:rsidRPr="00710A22" w:rsidRDefault="006B649E" w:rsidP="00C30804">
      <w:pPr>
        <w:jc w:val="both"/>
        <w:rPr>
          <w:sz w:val="28"/>
          <w:szCs w:val="28"/>
        </w:rPr>
      </w:pPr>
    </w:p>
    <w:p w:rsidR="00A17DFA" w:rsidRDefault="008A4D68" w:rsidP="00C3080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0804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30804" w:rsidRPr="00710A22">
        <w:rPr>
          <w:sz w:val="28"/>
          <w:szCs w:val="28"/>
        </w:rPr>
        <w:t xml:space="preserve"> </w:t>
      </w:r>
      <w:r w:rsidR="00A17DFA">
        <w:rPr>
          <w:sz w:val="28"/>
          <w:szCs w:val="28"/>
        </w:rPr>
        <w:t xml:space="preserve">Администрации </w:t>
      </w:r>
    </w:p>
    <w:p w:rsidR="00C30804" w:rsidRPr="00710A22" w:rsidRDefault="00C30804" w:rsidP="00C30804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    </w:t>
      </w:r>
      <w:r w:rsidR="008A4D68">
        <w:rPr>
          <w:sz w:val="28"/>
          <w:szCs w:val="28"/>
        </w:rPr>
        <w:t>В.А.Ткаченко</w:t>
      </w: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6B649E" w:rsidRDefault="006B649E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C30804" w:rsidRPr="0022677C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C30804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AE5E4C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22677C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p w:rsidR="00DB7744" w:rsidRPr="00090B04" w:rsidRDefault="00365852" w:rsidP="00364E68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szCs w:val="28"/>
        </w:rPr>
        <w:lastRenderedPageBreak/>
        <w:t xml:space="preserve">    </w:t>
      </w:r>
      <w:r w:rsidR="00DB7744" w:rsidRPr="00090B04">
        <w:rPr>
          <w:rFonts w:ascii="Times New Roman" w:hAnsi="Times New Roman"/>
          <w:b w:val="0"/>
          <w:sz w:val="28"/>
          <w:szCs w:val="28"/>
        </w:rPr>
        <w:t>Приложение</w:t>
      </w:r>
    </w:p>
    <w:p w:rsidR="00DB7744" w:rsidRPr="00090B04" w:rsidRDefault="00DB7744" w:rsidP="004D3588">
      <w:pPr>
        <w:ind w:left="5245"/>
        <w:jc w:val="right"/>
        <w:rPr>
          <w:bCs/>
          <w:sz w:val="28"/>
          <w:szCs w:val="28"/>
        </w:rPr>
      </w:pPr>
      <w:r w:rsidRPr="00090B04">
        <w:rPr>
          <w:bCs/>
          <w:sz w:val="28"/>
          <w:szCs w:val="28"/>
        </w:rPr>
        <w:t xml:space="preserve"> </w:t>
      </w:r>
      <w:hyperlink w:anchor="sub_0" w:history="1">
        <w:r w:rsidRPr="00090B04">
          <w:rPr>
            <w:bCs/>
            <w:sz w:val="28"/>
            <w:szCs w:val="28"/>
          </w:rPr>
          <w:t>к</w:t>
        </w:r>
      </w:hyperlink>
      <w:r w:rsidRPr="00090B04">
        <w:rPr>
          <w:bCs/>
          <w:sz w:val="28"/>
          <w:szCs w:val="28"/>
        </w:rPr>
        <w:t xml:space="preserve"> постановлению Администрации</w:t>
      </w:r>
    </w:p>
    <w:p w:rsidR="00DB7744" w:rsidRPr="00090B04" w:rsidRDefault="00DB7744" w:rsidP="00090B04">
      <w:pPr>
        <w:ind w:left="5245"/>
        <w:jc w:val="right"/>
        <w:rPr>
          <w:sz w:val="28"/>
          <w:szCs w:val="28"/>
        </w:rPr>
      </w:pPr>
      <w:r w:rsidRPr="00090B04">
        <w:rPr>
          <w:bCs/>
          <w:sz w:val="28"/>
          <w:szCs w:val="28"/>
        </w:rPr>
        <w:t xml:space="preserve"> Туриловского сельского </w:t>
      </w:r>
      <w:r w:rsidR="00090B04">
        <w:rPr>
          <w:bCs/>
          <w:sz w:val="28"/>
          <w:szCs w:val="28"/>
        </w:rPr>
        <w:t xml:space="preserve"> п</w:t>
      </w:r>
      <w:r w:rsidRPr="00090B04">
        <w:rPr>
          <w:bCs/>
          <w:sz w:val="28"/>
          <w:szCs w:val="28"/>
        </w:rPr>
        <w:t>оселения</w:t>
      </w:r>
    </w:p>
    <w:p w:rsidR="00DB7744" w:rsidRPr="00090B04" w:rsidRDefault="00DB7744" w:rsidP="00090B04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090B04">
        <w:rPr>
          <w:bCs/>
          <w:sz w:val="28"/>
          <w:szCs w:val="28"/>
        </w:rPr>
        <w:t xml:space="preserve">от  </w:t>
      </w:r>
      <w:r w:rsidR="006C19B5">
        <w:rPr>
          <w:bCs/>
          <w:sz w:val="28"/>
          <w:szCs w:val="28"/>
        </w:rPr>
        <w:t>21.4.2025</w:t>
      </w:r>
      <w:r w:rsidR="006654B5">
        <w:rPr>
          <w:bCs/>
          <w:sz w:val="28"/>
          <w:szCs w:val="28"/>
        </w:rPr>
        <w:t xml:space="preserve"> </w:t>
      </w:r>
      <w:r w:rsidRPr="00090B04">
        <w:rPr>
          <w:bCs/>
          <w:sz w:val="28"/>
          <w:szCs w:val="28"/>
        </w:rPr>
        <w:t>№</w:t>
      </w:r>
      <w:r w:rsidR="006654B5">
        <w:rPr>
          <w:bCs/>
          <w:sz w:val="28"/>
          <w:szCs w:val="28"/>
        </w:rPr>
        <w:t xml:space="preserve"> </w:t>
      </w:r>
      <w:r w:rsidR="006C19B5">
        <w:rPr>
          <w:bCs/>
          <w:sz w:val="28"/>
          <w:szCs w:val="28"/>
        </w:rPr>
        <w:t>54</w:t>
      </w:r>
    </w:p>
    <w:p w:rsidR="00DB7744" w:rsidRDefault="00DB7744" w:rsidP="00DB7744">
      <w:pPr>
        <w:pStyle w:val="ConsPlusTitle"/>
        <w:widowControl/>
        <w:jc w:val="center"/>
        <w:rPr>
          <w:sz w:val="28"/>
          <w:szCs w:val="28"/>
        </w:rPr>
      </w:pPr>
    </w:p>
    <w:p w:rsidR="00DB7744" w:rsidRDefault="00DB7744" w:rsidP="00DB774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СВЕДЕНИЯ</w:t>
      </w:r>
    </w:p>
    <w:p w:rsidR="00DB7744" w:rsidRDefault="00DB7744" w:rsidP="00DB774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 ходе исполнения бюджета Туриловского сельского поселения  </w:t>
      </w:r>
    </w:p>
    <w:p w:rsidR="00DB7744" w:rsidRDefault="00DB7744" w:rsidP="00DB774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Миллеровского района за </w:t>
      </w:r>
      <w:r w:rsidR="00A81A7F">
        <w:rPr>
          <w:rFonts w:ascii="Times New Roman" w:hAnsi="Times New Roman" w:cs="Times New Roman"/>
          <w:b w:val="0"/>
          <w:sz w:val="28"/>
        </w:rPr>
        <w:t>1 квартал 20</w:t>
      </w:r>
      <w:r w:rsidR="004D3588">
        <w:rPr>
          <w:rFonts w:ascii="Times New Roman" w:hAnsi="Times New Roman" w:cs="Times New Roman"/>
          <w:b w:val="0"/>
          <w:sz w:val="28"/>
        </w:rPr>
        <w:t>2</w:t>
      </w:r>
      <w:r w:rsidR="0011459B">
        <w:rPr>
          <w:rFonts w:ascii="Times New Roman" w:hAnsi="Times New Roman" w:cs="Times New Roman"/>
          <w:b w:val="0"/>
          <w:sz w:val="28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года</w:t>
      </w:r>
    </w:p>
    <w:p w:rsidR="00DB7744" w:rsidRDefault="00DB7744" w:rsidP="00DB7744">
      <w:pPr>
        <w:pStyle w:val="ConsPlusTitle"/>
        <w:widowControl/>
        <w:jc w:val="center"/>
      </w:pPr>
      <w:r>
        <w:t xml:space="preserve"> </w:t>
      </w:r>
    </w:p>
    <w:p w:rsidR="00DB7744" w:rsidRPr="001C76B7" w:rsidRDefault="00DB7744" w:rsidP="00DB77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 Туриловского сельского поселения Миллеровского района за </w:t>
      </w:r>
      <w:r w:rsidR="00A81A7F">
        <w:rPr>
          <w:sz w:val="28"/>
        </w:rPr>
        <w:t>1 квартал 20</w:t>
      </w:r>
      <w:r w:rsidR="004D3588">
        <w:rPr>
          <w:sz w:val="28"/>
        </w:rPr>
        <w:t>2</w:t>
      </w:r>
      <w:r w:rsidR="0011459B">
        <w:rPr>
          <w:sz w:val="28"/>
        </w:rPr>
        <w:t>5</w:t>
      </w:r>
      <w:r>
        <w:rPr>
          <w:sz w:val="28"/>
          <w:szCs w:val="28"/>
        </w:rPr>
        <w:t xml:space="preserve"> года составило по доходам в сумме </w:t>
      </w:r>
      <w:r w:rsidR="0011459B">
        <w:rPr>
          <w:sz w:val="28"/>
          <w:szCs w:val="28"/>
        </w:rPr>
        <w:t>3 780,0</w:t>
      </w:r>
      <w:r>
        <w:rPr>
          <w:sz w:val="28"/>
          <w:szCs w:val="28"/>
        </w:rPr>
        <w:t xml:space="preserve"> тыс. рублей, или </w:t>
      </w:r>
      <w:r w:rsidR="0011459B">
        <w:rPr>
          <w:sz w:val="28"/>
          <w:szCs w:val="28"/>
        </w:rPr>
        <w:t>27,2</w:t>
      </w:r>
      <w:r>
        <w:rPr>
          <w:sz w:val="28"/>
          <w:szCs w:val="28"/>
        </w:rPr>
        <w:t xml:space="preserve"> процентов к </w:t>
      </w:r>
      <w:r w:rsidR="00640522">
        <w:rPr>
          <w:sz w:val="28"/>
          <w:szCs w:val="28"/>
        </w:rPr>
        <w:t>плановым назначениям</w:t>
      </w:r>
      <w:r>
        <w:rPr>
          <w:sz w:val="28"/>
          <w:szCs w:val="28"/>
        </w:rPr>
        <w:t xml:space="preserve"> и по расходам в сумме</w:t>
      </w:r>
      <w:r w:rsidR="009900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11459B">
        <w:rPr>
          <w:sz w:val="28"/>
          <w:szCs w:val="28"/>
        </w:rPr>
        <w:t>2 599,3</w:t>
      </w:r>
      <w:r>
        <w:rPr>
          <w:sz w:val="28"/>
          <w:szCs w:val="28"/>
        </w:rPr>
        <w:t xml:space="preserve"> тыс. рублей, или </w:t>
      </w:r>
      <w:r w:rsidR="0011459B">
        <w:rPr>
          <w:sz w:val="28"/>
          <w:szCs w:val="28"/>
        </w:rPr>
        <w:t>18,6</w:t>
      </w:r>
      <w:r>
        <w:rPr>
          <w:sz w:val="28"/>
          <w:szCs w:val="28"/>
        </w:rPr>
        <w:t xml:space="preserve"> процентов. </w:t>
      </w:r>
      <w:r w:rsidRPr="005D5EAF">
        <w:rPr>
          <w:sz w:val="28"/>
          <w:szCs w:val="28"/>
        </w:rPr>
        <w:t xml:space="preserve">Исполнение по доходам </w:t>
      </w:r>
      <w:r w:rsidR="0011459B">
        <w:rPr>
          <w:sz w:val="28"/>
          <w:szCs w:val="28"/>
        </w:rPr>
        <w:t>уменьшилось</w:t>
      </w:r>
      <w:r w:rsidRPr="005D5EAF">
        <w:rPr>
          <w:sz w:val="28"/>
          <w:szCs w:val="28"/>
        </w:rPr>
        <w:t xml:space="preserve"> по сравнению с аналогичным периодом прошлого года на </w:t>
      </w:r>
      <w:r w:rsidR="0011459B">
        <w:rPr>
          <w:sz w:val="28"/>
          <w:szCs w:val="28"/>
        </w:rPr>
        <w:t>1 423,9</w:t>
      </w:r>
      <w:r w:rsidR="00F622F1">
        <w:rPr>
          <w:sz w:val="28"/>
          <w:szCs w:val="28"/>
        </w:rPr>
        <w:t xml:space="preserve"> </w:t>
      </w:r>
      <w:r w:rsidRPr="005D5EA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5D5EAF">
        <w:rPr>
          <w:sz w:val="28"/>
          <w:szCs w:val="28"/>
        </w:rPr>
        <w:t>рублей</w:t>
      </w:r>
      <w:r w:rsidR="00D54FD9">
        <w:rPr>
          <w:sz w:val="28"/>
          <w:szCs w:val="28"/>
        </w:rPr>
        <w:t>.</w:t>
      </w:r>
      <w:r w:rsidRPr="001C76B7">
        <w:rPr>
          <w:sz w:val="28"/>
          <w:szCs w:val="28"/>
        </w:rPr>
        <w:t xml:space="preserve"> </w:t>
      </w:r>
      <w:r w:rsidRPr="00452B9C">
        <w:rPr>
          <w:sz w:val="28"/>
          <w:szCs w:val="28"/>
        </w:rPr>
        <w:t xml:space="preserve">Исполнение по расходам </w:t>
      </w:r>
      <w:r w:rsidR="0011459B">
        <w:rPr>
          <w:sz w:val="28"/>
          <w:szCs w:val="28"/>
        </w:rPr>
        <w:t>уменьшилось</w:t>
      </w:r>
      <w:r w:rsidRPr="00452B9C">
        <w:rPr>
          <w:sz w:val="28"/>
          <w:szCs w:val="28"/>
        </w:rPr>
        <w:t xml:space="preserve"> на </w:t>
      </w:r>
      <w:r w:rsidR="0011459B">
        <w:rPr>
          <w:sz w:val="28"/>
          <w:szCs w:val="28"/>
        </w:rPr>
        <w:t>114,3</w:t>
      </w:r>
      <w:r w:rsidRPr="00D54FD9">
        <w:rPr>
          <w:sz w:val="28"/>
          <w:szCs w:val="28"/>
        </w:rPr>
        <w:t xml:space="preserve"> тыс. рублей</w:t>
      </w:r>
      <w:r w:rsidRPr="00452B9C">
        <w:rPr>
          <w:sz w:val="28"/>
          <w:szCs w:val="28"/>
        </w:rPr>
        <w:t>.</w:t>
      </w:r>
      <w:r w:rsidRPr="001C76B7">
        <w:rPr>
          <w:sz w:val="28"/>
          <w:szCs w:val="28"/>
        </w:rPr>
        <w:t xml:space="preserve"> </w:t>
      </w:r>
      <w:r w:rsidR="00712E38">
        <w:rPr>
          <w:sz w:val="28"/>
          <w:szCs w:val="28"/>
        </w:rPr>
        <w:t>Профицит</w:t>
      </w:r>
      <w:r w:rsidRPr="001C76B7">
        <w:rPr>
          <w:sz w:val="28"/>
          <w:szCs w:val="28"/>
        </w:rPr>
        <w:t xml:space="preserve"> по итогам за </w:t>
      </w:r>
      <w:r w:rsidR="00712E38">
        <w:rPr>
          <w:sz w:val="28"/>
          <w:szCs w:val="28"/>
        </w:rPr>
        <w:t>1 квартал 20</w:t>
      </w:r>
      <w:r w:rsidR="00214AC6">
        <w:rPr>
          <w:sz w:val="28"/>
          <w:szCs w:val="28"/>
        </w:rPr>
        <w:t>2</w:t>
      </w:r>
      <w:r w:rsidR="0011459B">
        <w:rPr>
          <w:sz w:val="28"/>
          <w:szCs w:val="28"/>
        </w:rPr>
        <w:t>5</w:t>
      </w:r>
      <w:r w:rsidRPr="001C76B7">
        <w:rPr>
          <w:sz w:val="28"/>
          <w:szCs w:val="28"/>
        </w:rPr>
        <w:t xml:space="preserve"> года составил </w:t>
      </w:r>
      <w:r w:rsidR="0011459B">
        <w:rPr>
          <w:sz w:val="28"/>
          <w:szCs w:val="28"/>
        </w:rPr>
        <w:t>1 180,7</w:t>
      </w:r>
      <w:r w:rsidRPr="001C76B7">
        <w:rPr>
          <w:sz w:val="28"/>
          <w:szCs w:val="28"/>
        </w:rPr>
        <w:t xml:space="preserve"> тыс. рублей.</w:t>
      </w:r>
    </w:p>
    <w:p w:rsidR="00DB7744" w:rsidRDefault="00640522" w:rsidP="00DB77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исполнении</w:t>
      </w:r>
      <w:r w:rsidR="00DB7744">
        <w:rPr>
          <w:sz w:val="28"/>
          <w:szCs w:val="28"/>
        </w:rPr>
        <w:t xml:space="preserve"> бюджета Туриловского сельского поселения Миллеровского района за </w:t>
      </w:r>
      <w:r w:rsidR="00712E38">
        <w:rPr>
          <w:sz w:val="28"/>
        </w:rPr>
        <w:t>1 квартал 20</w:t>
      </w:r>
      <w:r w:rsidR="00214AC6">
        <w:rPr>
          <w:sz w:val="28"/>
        </w:rPr>
        <w:t>2</w:t>
      </w:r>
      <w:r w:rsidR="0011459B">
        <w:rPr>
          <w:sz w:val="28"/>
        </w:rPr>
        <w:t>5</w:t>
      </w:r>
      <w:r w:rsidR="00DB7744">
        <w:rPr>
          <w:sz w:val="28"/>
          <w:szCs w:val="28"/>
        </w:rPr>
        <w:t xml:space="preserve"> года прилага</w:t>
      </w:r>
      <w:r w:rsidR="00214AC6">
        <w:rPr>
          <w:sz w:val="28"/>
          <w:szCs w:val="28"/>
        </w:rPr>
        <w:t>е</w:t>
      </w:r>
      <w:r w:rsidR="00DB7744">
        <w:rPr>
          <w:sz w:val="28"/>
          <w:szCs w:val="28"/>
        </w:rPr>
        <w:t>тся.</w:t>
      </w:r>
    </w:p>
    <w:p w:rsidR="00DB7744" w:rsidRPr="00120536" w:rsidRDefault="00DB7744" w:rsidP="00DB77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Туриловского сельского поселения Миллеровского района исполнены в сумме </w:t>
      </w:r>
      <w:r w:rsidR="0011459B">
        <w:rPr>
          <w:sz w:val="28"/>
          <w:szCs w:val="28"/>
        </w:rPr>
        <w:t>2 226,7</w:t>
      </w:r>
      <w:r>
        <w:rPr>
          <w:sz w:val="28"/>
          <w:szCs w:val="28"/>
        </w:rPr>
        <w:t xml:space="preserve"> тыс. рублей, или </w:t>
      </w:r>
      <w:r w:rsidR="0011459B">
        <w:rPr>
          <w:sz w:val="28"/>
          <w:szCs w:val="28"/>
        </w:rPr>
        <w:t>24,7</w:t>
      </w:r>
      <w:r>
        <w:rPr>
          <w:sz w:val="28"/>
          <w:szCs w:val="28"/>
        </w:rPr>
        <w:t xml:space="preserve"> процентов к годовым бюджетным назначениям, что </w:t>
      </w:r>
      <w:r w:rsidR="0011459B">
        <w:rPr>
          <w:sz w:val="28"/>
          <w:szCs w:val="28"/>
        </w:rPr>
        <w:t>ниже</w:t>
      </w:r>
      <w:r w:rsidRPr="003879D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ровня соответствующего показателя прошлого года на </w:t>
      </w:r>
      <w:r w:rsidR="0011459B">
        <w:rPr>
          <w:sz w:val="28"/>
          <w:szCs w:val="28"/>
        </w:rPr>
        <w:t>589,8</w:t>
      </w:r>
      <w:r>
        <w:rPr>
          <w:sz w:val="28"/>
          <w:szCs w:val="28"/>
        </w:rPr>
        <w:t xml:space="preserve"> тыс. рублей</w:t>
      </w:r>
      <w:r w:rsidRPr="00120536">
        <w:rPr>
          <w:sz w:val="28"/>
          <w:szCs w:val="28"/>
        </w:rPr>
        <w:t>.</w:t>
      </w:r>
    </w:p>
    <w:p w:rsidR="00DB7744" w:rsidRDefault="00DB7744" w:rsidP="00DB77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безвозмездных поступлений в бюджет Туриловского сельского поселения Миллеровского района  за </w:t>
      </w:r>
      <w:r w:rsidR="00712E38">
        <w:rPr>
          <w:sz w:val="28"/>
        </w:rPr>
        <w:t>1 квартал 20</w:t>
      </w:r>
      <w:r w:rsidR="00214AC6">
        <w:rPr>
          <w:sz w:val="28"/>
        </w:rPr>
        <w:t>2</w:t>
      </w:r>
      <w:r w:rsidR="0011459B">
        <w:rPr>
          <w:sz w:val="28"/>
        </w:rPr>
        <w:t>5</w:t>
      </w:r>
      <w:r>
        <w:rPr>
          <w:sz w:val="28"/>
          <w:szCs w:val="28"/>
        </w:rPr>
        <w:t xml:space="preserve"> года составил </w:t>
      </w:r>
      <w:r w:rsidR="0011459B">
        <w:rPr>
          <w:sz w:val="28"/>
          <w:szCs w:val="28"/>
        </w:rPr>
        <w:t>1 553,3</w:t>
      </w:r>
      <w:r>
        <w:rPr>
          <w:sz w:val="28"/>
          <w:szCs w:val="28"/>
        </w:rPr>
        <w:t xml:space="preserve"> тыс. рублей.</w:t>
      </w:r>
    </w:p>
    <w:p w:rsidR="00DC177B" w:rsidRPr="00DC177B" w:rsidRDefault="00DC177B" w:rsidP="00DC17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54FD9">
        <w:rPr>
          <w:rFonts w:ascii="Times New Roman CYR" w:hAnsi="Times New Roman CYR" w:cs="Times New Roman CYR"/>
          <w:sz w:val="28"/>
          <w:szCs w:val="28"/>
        </w:rPr>
        <w:t>На</w:t>
      </w:r>
      <w:r w:rsidRPr="00DC177B">
        <w:rPr>
          <w:rFonts w:ascii="Times New Roman CYR" w:hAnsi="Times New Roman CYR" w:cs="Times New Roman CYR"/>
          <w:sz w:val="28"/>
          <w:szCs w:val="28"/>
        </w:rPr>
        <w:t xml:space="preserve"> финансирование отраслей социальной сферы, </w:t>
      </w:r>
      <w:proofErr w:type="gramStart"/>
      <w:r w:rsidRPr="00DC177B">
        <w:rPr>
          <w:rFonts w:ascii="Times New Roman CYR" w:hAnsi="Times New Roman CYR" w:cs="Times New Roman CYR"/>
          <w:sz w:val="28"/>
          <w:szCs w:val="28"/>
        </w:rPr>
        <w:t xml:space="preserve">включая расходы на финансовое обеспечение муниципального задания за </w:t>
      </w:r>
      <w:r w:rsidR="00712E38">
        <w:rPr>
          <w:rFonts w:ascii="Times New Roman CYR" w:hAnsi="Times New Roman CYR" w:cs="Times New Roman CYR"/>
          <w:sz w:val="28"/>
          <w:szCs w:val="28"/>
        </w:rPr>
        <w:t>1 квартал 20</w:t>
      </w:r>
      <w:r w:rsidR="00214AC6">
        <w:rPr>
          <w:rFonts w:ascii="Times New Roman CYR" w:hAnsi="Times New Roman CYR" w:cs="Times New Roman CYR"/>
          <w:sz w:val="28"/>
          <w:szCs w:val="28"/>
        </w:rPr>
        <w:t>2</w:t>
      </w:r>
      <w:r w:rsidR="0011459B">
        <w:rPr>
          <w:rFonts w:ascii="Times New Roman CYR" w:hAnsi="Times New Roman CYR" w:cs="Times New Roman CYR"/>
          <w:sz w:val="28"/>
          <w:szCs w:val="28"/>
        </w:rPr>
        <w:t>5</w:t>
      </w:r>
      <w:r w:rsidRPr="00DC177B">
        <w:rPr>
          <w:rFonts w:ascii="Times New Roman CYR" w:hAnsi="Times New Roman CYR" w:cs="Times New Roman CYR"/>
          <w:sz w:val="28"/>
          <w:szCs w:val="28"/>
        </w:rPr>
        <w:t xml:space="preserve"> года направлено  </w:t>
      </w:r>
      <w:r w:rsidR="0011459B">
        <w:rPr>
          <w:rFonts w:ascii="Times New Roman CYR" w:hAnsi="Times New Roman CYR" w:cs="Times New Roman CYR"/>
          <w:sz w:val="28"/>
          <w:szCs w:val="28"/>
        </w:rPr>
        <w:t>1 073,9</w:t>
      </w:r>
      <w:proofErr w:type="gramEnd"/>
      <w:r w:rsidRPr="00DC177B">
        <w:rPr>
          <w:rFonts w:ascii="Times New Roman CYR" w:hAnsi="Times New Roman CYR" w:cs="Times New Roman CYR"/>
          <w:sz w:val="28"/>
          <w:szCs w:val="28"/>
        </w:rPr>
        <w:t xml:space="preserve"> тыс. рублей, что составляет </w:t>
      </w:r>
      <w:r w:rsidR="0011459B">
        <w:rPr>
          <w:rFonts w:ascii="Times New Roman CYR" w:hAnsi="Times New Roman CYR" w:cs="Times New Roman CYR"/>
          <w:sz w:val="28"/>
          <w:szCs w:val="28"/>
        </w:rPr>
        <w:t>19,2</w:t>
      </w:r>
      <w:r w:rsidRPr="00DC177B"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 w:rsidR="00AF1921">
        <w:rPr>
          <w:rFonts w:ascii="Times New Roman CYR" w:hAnsi="Times New Roman CYR" w:cs="Times New Roman CYR"/>
          <w:sz w:val="28"/>
          <w:szCs w:val="28"/>
        </w:rPr>
        <w:t>ов</w:t>
      </w:r>
      <w:r w:rsidRPr="00DC177B">
        <w:rPr>
          <w:rFonts w:ascii="Times New Roman CYR" w:hAnsi="Times New Roman CYR" w:cs="Times New Roman CYR"/>
          <w:sz w:val="28"/>
          <w:szCs w:val="28"/>
        </w:rPr>
        <w:t xml:space="preserve"> к годовым плановым назначениям.</w:t>
      </w:r>
    </w:p>
    <w:p w:rsidR="00DC177B" w:rsidRPr="00DC177B" w:rsidRDefault="00DC177B" w:rsidP="00DC17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C177B">
        <w:rPr>
          <w:rFonts w:ascii="Times New Roman CYR" w:hAnsi="Times New Roman CYR" w:cs="Times New Roman CYR"/>
          <w:sz w:val="28"/>
          <w:szCs w:val="28"/>
        </w:rPr>
        <w:t xml:space="preserve">На финансирование жилищно-коммунального хозяйства направлено </w:t>
      </w:r>
      <w:r w:rsidR="0011459B">
        <w:rPr>
          <w:rFonts w:ascii="Times New Roman CYR" w:hAnsi="Times New Roman CYR" w:cs="Times New Roman CYR"/>
          <w:sz w:val="28"/>
          <w:szCs w:val="28"/>
        </w:rPr>
        <w:t>137,1</w:t>
      </w:r>
      <w:r w:rsidRPr="00DC177B">
        <w:rPr>
          <w:rFonts w:ascii="Times New Roman CYR" w:hAnsi="Times New Roman CYR" w:cs="Times New Roman CYR"/>
          <w:sz w:val="28"/>
          <w:szCs w:val="28"/>
        </w:rPr>
        <w:t xml:space="preserve"> тыс. рублей или </w:t>
      </w:r>
      <w:r w:rsidR="0011459B">
        <w:rPr>
          <w:rFonts w:ascii="Times New Roman CYR" w:hAnsi="Times New Roman CYR" w:cs="Times New Roman CYR"/>
          <w:sz w:val="28"/>
          <w:szCs w:val="28"/>
        </w:rPr>
        <w:t>14,9</w:t>
      </w:r>
      <w:r w:rsidRPr="00DC177B">
        <w:rPr>
          <w:rFonts w:ascii="Times New Roman CYR" w:hAnsi="Times New Roman CYR" w:cs="Times New Roman CYR"/>
          <w:sz w:val="28"/>
          <w:szCs w:val="28"/>
        </w:rPr>
        <w:t xml:space="preserve"> процентов к годовым плановым назначениям.</w:t>
      </w:r>
    </w:p>
    <w:p w:rsidR="00DC177B" w:rsidRPr="00DC177B" w:rsidRDefault="00DC177B" w:rsidP="00DC17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C177B">
        <w:rPr>
          <w:rFonts w:ascii="Times New Roman CYR" w:hAnsi="Times New Roman CYR" w:cs="Times New Roman CYR"/>
          <w:sz w:val="28"/>
          <w:szCs w:val="28"/>
        </w:rPr>
        <w:t xml:space="preserve">Просроченная задолженность по долговым обязательствам бюджета Туриловского сельского поселения Миллеровского района отсутствует. </w:t>
      </w:r>
    </w:p>
    <w:p w:rsidR="00846487" w:rsidRDefault="00DB7744" w:rsidP="008464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Из Фонда компенсаций областного бюджета бюджету Туриловского </w:t>
      </w:r>
      <w:r w:rsidR="00846487">
        <w:rPr>
          <w:sz w:val="28"/>
          <w:szCs w:val="28"/>
        </w:rPr>
        <w:t xml:space="preserve">сельского поселения Миллеровского района выделены субвенции в объеме </w:t>
      </w:r>
      <w:r w:rsidR="0011459B">
        <w:rPr>
          <w:sz w:val="28"/>
          <w:szCs w:val="28"/>
        </w:rPr>
        <w:t>27,8</w:t>
      </w:r>
      <w:r w:rsidR="00846487">
        <w:rPr>
          <w:sz w:val="28"/>
          <w:szCs w:val="28"/>
        </w:rPr>
        <w:t xml:space="preserve"> тыс. рублей, в том числе </w:t>
      </w:r>
      <w:r w:rsidR="00846487" w:rsidRPr="00847FB3">
        <w:rPr>
          <w:sz w:val="28"/>
          <w:szCs w:val="28"/>
        </w:rPr>
        <w:t xml:space="preserve"> на осуществление </w:t>
      </w:r>
      <w:r w:rsidR="00846487">
        <w:rPr>
          <w:sz w:val="28"/>
          <w:szCs w:val="28"/>
        </w:rPr>
        <w:t>государственных полномочий по первичному воинскому учету</w:t>
      </w:r>
      <w:r w:rsidR="00846487" w:rsidRPr="00847FB3">
        <w:rPr>
          <w:sz w:val="28"/>
          <w:szCs w:val="28"/>
        </w:rPr>
        <w:t xml:space="preserve"> на территориях, где отсутствуют военные комиссариаты</w:t>
      </w:r>
      <w:r w:rsidR="00846487">
        <w:rPr>
          <w:sz w:val="28"/>
          <w:szCs w:val="28"/>
        </w:rPr>
        <w:t xml:space="preserve">  – </w:t>
      </w:r>
      <w:r w:rsidR="0011459B">
        <w:rPr>
          <w:sz w:val="28"/>
          <w:szCs w:val="28"/>
        </w:rPr>
        <w:t>27,6</w:t>
      </w:r>
      <w:r w:rsidR="00846487">
        <w:rPr>
          <w:sz w:val="28"/>
          <w:szCs w:val="28"/>
        </w:rPr>
        <w:t xml:space="preserve"> тыс. рублей.</w:t>
      </w: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2551"/>
        <w:gridCol w:w="1559"/>
      </w:tblGrid>
      <w:tr w:rsidR="002855D7" w:rsidTr="00214AC6">
        <w:trPr>
          <w:cantSplit/>
          <w:trHeight w:val="270"/>
        </w:trPr>
        <w:tc>
          <w:tcPr>
            <w:tcW w:w="9639" w:type="dxa"/>
            <w:gridSpan w:val="3"/>
            <w:tcBorders>
              <w:top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5D7" w:rsidRPr="004D3588" w:rsidRDefault="002855D7" w:rsidP="009A78C6">
            <w:pPr>
              <w:pStyle w:val="5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</w:pPr>
            <w:r w:rsidRPr="004D3588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          </w:t>
            </w:r>
            <w:r w:rsidR="00640522" w:rsidRPr="004D3588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 xml:space="preserve">                       </w:t>
            </w:r>
            <w:r w:rsidRPr="004D3588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 xml:space="preserve"> Приложение</w:t>
            </w:r>
            <w:r w:rsidR="00504889" w:rsidRPr="004D3588"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  <w:lang w:val="ru-RU" w:eastAsia="ru-RU"/>
              </w:rPr>
              <w:t xml:space="preserve"> №1</w:t>
            </w:r>
          </w:p>
          <w:p w:rsidR="002855D7" w:rsidRPr="008E2E04" w:rsidRDefault="002855D7" w:rsidP="009A78C6">
            <w:pPr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8E2E04">
              <w:rPr>
                <w:iCs/>
                <w:sz w:val="28"/>
                <w:szCs w:val="28"/>
              </w:rPr>
              <w:t xml:space="preserve">к </w:t>
            </w:r>
            <w:r w:rsidR="00504889">
              <w:rPr>
                <w:iCs/>
                <w:sz w:val="28"/>
                <w:szCs w:val="28"/>
              </w:rPr>
              <w:t>С</w:t>
            </w:r>
            <w:r w:rsidRPr="008E2E04">
              <w:rPr>
                <w:iCs/>
                <w:sz w:val="28"/>
                <w:szCs w:val="28"/>
              </w:rPr>
              <w:t>ведениям о ходе исполнения</w:t>
            </w:r>
          </w:p>
          <w:p w:rsidR="002855D7" w:rsidRPr="008E2E04" w:rsidRDefault="002855D7" w:rsidP="009A78C6">
            <w:pPr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8E2E04">
              <w:rPr>
                <w:iCs/>
                <w:sz w:val="28"/>
                <w:szCs w:val="28"/>
              </w:rPr>
              <w:t>бюджета Туриловского сельского</w:t>
            </w:r>
          </w:p>
          <w:p w:rsidR="002855D7" w:rsidRPr="008E2E04" w:rsidRDefault="002855D7" w:rsidP="009A78C6">
            <w:pPr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8E2E04">
              <w:rPr>
                <w:iCs/>
                <w:sz w:val="28"/>
                <w:szCs w:val="28"/>
              </w:rPr>
              <w:t>поселения Миллеровского района</w:t>
            </w:r>
          </w:p>
          <w:p w:rsidR="002855D7" w:rsidRPr="008E2E04" w:rsidRDefault="002855D7" w:rsidP="009A78C6">
            <w:pPr>
              <w:autoSpaceDE w:val="0"/>
              <w:autoSpaceDN w:val="0"/>
              <w:adjustRightInd w:val="0"/>
              <w:jc w:val="right"/>
              <w:rPr>
                <w:iCs/>
                <w:sz w:val="28"/>
                <w:szCs w:val="28"/>
              </w:rPr>
            </w:pPr>
            <w:r w:rsidRPr="008E2E04">
              <w:rPr>
                <w:iCs/>
                <w:sz w:val="28"/>
                <w:szCs w:val="28"/>
              </w:rPr>
              <w:t xml:space="preserve">                                                                                       </w:t>
            </w:r>
            <w:r w:rsidR="00504889">
              <w:rPr>
                <w:iCs/>
                <w:sz w:val="28"/>
                <w:szCs w:val="28"/>
              </w:rPr>
              <w:t>за</w:t>
            </w:r>
            <w:r w:rsidRPr="008E2E04">
              <w:rPr>
                <w:iCs/>
                <w:sz w:val="28"/>
                <w:szCs w:val="28"/>
              </w:rPr>
              <w:t xml:space="preserve"> </w:t>
            </w:r>
            <w:r w:rsidR="00E32805">
              <w:rPr>
                <w:sz w:val="28"/>
              </w:rPr>
              <w:t>1 квартал 20</w:t>
            </w:r>
            <w:r w:rsidR="00850B17">
              <w:rPr>
                <w:sz w:val="28"/>
              </w:rPr>
              <w:t>2</w:t>
            </w:r>
            <w:r w:rsidR="00A13C0F">
              <w:rPr>
                <w:sz w:val="28"/>
              </w:rPr>
              <w:t>5</w:t>
            </w:r>
            <w:r w:rsidR="00606CEF">
              <w:rPr>
                <w:sz w:val="28"/>
              </w:rPr>
              <w:t xml:space="preserve"> </w:t>
            </w:r>
            <w:r w:rsidRPr="008E2E04">
              <w:rPr>
                <w:iCs/>
                <w:sz w:val="28"/>
                <w:szCs w:val="28"/>
              </w:rPr>
              <w:t>года</w:t>
            </w:r>
          </w:p>
          <w:p w:rsidR="002855D7" w:rsidRDefault="002855D7" w:rsidP="009A78C6">
            <w:pPr>
              <w:pStyle w:val="ConsPlusTitle"/>
              <w:widowControl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2855D7" w:rsidRDefault="0036371B" w:rsidP="009A78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>Информация</w:t>
            </w:r>
          </w:p>
          <w:p w:rsidR="002855D7" w:rsidRDefault="002855D7" w:rsidP="009A78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об исполнении бюджета Туриловского сельского поселения </w:t>
            </w:r>
          </w:p>
          <w:p w:rsidR="002855D7" w:rsidRDefault="0036371B" w:rsidP="009A78C6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Миллеровского района за </w:t>
            </w:r>
            <w:r w:rsidR="00E32805">
              <w:rPr>
                <w:rFonts w:ascii="Times New Roman" w:hAnsi="Times New Roman" w:cs="Times New Roman"/>
                <w:b w:val="0"/>
                <w:sz w:val="28"/>
              </w:rPr>
              <w:t>1 квартал 20</w:t>
            </w:r>
            <w:r w:rsidR="00850B17">
              <w:rPr>
                <w:rFonts w:ascii="Times New Roman" w:hAnsi="Times New Roman" w:cs="Times New Roman"/>
                <w:b w:val="0"/>
                <w:sz w:val="28"/>
              </w:rPr>
              <w:t>2</w:t>
            </w:r>
            <w:r w:rsidR="00A13C0F">
              <w:rPr>
                <w:rFonts w:ascii="Times New Roman" w:hAnsi="Times New Roman" w:cs="Times New Roman"/>
                <w:b w:val="0"/>
                <w:sz w:val="28"/>
              </w:rPr>
              <w:t>5</w:t>
            </w:r>
            <w:r w:rsidR="002855D7"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</w:rPr>
              <w:t xml:space="preserve"> года</w:t>
            </w:r>
          </w:p>
          <w:p w:rsidR="002855D7" w:rsidRDefault="002855D7" w:rsidP="009A78C6">
            <w:pPr>
              <w:jc w:val="right"/>
              <w:rPr>
                <w:iCs/>
              </w:rPr>
            </w:pPr>
          </w:p>
        </w:tc>
      </w:tr>
      <w:tr w:rsidR="002855D7" w:rsidTr="00214AC6">
        <w:trPr>
          <w:hidden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Default="002855D7" w:rsidP="009A78C6">
            <w:pPr>
              <w:jc w:val="center"/>
              <w:rPr>
                <w:vanish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vanish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Default="002855D7" w:rsidP="009A78C6">
            <w:pPr>
              <w:jc w:val="center"/>
              <w:rPr>
                <w:vanish/>
                <w:sz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vanish/>
                <w:sz w:val="28"/>
              </w:rPr>
              <w:t> </w:t>
            </w:r>
          </w:p>
        </w:tc>
      </w:tr>
      <w:tr w:rsidR="002855D7" w:rsidTr="00214AC6">
        <w:trPr>
          <w:cantSplit/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5D7" w:rsidRDefault="002855D7" w:rsidP="009A78C6">
            <w:pPr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Наименование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Default="002855D7" w:rsidP="009A78C6">
            <w:pPr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 xml:space="preserve">Утвержденные бюджетные назначения </w:t>
            </w:r>
          </w:p>
          <w:p w:rsidR="0036371B" w:rsidRDefault="002855D7" w:rsidP="00214AC6">
            <w:pPr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на год</w:t>
            </w:r>
            <w:r w:rsidR="00214AC6">
              <w:rPr>
                <w:rFonts w:ascii="Times New Roman CYR" w:hAnsi="Times New Roman CYR" w:cs="Times New Roman CYR"/>
                <w:sz w:val="28"/>
              </w:rPr>
              <w:t xml:space="preserve"> </w:t>
            </w:r>
            <w:r w:rsidR="0036371B">
              <w:rPr>
                <w:rFonts w:ascii="Times New Roman CYR" w:hAnsi="Times New Roman CYR" w:cs="Times New Roman CYR"/>
                <w:sz w:val="28"/>
              </w:rPr>
              <w:t>(тыс.</w:t>
            </w:r>
            <w:r w:rsidR="00214AC6">
              <w:rPr>
                <w:rFonts w:ascii="Times New Roman CYR" w:hAnsi="Times New Roman CYR" w:cs="Times New Roman CYR"/>
                <w:sz w:val="28"/>
              </w:rPr>
              <w:t xml:space="preserve"> </w:t>
            </w:r>
            <w:r w:rsidR="0036371B">
              <w:rPr>
                <w:rFonts w:ascii="Times New Roman CYR" w:hAnsi="Times New Roman CYR" w:cs="Times New Roman CYR"/>
                <w:sz w:val="28"/>
              </w:rPr>
              <w:t>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6371B" w:rsidRDefault="002855D7" w:rsidP="009A78C6">
            <w:pPr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Исполнение</w:t>
            </w:r>
          </w:p>
          <w:p w:rsidR="002855D7" w:rsidRDefault="0036371B" w:rsidP="009A78C6">
            <w:pPr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(тыс.</w:t>
            </w:r>
            <w:r w:rsidR="00214AC6">
              <w:rPr>
                <w:rFonts w:ascii="Times New Roman CYR" w:hAnsi="Times New Roman CYR" w:cs="Times New Roman CYR"/>
                <w:sz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</w:rPr>
              <w:t>руб.)</w:t>
            </w:r>
            <w:r w:rsidR="002855D7">
              <w:rPr>
                <w:rFonts w:ascii="Times New Roman CYR" w:hAnsi="Times New Roman CYR" w:cs="Times New Roman CYR"/>
                <w:sz w:val="28"/>
              </w:rPr>
              <w:t xml:space="preserve">   </w:t>
            </w:r>
          </w:p>
        </w:tc>
      </w:tr>
      <w:tr w:rsidR="002855D7" w:rsidTr="00214AC6">
        <w:trPr>
          <w:cantSplit/>
          <w:trHeight w:val="75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7" w:rsidRDefault="002855D7" w:rsidP="009A78C6">
            <w:pPr>
              <w:rPr>
                <w:rFonts w:ascii="Times New Roman CYR" w:hAnsi="Times New Roman CYR" w:cs="Times New Roman CYR"/>
                <w:b/>
                <w:bCs/>
                <w:sz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7" w:rsidRDefault="002855D7" w:rsidP="009A78C6">
            <w:pPr>
              <w:rPr>
                <w:rFonts w:ascii="Times New Roman CYR" w:hAnsi="Times New Roman CYR" w:cs="Times New Roman CYR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5D7" w:rsidRDefault="002855D7" w:rsidP="009A78C6">
            <w:pPr>
              <w:rPr>
                <w:rFonts w:ascii="Times New Roman CYR" w:hAnsi="Times New Roman CYR" w:cs="Times New Roman CYR"/>
                <w:b/>
                <w:bCs/>
                <w:sz w:val="28"/>
              </w:rPr>
            </w:pPr>
          </w:p>
        </w:tc>
      </w:tr>
      <w:tr w:rsidR="002855D7" w:rsidTr="00214AC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5D7" w:rsidRDefault="002855D7" w:rsidP="009A78C6">
            <w:pPr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5D7" w:rsidRDefault="002855D7" w:rsidP="009A78C6">
            <w:pPr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5D7" w:rsidRDefault="002855D7" w:rsidP="009A78C6">
            <w:pPr>
              <w:jc w:val="center"/>
              <w:rPr>
                <w:rFonts w:ascii="Times New Roman CYR" w:hAnsi="Times New Roman CYR" w:cs="Times New Roman CYR"/>
                <w:sz w:val="28"/>
              </w:rPr>
            </w:pPr>
            <w:r>
              <w:rPr>
                <w:rFonts w:ascii="Times New Roman CYR" w:hAnsi="Times New Roman CYR" w:cs="Times New Roman CYR"/>
                <w:sz w:val="28"/>
              </w:rPr>
              <w:t>3</w:t>
            </w:r>
          </w:p>
        </w:tc>
      </w:tr>
      <w:tr w:rsidR="002855D7" w:rsidRPr="00DB247C" w:rsidTr="00214AC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5D7" w:rsidRPr="0036371B" w:rsidRDefault="0036371B" w:rsidP="009A78C6">
            <w:pPr>
              <w:rPr>
                <w:sz w:val="28"/>
                <w:szCs w:val="28"/>
              </w:rPr>
            </w:pPr>
            <w:r w:rsidRPr="0036371B">
              <w:rPr>
                <w:sz w:val="28"/>
                <w:szCs w:val="28"/>
              </w:rPr>
              <w:t>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5D7" w:rsidRPr="00DB247C" w:rsidRDefault="002855D7" w:rsidP="009A78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55D7" w:rsidRPr="00DB247C" w:rsidRDefault="002855D7" w:rsidP="009A78C6">
            <w:pPr>
              <w:jc w:val="center"/>
              <w:rPr>
                <w:sz w:val="28"/>
                <w:szCs w:val="28"/>
              </w:rPr>
            </w:pPr>
          </w:p>
        </w:tc>
      </w:tr>
      <w:tr w:rsidR="002855D7" w:rsidRPr="00EA5910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36371B" w:rsidP="009A78C6">
            <w:pPr>
              <w:rPr>
                <w:b/>
                <w:sz w:val="28"/>
                <w:szCs w:val="28"/>
              </w:rPr>
            </w:pPr>
            <w:r w:rsidRPr="00DB247C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A13C0F" w:rsidP="00E32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9 029,3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EA5910" w:rsidRDefault="00A13C0F" w:rsidP="00850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2 226,7</w:t>
            </w:r>
          </w:p>
        </w:tc>
      </w:tr>
      <w:tr w:rsidR="002855D7" w:rsidRPr="00B52A67" w:rsidTr="00214AC6">
        <w:trPr>
          <w:trHeight w:val="2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36371B" w:rsidP="009A78C6">
            <w:pPr>
              <w:rPr>
                <w:sz w:val="28"/>
                <w:szCs w:val="28"/>
              </w:rPr>
            </w:pPr>
            <w:r w:rsidRPr="0036371B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2855D7" w:rsidP="009A78C6">
            <w:pPr>
              <w:rPr>
                <w:sz w:val="28"/>
                <w:szCs w:val="28"/>
              </w:rPr>
            </w:pPr>
            <w:r w:rsidRPr="0036371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136,2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36371B" w:rsidP="009A78C6">
            <w:pPr>
              <w:rPr>
                <w:sz w:val="28"/>
                <w:szCs w:val="28"/>
              </w:rPr>
            </w:pPr>
            <w:r w:rsidRPr="0036371B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1 034,5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36371B" w:rsidP="009A78C6">
            <w:pPr>
              <w:rPr>
                <w:sz w:val="28"/>
                <w:szCs w:val="28"/>
              </w:rPr>
            </w:pPr>
            <w:r w:rsidRPr="0036371B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996,8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36371B" w:rsidP="009A78C6">
            <w:pPr>
              <w:jc w:val="both"/>
              <w:rPr>
                <w:sz w:val="28"/>
                <w:szCs w:val="28"/>
              </w:rPr>
            </w:pPr>
            <w:r w:rsidRPr="0036371B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850B1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36371B" w:rsidP="009A78C6">
            <w:pPr>
              <w:rPr>
                <w:sz w:val="28"/>
                <w:szCs w:val="28"/>
              </w:rPr>
            </w:pPr>
            <w:r w:rsidRPr="0036371B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36371B" w:rsidP="009A78C6">
            <w:pPr>
              <w:rPr>
                <w:sz w:val="28"/>
                <w:szCs w:val="28"/>
              </w:rPr>
            </w:pPr>
            <w:r w:rsidRPr="0036371B">
              <w:rPr>
                <w:sz w:val="28"/>
                <w:szCs w:val="28"/>
              </w:rPr>
              <w:t>Штрафы,</w:t>
            </w:r>
            <w:r w:rsidR="00D04E94" w:rsidRPr="0036371B">
              <w:rPr>
                <w:sz w:val="28"/>
                <w:szCs w:val="28"/>
              </w:rPr>
              <w:t xml:space="preserve"> </w:t>
            </w:r>
            <w:r w:rsidRPr="0036371B">
              <w:rPr>
                <w:sz w:val="28"/>
                <w:szCs w:val="28"/>
              </w:rPr>
              <w:t>санкции,</w:t>
            </w:r>
            <w:r w:rsidR="00D04E94" w:rsidRPr="0036371B">
              <w:rPr>
                <w:sz w:val="28"/>
                <w:szCs w:val="28"/>
              </w:rPr>
              <w:t xml:space="preserve"> </w:t>
            </w:r>
            <w:r w:rsidRPr="0036371B">
              <w:rPr>
                <w:sz w:val="28"/>
                <w:szCs w:val="28"/>
              </w:rPr>
              <w:t>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36371B" w:rsidP="009A78C6">
            <w:pPr>
              <w:jc w:val="both"/>
              <w:rPr>
                <w:b/>
                <w:sz w:val="28"/>
                <w:szCs w:val="28"/>
              </w:rPr>
            </w:pPr>
            <w:r w:rsidRPr="00DB247C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A13C0F" w:rsidP="00E32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4 876,1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A13C0F" w:rsidP="00E32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1 553,3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2855D7" w:rsidP="0036371B">
            <w:pPr>
              <w:rPr>
                <w:sz w:val="28"/>
                <w:szCs w:val="28"/>
              </w:rPr>
            </w:pPr>
            <w:r w:rsidRPr="0036371B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1 553,3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016AC6" w:rsidP="0036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4 662,2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1 525,5</w:t>
            </w:r>
          </w:p>
        </w:tc>
      </w:tr>
      <w:tr w:rsidR="002855D7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36371B" w:rsidRDefault="00016AC6" w:rsidP="0036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  <w:r w:rsidR="002855D7" w:rsidRPr="0036371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36371B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</w:tr>
      <w:tr w:rsidR="00670A81" w:rsidRPr="00B52A67" w:rsidTr="00214AC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0A81" w:rsidRDefault="00A13C0F" w:rsidP="00363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0A81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0A81" w:rsidRDefault="00A13C0F" w:rsidP="00E32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55D7" w:rsidRPr="00B52A67" w:rsidTr="00214AC6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36371B" w:rsidP="009A78C6">
            <w:pPr>
              <w:rPr>
                <w:b/>
                <w:bCs/>
                <w:sz w:val="28"/>
                <w:szCs w:val="28"/>
              </w:rPr>
            </w:pPr>
            <w:r w:rsidRPr="00DB247C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A13C0F" w:rsidP="00E3280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13 905,4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A13C0F" w:rsidP="00E328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3 780,0</w:t>
            </w:r>
          </w:p>
        </w:tc>
      </w:tr>
      <w:tr w:rsidR="002855D7" w:rsidRPr="00B52A67" w:rsidTr="00214AC6">
        <w:trPr>
          <w:hidden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2855D7" w:rsidP="009A78C6">
            <w:pPr>
              <w:rPr>
                <w:vanish/>
                <w:sz w:val="28"/>
                <w:szCs w:val="28"/>
              </w:rPr>
            </w:pPr>
            <w:r w:rsidRPr="00DB247C">
              <w:rPr>
                <w:b/>
                <w:bCs/>
                <w:vanish/>
                <w:sz w:val="28"/>
                <w:szCs w:val="28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</w:tr>
      <w:tr w:rsidR="002855D7" w:rsidRPr="00B52A67" w:rsidTr="00214AC6">
        <w:trPr>
          <w:hidden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2855D7" w:rsidP="009A78C6">
            <w:pPr>
              <w:rPr>
                <w:vanish/>
                <w:sz w:val="28"/>
                <w:szCs w:val="28"/>
              </w:rPr>
            </w:pPr>
            <w:r w:rsidRPr="00DB247C">
              <w:rPr>
                <w:b/>
                <w:bCs/>
                <w:vanish/>
                <w:sz w:val="28"/>
                <w:szCs w:val="28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</w:tr>
      <w:tr w:rsidR="002855D7" w:rsidRPr="00B52A67" w:rsidTr="00214AC6">
        <w:trPr>
          <w:hidden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2855D7" w:rsidP="009A78C6">
            <w:pPr>
              <w:rPr>
                <w:vanish/>
                <w:sz w:val="28"/>
                <w:szCs w:val="28"/>
              </w:rPr>
            </w:pPr>
            <w:r w:rsidRPr="00DB247C">
              <w:rPr>
                <w:b/>
                <w:bCs/>
                <w:vanish/>
                <w:sz w:val="28"/>
                <w:szCs w:val="28"/>
              </w:rPr>
              <w:t>Продажа (уменьшение стоимости) земельных участков, находящихся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</w:tr>
      <w:tr w:rsidR="002855D7" w:rsidRPr="00B52A67" w:rsidTr="00214AC6">
        <w:trPr>
          <w:hidden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2855D7" w:rsidP="009A78C6">
            <w:pPr>
              <w:rPr>
                <w:vanish/>
                <w:sz w:val="28"/>
                <w:szCs w:val="28"/>
              </w:rPr>
            </w:pPr>
            <w:r w:rsidRPr="00DB247C">
              <w:rPr>
                <w:vanish/>
                <w:sz w:val="28"/>
                <w:szCs w:val="28"/>
              </w:rPr>
              <w:t>Земельные участки до разграничения государственной собственности на землю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</w:tr>
      <w:tr w:rsidR="002855D7" w:rsidRPr="00B52A67" w:rsidTr="00214AC6">
        <w:trPr>
          <w:hidden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2855D7" w:rsidP="009A78C6">
            <w:pPr>
              <w:rPr>
                <w:vanish/>
                <w:sz w:val="28"/>
                <w:szCs w:val="28"/>
              </w:rPr>
            </w:pPr>
            <w:r w:rsidRPr="00DB247C">
              <w:rPr>
                <w:vanish/>
                <w:sz w:val="28"/>
                <w:szCs w:val="28"/>
              </w:rPr>
              <w:t>Поступления от продажи земельных участков, на которых расположены иные объекты недвижимого имущества, зачисляемые в местные бюджеты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</w:tr>
      <w:tr w:rsidR="002855D7" w:rsidRPr="00B52A67" w:rsidTr="00214AC6">
        <w:trPr>
          <w:hidden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2855D7" w:rsidP="009A78C6">
            <w:pPr>
              <w:rPr>
                <w:vanish/>
                <w:sz w:val="28"/>
                <w:szCs w:val="28"/>
              </w:rPr>
            </w:pPr>
            <w:r w:rsidRPr="00DB247C">
              <w:rPr>
                <w:vanish/>
                <w:sz w:val="28"/>
                <w:szCs w:val="28"/>
              </w:rPr>
              <w:t>Иные земельные участки, находящиеся в государственной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</w:tr>
      <w:tr w:rsidR="002855D7" w:rsidRPr="00B52A67" w:rsidTr="00214AC6">
        <w:trPr>
          <w:hidden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2855D7" w:rsidP="009A78C6">
            <w:pPr>
              <w:rPr>
                <w:vanish/>
                <w:sz w:val="28"/>
                <w:szCs w:val="28"/>
              </w:rPr>
            </w:pPr>
            <w:r w:rsidRPr="00DB247C">
              <w:rPr>
                <w:vanish/>
                <w:sz w:val="28"/>
                <w:szCs w:val="28"/>
              </w:rPr>
              <w:t>Поступления от продажи иных земельных участков, находящихся в государственной собственности до разграничения государственной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vanish/>
                <w:sz w:val="28"/>
                <w:szCs w:val="28"/>
              </w:rPr>
            </w:pPr>
          </w:p>
        </w:tc>
      </w:tr>
      <w:tr w:rsidR="002855D7" w:rsidRPr="00B52A67" w:rsidTr="00214AC6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855D7" w:rsidRPr="00DB247C" w:rsidRDefault="0036371B" w:rsidP="009A78C6">
            <w:pPr>
              <w:rPr>
                <w:b/>
                <w:bCs/>
                <w:sz w:val="28"/>
                <w:szCs w:val="28"/>
              </w:rPr>
            </w:pPr>
            <w:r w:rsidRPr="00DB247C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2855D7" w:rsidP="00E32805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2855D7" w:rsidRPr="00B52A67" w:rsidTr="00214AC6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2855D7" w:rsidP="009A78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247C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7 234,2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B52A67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1 354,9</w:t>
            </w:r>
          </w:p>
        </w:tc>
      </w:tr>
      <w:tr w:rsidR="002855D7" w:rsidRPr="00DB247C" w:rsidTr="00F03361">
        <w:trPr>
          <w:trHeight w:val="4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2855D7" w:rsidP="00670A81">
            <w:pPr>
              <w:rPr>
                <w:color w:val="000000"/>
                <w:sz w:val="28"/>
                <w:szCs w:val="28"/>
              </w:rPr>
            </w:pPr>
            <w:r w:rsidRPr="00DB247C"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DB247C">
              <w:rPr>
                <w:color w:val="000000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7 187,8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A13C0F" w:rsidP="004405F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1 330,8</w:t>
            </w:r>
          </w:p>
        </w:tc>
      </w:tr>
      <w:tr w:rsidR="00670A81" w:rsidRPr="00DB247C" w:rsidTr="00214AC6">
        <w:trPr>
          <w:trHeight w:val="2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0A81" w:rsidRPr="00DB247C" w:rsidRDefault="00670A81" w:rsidP="009A78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0A81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70A81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2855D7" w:rsidRPr="00DB247C" w:rsidTr="00214AC6">
        <w:trPr>
          <w:trHeight w:val="2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2855D7" w:rsidP="009A78C6">
            <w:pPr>
              <w:rPr>
                <w:color w:val="000000"/>
                <w:sz w:val="28"/>
                <w:szCs w:val="28"/>
              </w:rPr>
            </w:pPr>
            <w:r w:rsidRPr="00DB247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855D7" w:rsidTr="00214AC6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2855D7" w:rsidP="009A78C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DB247C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27,6</w:t>
            </w:r>
          </w:p>
        </w:tc>
      </w:tr>
      <w:tr w:rsidR="002855D7" w:rsidRPr="00507592" w:rsidTr="00214AC6">
        <w:trPr>
          <w:trHeight w:val="35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507592" w:rsidRDefault="002855D7" w:rsidP="009A78C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507592" w:rsidRDefault="00A13C0F" w:rsidP="00E32805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55D7" w:rsidRPr="00507592" w:rsidRDefault="00A13C0F" w:rsidP="00E32805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27,6</w:t>
            </w:r>
          </w:p>
        </w:tc>
      </w:tr>
      <w:tr w:rsidR="00606CEF" w:rsidRPr="006E4C93" w:rsidTr="00214AC6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6CEF" w:rsidRPr="006E4C93" w:rsidRDefault="00606CEF" w:rsidP="009A78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6CEF" w:rsidRPr="006E4C93" w:rsidRDefault="00A13C0F" w:rsidP="00E3280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6CEF" w:rsidRPr="006E4C93" w:rsidRDefault="00A13C0F" w:rsidP="00E3280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606CEF" w:rsidRPr="006E4C93" w:rsidTr="00214AC6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6CEF" w:rsidRPr="00606CEF" w:rsidRDefault="00606CEF" w:rsidP="009A78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6CEF" w:rsidRPr="00606CEF" w:rsidRDefault="00A13C0F" w:rsidP="00E32805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6CEF" w:rsidRPr="00606CEF" w:rsidRDefault="00A13C0F" w:rsidP="00E32805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606CEF" w:rsidRPr="006E4C93" w:rsidTr="00214AC6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6CEF" w:rsidRPr="00606CEF" w:rsidRDefault="00606CEF" w:rsidP="009A78C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6CEF" w:rsidRPr="00606CEF" w:rsidRDefault="00A13C0F" w:rsidP="00E32805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06CEF" w:rsidRPr="00606CEF" w:rsidRDefault="00A13C0F" w:rsidP="00E32805">
            <w:pPr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AC769C" w:rsidRPr="006E4C93" w:rsidTr="00214AC6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6E4C93" w:rsidRDefault="00AC769C" w:rsidP="009A78C6">
            <w:pPr>
              <w:rPr>
                <w:b/>
                <w:bCs/>
                <w:sz w:val="28"/>
                <w:szCs w:val="28"/>
              </w:rPr>
            </w:pPr>
            <w:r w:rsidRPr="006E4C93">
              <w:rPr>
                <w:b/>
                <w:bCs/>
                <w:sz w:val="28"/>
                <w:szCs w:val="28"/>
              </w:rPr>
              <w:t>Жилищно–коммунальное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6E4C93" w:rsidRDefault="00A13C0F" w:rsidP="00E3280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6E4C93" w:rsidRDefault="00A13C0F" w:rsidP="00E32805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137,2</w:t>
            </w:r>
          </w:p>
        </w:tc>
      </w:tr>
      <w:tr w:rsidR="00AC769C" w:rsidRPr="00DB247C" w:rsidTr="00214AC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C769C" w:rsidP="009A78C6">
            <w:pPr>
              <w:rPr>
                <w:color w:val="000000"/>
                <w:sz w:val="28"/>
                <w:szCs w:val="28"/>
              </w:rPr>
            </w:pPr>
            <w:r w:rsidRPr="00DB247C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AC769C" w:rsidRPr="00DB247C" w:rsidTr="00214AC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C769C" w:rsidP="009A78C6">
            <w:pPr>
              <w:rPr>
                <w:color w:val="000000"/>
                <w:sz w:val="28"/>
                <w:szCs w:val="28"/>
              </w:rPr>
            </w:pPr>
            <w:r w:rsidRPr="00DB247C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0253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134,5</w:t>
            </w:r>
          </w:p>
        </w:tc>
      </w:tr>
      <w:tr w:rsidR="00D54FD9" w:rsidRPr="00DB247C" w:rsidTr="00214AC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4FD9" w:rsidRPr="00DB247C" w:rsidRDefault="00D54FD9" w:rsidP="009A78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4FD9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4FD9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39F1" w:rsidRPr="008A2AA3" w:rsidTr="00214AC6">
        <w:trPr>
          <w:trHeight w:val="3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39F1" w:rsidRPr="00DB247C" w:rsidRDefault="004339F1" w:rsidP="009A78C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39F1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39F1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4339F1" w:rsidRPr="008A2AA3" w:rsidTr="00214AC6">
        <w:trPr>
          <w:trHeight w:val="3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39F1" w:rsidRPr="004339F1" w:rsidRDefault="004339F1" w:rsidP="009A78C6">
            <w:pPr>
              <w:rPr>
                <w:bCs/>
                <w:color w:val="000000"/>
                <w:sz w:val="28"/>
                <w:szCs w:val="28"/>
              </w:rPr>
            </w:pPr>
            <w:r w:rsidRPr="004339F1">
              <w:rPr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39F1" w:rsidRPr="004339F1" w:rsidRDefault="00A13C0F" w:rsidP="00E32805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39F1" w:rsidRPr="004339F1" w:rsidRDefault="00A13C0F" w:rsidP="00E32805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C769C" w:rsidRPr="008A2AA3" w:rsidTr="00214AC6">
        <w:trPr>
          <w:trHeight w:val="3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C769C" w:rsidP="009A78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247C">
              <w:rPr>
                <w:b/>
                <w:bCs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5 391,2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8A2AA3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1 026,2</w:t>
            </w:r>
          </w:p>
        </w:tc>
      </w:tr>
      <w:tr w:rsidR="00AC769C" w:rsidRPr="00DB247C" w:rsidTr="00214AC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C769C" w:rsidP="009A78C6">
            <w:pPr>
              <w:rPr>
                <w:color w:val="000000"/>
                <w:sz w:val="28"/>
                <w:szCs w:val="28"/>
              </w:rPr>
            </w:pPr>
            <w:r w:rsidRPr="00DB247C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1 020,5</w:t>
            </w:r>
          </w:p>
        </w:tc>
      </w:tr>
      <w:tr w:rsidR="00AF1921" w:rsidRPr="00DB247C" w:rsidTr="00214AC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1921" w:rsidRPr="00DB247C" w:rsidRDefault="00AF1921" w:rsidP="009A78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1921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1921" w:rsidRDefault="00A13C0F" w:rsidP="00E3280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  <w:tr w:rsidR="00AC769C" w:rsidRPr="00DB247C" w:rsidTr="00214AC6">
        <w:trPr>
          <w:trHeight w:val="2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C769C" w:rsidP="009A78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247C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53,4</w:t>
            </w:r>
          </w:p>
        </w:tc>
      </w:tr>
      <w:tr w:rsidR="00AC769C" w:rsidRPr="00DB247C" w:rsidTr="00214AC6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C769C" w:rsidP="009A78C6">
            <w:pPr>
              <w:rPr>
                <w:color w:val="000000"/>
                <w:sz w:val="28"/>
                <w:szCs w:val="28"/>
              </w:rPr>
            </w:pPr>
            <w:r w:rsidRPr="00DB247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53,4</w:t>
            </w:r>
          </w:p>
        </w:tc>
      </w:tr>
      <w:tr w:rsidR="00AC769C" w:rsidRPr="00DB247C" w:rsidTr="00214AC6">
        <w:trPr>
          <w:trHeight w:val="35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C769C" w:rsidP="009A78C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247C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13 974,9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ind w:left="113"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2 599,3</w:t>
            </w:r>
          </w:p>
        </w:tc>
      </w:tr>
      <w:tr w:rsidR="00AC769C" w:rsidRPr="00DB247C" w:rsidTr="00214AC6">
        <w:trPr>
          <w:trHeight w:val="14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36371B" w:rsidRDefault="00AC769C" w:rsidP="009A78C6">
            <w:pPr>
              <w:rPr>
                <w:bCs/>
                <w:color w:val="000000"/>
                <w:sz w:val="28"/>
                <w:szCs w:val="28"/>
              </w:rPr>
            </w:pPr>
            <w:r w:rsidRPr="0036371B">
              <w:rPr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 w:rsidRPr="0036371B">
              <w:rPr>
                <w:bCs/>
                <w:color w:val="000000"/>
                <w:sz w:val="28"/>
                <w:szCs w:val="28"/>
              </w:rPr>
              <w:t xml:space="preserve"> (–), </w:t>
            </w:r>
            <w:proofErr w:type="gramEnd"/>
            <w:r w:rsidRPr="0036371B">
              <w:rPr>
                <w:bCs/>
                <w:color w:val="000000"/>
                <w:sz w:val="28"/>
                <w:szCs w:val="28"/>
              </w:rPr>
              <w:t>профицит (+)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36371B" w:rsidRDefault="00A13C0F" w:rsidP="004405F8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36371B" w:rsidRDefault="00A13C0F" w:rsidP="00E32805">
            <w:pPr>
              <w:ind w:left="113" w:right="11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1 180,7</w:t>
            </w:r>
          </w:p>
        </w:tc>
      </w:tr>
      <w:tr w:rsidR="00AC769C" w:rsidRPr="008A2AA3" w:rsidTr="00214AC6">
        <w:trPr>
          <w:trHeight w:val="3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769C" w:rsidRPr="00DB247C" w:rsidRDefault="00AC769C" w:rsidP="0036371B">
            <w:pPr>
              <w:rPr>
                <w:b/>
                <w:bCs/>
                <w:sz w:val="28"/>
                <w:szCs w:val="28"/>
              </w:rPr>
            </w:pPr>
            <w:r w:rsidRPr="00DB247C">
              <w:rPr>
                <w:b/>
                <w:bCs/>
                <w:sz w:val="28"/>
                <w:szCs w:val="28"/>
              </w:rPr>
              <w:t>Источники  финансирования дефицит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A01F6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бюджетов -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DB247C" w:rsidRDefault="00A13C0F" w:rsidP="00E328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8A2AA3" w:rsidRDefault="00A13C0F" w:rsidP="00520B9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-1 180,7</w:t>
            </w:r>
          </w:p>
        </w:tc>
      </w:tr>
      <w:tr w:rsidR="00AC769C" w:rsidRPr="00CF7137" w:rsidTr="00214AC6">
        <w:trPr>
          <w:trHeight w:val="1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C769C" w:rsidRPr="00AD3174" w:rsidRDefault="00AC769C" w:rsidP="0036371B">
            <w:pPr>
              <w:tabs>
                <w:tab w:val="left" w:pos="1425"/>
              </w:tabs>
              <w:rPr>
                <w:bCs/>
                <w:sz w:val="28"/>
                <w:szCs w:val="28"/>
              </w:rPr>
            </w:pPr>
            <w:r w:rsidRPr="00AD3174">
              <w:rPr>
                <w:bCs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AD3174" w:rsidRDefault="00A13C0F" w:rsidP="00E32805">
            <w:pPr>
              <w:tabs>
                <w:tab w:val="left" w:pos="142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769C" w:rsidRPr="00CF7137" w:rsidRDefault="00A13C0F" w:rsidP="00520B97">
            <w:pPr>
              <w:tabs>
                <w:tab w:val="left" w:pos="1425"/>
              </w:tabs>
              <w:ind w:right="113"/>
              <w:jc w:val="center"/>
              <w:rPr>
                <w:sz w:val="28"/>
                <w:szCs w:val="28"/>
                <w:highlight w:val="yellow"/>
              </w:rPr>
            </w:pPr>
            <w:r w:rsidRPr="00A13C0F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 </w:t>
            </w:r>
            <w:r w:rsidRPr="00A13C0F">
              <w:rPr>
                <w:sz w:val="28"/>
                <w:szCs w:val="28"/>
              </w:rPr>
              <w:t>180,7</w:t>
            </w:r>
          </w:p>
        </w:tc>
      </w:tr>
    </w:tbl>
    <w:p w:rsidR="00504889" w:rsidRDefault="00504889" w:rsidP="00DB7744">
      <w:pPr>
        <w:pStyle w:val="ConsPlusNormal"/>
        <w:widowControl/>
        <w:ind w:firstLine="0"/>
        <w:jc w:val="right"/>
        <w:rPr>
          <w:szCs w:val="28"/>
        </w:rPr>
      </w:pPr>
    </w:p>
    <w:p w:rsidR="00504889" w:rsidRDefault="00504889" w:rsidP="00DB7744">
      <w:pPr>
        <w:pStyle w:val="ConsPlusNormal"/>
        <w:widowControl/>
        <w:ind w:firstLine="0"/>
        <w:jc w:val="right"/>
        <w:rPr>
          <w:szCs w:val="28"/>
        </w:rPr>
      </w:pPr>
    </w:p>
    <w:p w:rsidR="00504889" w:rsidRDefault="00504889" w:rsidP="00DB7744">
      <w:pPr>
        <w:pStyle w:val="ConsPlusNormal"/>
        <w:widowControl/>
        <w:ind w:firstLine="0"/>
        <w:jc w:val="right"/>
        <w:rPr>
          <w:szCs w:val="28"/>
        </w:rPr>
      </w:pPr>
    </w:p>
    <w:p w:rsidR="00504889" w:rsidRDefault="00504889" w:rsidP="00DB7744">
      <w:pPr>
        <w:pStyle w:val="ConsPlusNormal"/>
        <w:widowControl/>
        <w:ind w:firstLine="0"/>
        <w:jc w:val="right"/>
        <w:rPr>
          <w:szCs w:val="28"/>
        </w:rPr>
      </w:pPr>
    </w:p>
    <w:p w:rsidR="00504889" w:rsidRDefault="00504889" w:rsidP="00DB7744">
      <w:pPr>
        <w:pStyle w:val="ConsPlusNormal"/>
        <w:widowControl/>
        <w:ind w:firstLine="0"/>
        <w:jc w:val="right"/>
        <w:rPr>
          <w:szCs w:val="28"/>
        </w:rPr>
      </w:pPr>
    </w:p>
    <w:p w:rsidR="00504889" w:rsidRDefault="00504889" w:rsidP="00DB7744">
      <w:pPr>
        <w:pStyle w:val="ConsPlusNormal"/>
        <w:widowControl/>
        <w:ind w:firstLine="0"/>
        <w:jc w:val="right"/>
        <w:rPr>
          <w:szCs w:val="28"/>
        </w:rPr>
      </w:pPr>
    </w:p>
    <w:p w:rsidR="00504889" w:rsidRPr="00387C85" w:rsidRDefault="00504889" w:rsidP="00895C6D">
      <w:pPr>
        <w:pStyle w:val="5"/>
        <w:spacing w:after="0"/>
        <w:jc w:val="right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387C85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№2</w:t>
      </w:r>
    </w:p>
    <w:p w:rsidR="00504889" w:rsidRPr="008E2E04" w:rsidRDefault="00504889" w:rsidP="00504889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8E2E04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С</w:t>
      </w:r>
      <w:r w:rsidRPr="008E2E04">
        <w:rPr>
          <w:iCs/>
          <w:sz w:val="28"/>
          <w:szCs w:val="28"/>
        </w:rPr>
        <w:t>ведениям о ходе исполнения</w:t>
      </w:r>
    </w:p>
    <w:p w:rsidR="00504889" w:rsidRPr="008E2E04" w:rsidRDefault="00504889" w:rsidP="00504889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8E2E04">
        <w:rPr>
          <w:iCs/>
          <w:sz w:val="28"/>
          <w:szCs w:val="28"/>
        </w:rPr>
        <w:t>бюджета Туриловского сельского</w:t>
      </w:r>
    </w:p>
    <w:p w:rsidR="00504889" w:rsidRPr="008E2E04" w:rsidRDefault="00504889" w:rsidP="00504889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8E2E04">
        <w:rPr>
          <w:iCs/>
          <w:sz w:val="28"/>
          <w:szCs w:val="28"/>
        </w:rPr>
        <w:t>поселения Миллеровского района</w:t>
      </w:r>
    </w:p>
    <w:p w:rsidR="00504889" w:rsidRPr="008E2E04" w:rsidRDefault="00504889" w:rsidP="00504889">
      <w:pPr>
        <w:autoSpaceDE w:val="0"/>
        <w:autoSpaceDN w:val="0"/>
        <w:adjustRightInd w:val="0"/>
        <w:jc w:val="right"/>
        <w:rPr>
          <w:iCs/>
          <w:sz w:val="28"/>
          <w:szCs w:val="28"/>
        </w:rPr>
      </w:pPr>
      <w:r w:rsidRPr="008E2E04">
        <w:rPr>
          <w:iCs/>
          <w:sz w:val="28"/>
          <w:szCs w:val="28"/>
        </w:rPr>
        <w:t xml:space="preserve">                                                                                        </w:t>
      </w:r>
      <w:r>
        <w:rPr>
          <w:iCs/>
          <w:sz w:val="28"/>
          <w:szCs w:val="28"/>
        </w:rPr>
        <w:t xml:space="preserve">за </w:t>
      </w:r>
      <w:r w:rsidR="004C197F">
        <w:rPr>
          <w:sz w:val="28"/>
        </w:rPr>
        <w:t>1 квартал 20</w:t>
      </w:r>
      <w:r w:rsidR="00520B97">
        <w:rPr>
          <w:sz w:val="28"/>
        </w:rPr>
        <w:t>2</w:t>
      </w:r>
      <w:r w:rsidR="00A13C0F">
        <w:rPr>
          <w:sz w:val="28"/>
        </w:rPr>
        <w:t>5</w:t>
      </w:r>
      <w:r w:rsidR="00520B97">
        <w:rPr>
          <w:sz w:val="28"/>
        </w:rPr>
        <w:t xml:space="preserve"> </w:t>
      </w:r>
      <w:r w:rsidRPr="008E2E04">
        <w:rPr>
          <w:iCs/>
          <w:sz w:val="28"/>
          <w:szCs w:val="28"/>
        </w:rPr>
        <w:t>года</w:t>
      </w:r>
    </w:p>
    <w:p w:rsidR="00504889" w:rsidRDefault="00504889" w:rsidP="00504889">
      <w:pPr>
        <w:pStyle w:val="ConsPlusNormal"/>
        <w:widowControl/>
        <w:ind w:firstLine="0"/>
        <w:jc w:val="right"/>
        <w:rPr>
          <w:szCs w:val="28"/>
        </w:rPr>
      </w:pPr>
    </w:p>
    <w:p w:rsidR="00504889" w:rsidRPr="00553E71" w:rsidRDefault="00504889" w:rsidP="00504889">
      <w:pPr>
        <w:jc w:val="center"/>
        <w:rPr>
          <w:b/>
          <w:sz w:val="28"/>
          <w:szCs w:val="28"/>
        </w:rPr>
      </w:pPr>
      <w:r>
        <w:rPr>
          <w:szCs w:val="28"/>
        </w:rPr>
        <w:t xml:space="preserve"> </w:t>
      </w:r>
      <w:r w:rsidRPr="00553E71">
        <w:rPr>
          <w:b/>
          <w:sz w:val="28"/>
          <w:szCs w:val="28"/>
        </w:rPr>
        <w:t>Сведения</w:t>
      </w:r>
    </w:p>
    <w:p w:rsidR="00504889" w:rsidRPr="00553E71" w:rsidRDefault="00504889" w:rsidP="00504889">
      <w:pPr>
        <w:jc w:val="center"/>
        <w:rPr>
          <w:b/>
          <w:sz w:val="28"/>
          <w:szCs w:val="28"/>
        </w:rPr>
      </w:pPr>
      <w:r w:rsidRPr="00553E71">
        <w:rPr>
          <w:b/>
          <w:sz w:val="28"/>
          <w:szCs w:val="28"/>
        </w:rPr>
        <w:t>о численности муниципальных служащих органов местного</w:t>
      </w:r>
    </w:p>
    <w:p w:rsidR="00504889" w:rsidRPr="00553E71" w:rsidRDefault="00504889" w:rsidP="00504889">
      <w:pPr>
        <w:jc w:val="center"/>
        <w:rPr>
          <w:b/>
          <w:sz w:val="28"/>
          <w:szCs w:val="28"/>
        </w:rPr>
      </w:pPr>
      <w:r w:rsidRPr="00553E71">
        <w:rPr>
          <w:b/>
          <w:sz w:val="28"/>
          <w:szCs w:val="28"/>
        </w:rPr>
        <w:t>самоуправления Туриловского  сельского поселения и фактические</w:t>
      </w:r>
    </w:p>
    <w:p w:rsidR="00504889" w:rsidRDefault="00504889" w:rsidP="00504889">
      <w:pPr>
        <w:jc w:val="center"/>
        <w:rPr>
          <w:b/>
          <w:sz w:val="28"/>
          <w:szCs w:val="28"/>
        </w:rPr>
      </w:pPr>
      <w:r w:rsidRPr="00553E71">
        <w:rPr>
          <w:b/>
          <w:sz w:val="28"/>
          <w:szCs w:val="28"/>
        </w:rPr>
        <w:t xml:space="preserve">затраты на их денежное содержание за </w:t>
      </w:r>
      <w:r w:rsidR="004C197F">
        <w:rPr>
          <w:b/>
          <w:sz w:val="28"/>
          <w:szCs w:val="28"/>
        </w:rPr>
        <w:t>1 квартал 20</w:t>
      </w:r>
      <w:r w:rsidR="00520B97">
        <w:rPr>
          <w:b/>
          <w:sz w:val="28"/>
          <w:szCs w:val="28"/>
        </w:rPr>
        <w:t>2</w:t>
      </w:r>
      <w:r w:rsidR="00A13C0F">
        <w:rPr>
          <w:b/>
          <w:sz w:val="28"/>
          <w:szCs w:val="28"/>
        </w:rPr>
        <w:t>5</w:t>
      </w:r>
      <w:r w:rsidRPr="00553E71">
        <w:rPr>
          <w:b/>
          <w:sz w:val="28"/>
          <w:szCs w:val="28"/>
        </w:rPr>
        <w:t xml:space="preserve"> года</w:t>
      </w:r>
    </w:p>
    <w:p w:rsidR="00504889" w:rsidRPr="00553E71" w:rsidRDefault="00504889" w:rsidP="0050488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889" w:rsidRPr="00D5374B" w:rsidTr="009D6EB5">
        <w:tc>
          <w:tcPr>
            <w:tcW w:w="4785" w:type="dxa"/>
          </w:tcPr>
          <w:p w:rsidR="00504889" w:rsidRPr="00D5374B" w:rsidRDefault="00504889" w:rsidP="009D6EB5">
            <w:pPr>
              <w:jc w:val="center"/>
              <w:rPr>
                <w:sz w:val="28"/>
                <w:szCs w:val="28"/>
              </w:rPr>
            </w:pPr>
            <w:r w:rsidRPr="00D5374B">
              <w:rPr>
                <w:sz w:val="28"/>
                <w:szCs w:val="28"/>
              </w:rPr>
              <w:t>Численность</w:t>
            </w:r>
          </w:p>
          <w:p w:rsidR="00504889" w:rsidRPr="00D5374B" w:rsidRDefault="00504889" w:rsidP="009D6EB5">
            <w:pPr>
              <w:jc w:val="center"/>
              <w:rPr>
                <w:sz w:val="28"/>
                <w:szCs w:val="28"/>
              </w:rPr>
            </w:pPr>
            <w:r w:rsidRPr="00D5374B">
              <w:rPr>
                <w:sz w:val="28"/>
                <w:szCs w:val="28"/>
              </w:rPr>
              <w:t>муниципальных служащих (чел)</w:t>
            </w:r>
          </w:p>
        </w:tc>
        <w:tc>
          <w:tcPr>
            <w:tcW w:w="4786" w:type="dxa"/>
          </w:tcPr>
          <w:p w:rsidR="00504889" w:rsidRPr="00D5374B" w:rsidRDefault="00504889" w:rsidP="009D6EB5">
            <w:pPr>
              <w:jc w:val="center"/>
              <w:rPr>
                <w:sz w:val="28"/>
                <w:szCs w:val="28"/>
              </w:rPr>
            </w:pPr>
            <w:r w:rsidRPr="00D5374B">
              <w:rPr>
                <w:sz w:val="28"/>
                <w:szCs w:val="28"/>
              </w:rPr>
              <w:t>Фактические затраты на их денежное содержание</w:t>
            </w:r>
          </w:p>
          <w:p w:rsidR="00504889" w:rsidRPr="00D5374B" w:rsidRDefault="00504889" w:rsidP="009D6EB5">
            <w:pPr>
              <w:jc w:val="center"/>
              <w:rPr>
                <w:sz w:val="28"/>
                <w:szCs w:val="28"/>
              </w:rPr>
            </w:pPr>
            <w:r w:rsidRPr="00D5374B">
              <w:rPr>
                <w:sz w:val="28"/>
                <w:szCs w:val="28"/>
              </w:rPr>
              <w:t>(тыс. рублей)</w:t>
            </w:r>
          </w:p>
        </w:tc>
      </w:tr>
      <w:tr w:rsidR="00504889" w:rsidRPr="00D5374B" w:rsidTr="009D6EB5">
        <w:tc>
          <w:tcPr>
            <w:tcW w:w="4785" w:type="dxa"/>
          </w:tcPr>
          <w:p w:rsidR="00504889" w:rsidRPr="00D5374B" w:rsidRDefault="00520B97" w:rsidP="009D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504889" w:rsidRPr="00D5374B" w:rsidRDefault="00A13C0F" w:rsidP="009D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916,2</w:t>
            </w:r>
          </w:p>
        </w:tc>
      </w:tr>
    </w:tbl>
    <w:p w:rsidR="00504889" w:rsidRPr="00553E71" w:rsidRDefault="00504889" w:rsidP="00504889">
      <w:pPr>
        <w:rPr>
          <w:sz w:val="28"/>
          <w:szCs w:val="28"/>
        </w:rPr>
      </w:pPr>
    </w:p>
    <w:p w:rsidR="00504889" w:rsidRDefault="00504889" w:rsidP="00504889">
      <w:pPr>
        <w:rPr>
          <w:sz w:val="28"/>
          <w:szCs w:val="28"/>
        </w:rPr>
      </w:pPr>
    </w:p>
    <w:p w:rsidR="00504889" w:rsidRPr="00553E71" w:rsidRDefault="00504889" w:rsidP="0050488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53E71">
        <w:rPr>
          <w:b/>
          <w:sz w:val="28"/>
          <w:szCs w:val="28"/>
        </w:rPr>
        <w:t>Сведения</w:t>
      </w:r>
    </w:p>
    <w:p w:rsidR="00504889" w:rsidRDefault="00504889" w:rsidP="00504889">
      <w:pPr>
        <w:jc w:val="center"/>
        <w:rPr>
          <w:b/>
          <w:sz w:val="28"/>
          <w:szCs w:val="28"/>
        </w:rPr>
      </w:pPr>
      <w:r w:rsidRPr="00553E71">
        <w:rPr>
          <w:b/>
          <w:sz w:val="28"/>
          <w:szCs w:val="28"/>
        </w:rPr>
        <w:t xml:space="preserve">о численности </w:t>
      </w:r>
      <w:r>
        <w:rPr>
          <w:b/>
          <w:sz w:val="28"/>
          <w:szCs w:val="28"/>
        </w:rPr>
        <w:t>работников муниципальных учреждений культуры</w:t>
      </w:r>
      <w:r w:rsidRPr="00553E71">
        <w:rPr>
          <w:b/>
          <w:sz w:val="28"/>
          <w:szCs w:val="28"/>
        </w:rPr>
        <w:t xml:space="preserve"> и фактические</w:t>
      </w:r>
      <w:r>
        <w:rPr>
          <w:b/>
          <w:sz w:val="28"/>
          <w:szCs w:val="28"/>
        </w:rPr>
        <w:t xml:space="preserve"> </w:t>
      </w:r>
      <w:r w:rsidRPr="00553E71">
        <w:rPr>
          <w:b/>
          <w:sz w:val="28"/>
          <w:szCs w:val="28"/>
        </w:rPr>
        <w:t>затраты на их денежное содержание</w:t>
      </w:r>
    </w:p>
    <w:p w:rsidR="00504889" w:rsidRDefault="00504889" w:rsidP="00504889">
      <w:pPr>
        <w:jc w:val="center"/>
        <w:rPr>
          <w:b/>
          <w:sz w:val="28"/>
          <w:szCs w:val="28"/>
        </w:rPr>
      </w:pPr>
      <w:r w:rsidRPr="00553E71">
        <w:rPr>
          <w:b/>
          <w:sz w:val="28"/>
          <w:szCs w:val="28"/>
        </w:rPr>
        <w:t xml:space="preserve"> за </w:t>
      </w:r>
      <w:r w:rsidR="004C197F">
        <w:rPr>
          <w:b/>
          <w:sz w:val="28"/>
          <w:szCs w:val="28"/>
        </w:rPr>
        <w:t>1 квартал 20</w:t>
      </w:r>
      <w:r w:rsidR="00520B97">
        <w:rPr>
          <w:b/>
          <w:sz w:val="28"/>
          <w:szCs w:val="28"/>
        </w:rPr>
        <w:t>2</w:t>
      </w:r>
      <w:r w:rsidR="00A13C0F">
        <w:rPr>
          <w:b/>
          <w:sz w:val="28"/>
          <w:szCs w:val="28"/>
        </w:rPr>
        <w:t>5</w:t>
      </w:r>
      <w:r w:rsidRPr="00553E71">
        <w:rPr>
          <w:b/>
          <w:sz w:val="28"/>
          <w:szCs w:val="28"/>
        </w:rPr>
        <w:t xml:space="preserve"> года</w:t>
      </w:r>
    </w:p>
    <w:p w:rsidR="00504889" w:rsidRPr="00553E71" w:rsidRDefault="00504889" w:rsidP="0050488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889" w:rsidRPr="00D5374B" w:rsidTr="009D6EB5">
        <w:tc>
          <w:tcPr>
            <w:tcW w:w="4785" w:type="dxa"/>
          </w:tcPr>
          <w:p w:rsidR="00504889" w:rsidRPr="00D5374B" w:rsidRDefault="00504889" w:rsidP="009D6EB5">
            <w:pPr>
              <w:jc w:val="center"/>
              <w:rPr>
                <w:sz w:val="28"/>
                <w:szCs w:val="28"/>
              </w:rPr>
            </w:pPr>
            <w:r w:rsidRPr="00D5374B">
              <w:rPr>
                <w:sz w:val="28"/>
                <w:szCs w:val="28"/>
              </w:rPr>
              <w:t>Численность</w:t>
            </w:r>
          </w:p>
          <w:p w:rsidR="00504889" w:rsidRPr="00D5374B" w:rsidRDefault="00504889" w:rsidP="009D6EB5">
            <w:pPr>
              <w:jc w:val="center"/>
              <w:rPr>
                <w:sz w:val="28"/>
                <w:szCs w:val="28"/>
              </w:rPr>
            </w:pPr>
            <w:r w:rsidRPr="00D5374B">
              <w:rPr>
                <w:sz w:val="28"/>
                <w:szCs w:val="28"/>
              </w:rPr>
              <w:t>работников муниципальных учреждений культуры (чел)</w:t>
            </w:r>
          </w:p>
        </w:tc>
        <w:tc>
          <w:tcPr>
            <w:tcW w:w="4786" w:type="dxa"/>
          </w:tcPr>
          <w:p w:rsidR="00504889" w:rsidRPr="00D5374B" w:rsidRDefault="00504889" w:rsidP="009D6EB5">
            <w:pPr>
              <w:jc w:val="center"/>
              <w:rPr>
                <w:sz w:val="28"/>
                <w:szCs w:val="28"/>
              </w:rPr>
            </w:pPr>
            <w:r w:rsidRPr="00D5374B">
              <w:rPr>
                <w:sz w:val="28"/>
                <w:szCs w:val="28"/>
              </w:rPr>
              <w:t>Фактические затраты на их денежное содержание</w:t>
            </w:r>
          </w:p>
          <w:p w:rsidR="00504889" w:rsidRPr="00D5374B" w:rsidRDefault="00504889" w:rsidP="009D6EB5">
            <w:pPr>
              <w:jc w:val="center"/>
              <w:rPr>
                <w:sz w:val="28"/>
                <w:szCs w:val="28"/>
              </w:rPr>
            </w:pPr>
            <w:r w:rsidRPr="00D5374B">
              <w:rPr>
                <w:sz w:val="28"/>
                <w:szCs w:val="28"/>
              </w:rPr>
              <w:t>(тыс. рублей)</w:t>
            </w:r>
          </w:p>
        </w:tc>
      </w:tr>
      <w:tr w:rsidR="00504889" w:rsidRPr="00D5374B" w:rsidTr="009D6EB5">
        <w:tc>
          <w:tcPr>
            <w:tcW w:w="4785" w:type="dxa"/>
          </w:tcPr>
          <w:p w:rsidR="00504889" w:rsidRPr="00126257" w:rsidRDefault="00126257" w:rsidP="009D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504889" w:rsidRPr="00126257" w:rsidRDefault="00A13C0F" w:rsidP="009D6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516,6</w:t>
            </w:r>
          </w:p>
        </w:tc>
      </w:tr>
    </w:tbl>
    <w:p w:rsidR="00504889" w:rsidRPr="00553E71" w:rsidRDefault="00504889" w:rsidP="00504889">
      <w:pPr>
        <w:tabs>
          <w:tab w:val="left" w:pos="960"/>
        </w:tabs>
        <w:rPr>
          <w:sz w:val="28"/>
          <w:szCs w:val="28"/>
        </w:rPr>
      </w:pPr>
    </w:p>
    <w:p w:rsidR="00C30804" w:rsidRDefault="00365852" w:rsidP="00DB7744">
      <w:pPr>
        <w:pStyle w:val="ConsPlusNormal"/>
        <w:widowControl/>
        <w:ind w:firstLine="0"/>
        <w:jc w:val="right"/>
        <w:rPr>
          <w:szCs w:val="28"/>
        </w:rPr>
      </w:pPr>
      <w:r>
        <w:rPr>
          <w:szCs w:val="28"/>
        </w:rPr>
        <w:t xml:space="preserve">                                </w:t>
      </w:r>
    </w:p>
    <w:sectPr w:rsidR="00C30804" w:rsidSect="004D3588"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0C" w:rsidRDefault="0065780C">
      <w:r>
        <w:separator/>
      </w:r>
    </w:p>
  </w:endnote>
  <w:endnote w:type="continuationSeparator" w:id="0">
    <w:p w:rsidR="0065780C" w:rsidRDefault="0065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0C" w:rsidRDefault="0065780C">
      <w:r>
        <w:separator/>
      </w:r>
    </w:p>
  </w:footnote>
  <w:footnote w:type="continuationSeparator" w:id="0">
    <w:p w:rsidR="0065780C" w:rsidRDefault="00657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88" w:rsidRDefault="004D358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19B5">
      <w:rPr>
        <w:noProof/>
      </w:rPr>
      <w:t>2</w:t>
    </w:r>
    <w:r>
      <w:fldChar w:fldCharType="end"/>
    </w:r>
  </w:p>
  <w:p w:rsidR="004D3588" w:rsidRDefault="004D35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67FB"/>
    <w:rsid w:val="00016AC6"/>
    <w:rsid w:val="00020EFD"/>
    <w:rsid w:val="00024741"/>
    <w:rsid w:val="000253D3"/>
    <w:rsid w:val="00030C65"/>
    <w:rsid w:val="00033FFF"/>
    <w:rsid w:val="00047FD0"/>
    <w:rsid w:val="00052734"/>
    <w:rsid w:val="000529DD"/>
    <w:rsid w:val="000559FC"/>
    <w:rsid w:val="0007456C"/>
    <w:rsid w:val="000767C5"/>
    <w:rsid w:val="00090B04"/>
    <w:rsid w:val="000A14A6"/>
    <w:rsid w:val="000A52C0"/>
    <w:rsid w:val="000B5EC4"/>
    <w:rsid w:val="000C3882"/>
    <w:rsid w:val="000C69E1"/>
    <w:rsid w:val="0010027F"/>
    <w:rsid w:val="0010561C"/>
    <w:rsid w:val="0011459B"/>
    <w:rsid w:val="00124A21"/>
    <w:rsid w:val="001255AF"/>
    <w:rsid w:val="00125855"/>
    <w:rsid w:val="00126257"/>
    <w:rsid w:val="00130D83"/>
    <w:rsid w:val="001359B5"/>
    <w:rsid w:val="00153BF6"/>
    <w:rsid w:val="00154B38"/>
    <w:rsid w:val="00155563"/>
    <w:rsid w:val="00161B56"/>
    <w:rsid w:val="00174F34"/>
    <w:rsid w:val="0018060E"/>
    <w:rsid w:val="0018409B"/>
    <w:rsid w:val="001848D7"/>
    <w:rsid w:val="001A1913"/>
    <w:rsid w:val="001A3F42"/>
    <w:rsid w:val="001B18FF"/>
    <w:rsid w:val="001B2A14"/>
    <w:rsid w:val="001C1025"/>
    <w:rsid w:val="001C296C"/>
    <w:rsid w:val="001C51CD"/>
    <w:rsid w:val="001E315B"/>
    <w:rsid w:val="001E7386"/>
    <w:rsid w:val="001F2D7A"/>
    <w:rsid w:val="001F4828"/>
    <w:rsid w:val="00211B74"/>
    <w:rsid w:val="00214AC6"/>
    <w:rsid w:val="00214E5D"/>
    <w:rsid w:val="002172A4"/>
    <w:rsid w:val="00217D6D"/>
    <w:rsid w:val="002200D7"/>
    <w:rsid w:val="002320D6"/>
    <w:rsid w:val="00237960"/>
    <w:rsid w:val="0024427E"/>
    <w:rsid w:val="00255A86"/>
    <w:rsid w:val="00257A9F"/>
    <w:rsid w:val="002628CA"/>
    <w:rsid w:val="002855D7"/>
    <w:rsid w:val="002A7E02"/>
    <w:rsid w:val="002B26B3"/>
    <w:rsid w:val="002B640A"/>
    <w:rsid w:val="002C38E7"/>
    <w:rsid w:val="002C67CD"/>
    <w:rsid w:val="002D1B14"/>
    <w:rsid w:val="002E44ED"/>
    <w:rsid w:val="002F0090"/>
    <w:rsid w:val="002F1BC2"/>
    <w:rsid w:val="002F2B70"/>
    <w:rsid w:val="003151D7"/>
    <w:rsid w:val="00317654"/>
    <w:rsid w:val="00320E62"/>
    <w:rsid w:val="00337ABF"/>
    <w:rsid w:val="0034001D"/>
    <w:rsid w:val="0034067B"/>
    <w:rsid w:val="00344D30"/>
    <w:rsid w:val="0036351B"/>
    <w:rsid w:val="0036371B"/>
    <w:rsid w:val="00364E68"/>
    <w:rsid w:val="00365852"/>
    <w:rsid w:val="00366385"/>
    <w:rsid w:val="00367EAF"/>
    <w:rsid w:val="00380E20"/>
    <w:rsid w:val="00381D7C"/>
    <w:rsid w:val="00387C85"/>
    <w:rsid w:val="00394D68"/>
    <w:rsid w:val="00395168"/>
    <w:rsid w:val="003973D7"/>
    <w:rsid w:val="003A3546"/>
    <w:rsid w:val="003A5FC8"/>
    <w:rsid w:val="003C7C7D"/>
    <w:rsid w:val="003D2CD8"/>
    <w:rsid w:val="003D3B03"/>
    <w:rsid w:val="003E0278"/>
    <w:rsid w:val="003F571B"/>
    <w:rsid w:val="00410B08"/>
    <w:rsid w:val="00432D7E"/>
    <w:rsid w:val="004339F1"/>
    <w:rsid w:val="00437F3B"/>
    <w:rsid w:val="004405F8"/>
    <w:rsid w:val="00443AA3"/>
    <w:rsid w:val="00446632"/>
    <w:rsid w:val="00472F24"/>
    <w:rsid w:val="00473FE1"/>
    <w:rsid w:val="0047467E"/>
    <w:rsid w:val="00482633"/>
    <w:rsid w:val="0048442A"/>
    <w:rsid w:val="00485401"/>
    <w:rsid w:val="0048760D"/>
    <w:rsid w:val="00495439"/>
    <w:rsid w:val="0049623E"/>
    <w:rsid w:val="004A4B50"/>
    <w:rsid w:val="004B241C"/>
    <w:rsid w:val="004B3A8C"/>
    <w:rsid w:val="004B5AF9"/>
    <w:rsid w:val="004B6025"/>
    <w:rsid w:val="004B66D3"/>
    <w:rsid w:val="004C197F"/>
    <w:rsid w:val="004C7171"/>
    <w:rsid w:val="004C7B51"/>
    <w:rsid w:val="004C7E67"/>
    <w:rsid w:val="004D3588"/>
    <w:rsid w:val="0050180D"/>
    <w:rsid w:val="00504889"/>
    <w:rsid w:val="005072DB"/>
    <w:rsid w:val="00507AAC"/>
    <w:rsid w:val="00507BC8"/>
    <w:rsid w:val="0051055F"/>
    <w:rsid w:val="00517BF1"/>
    <w:rsid w:val="005204BC"/>
    <w:rsid w:val="00520B97"/>
    <w:rsid w:val="005260FD"/>
    <w:rsid w:val="0052718B"/>
    <w:rsid w:val="0054288E"/>
    <w:rsid w:val="005457EA"/>
    <w:rsid w:val="0055026F"/>
    <w:rsid w:val="00560B87"/>
    <w:rsid w:val="00562395"/>
    <w:rsid w:val="0057006E"/>
    <w:rsid w:val="00574A7A"/>
    <w:rsid w:val="005A0D47"/>
    <w:rsid w:val="005A4002"/>
    <w:rsid w:val="005A51A9"/>
    <w:rsid w:val="005B194D"/>
    <w:rsid w:val="005B3991"/>
    <w:rsid w:val="005C1451"/>
    <w:rsid w:val="005D3D90"/>
    <w:rsid w:val="005E5346"/>
    <w:rsid w:val="005E7260"/>
    <w:rsid w:val="005F0298"/>
    <w:rsid w:val="005F1EBE"/>
    <w:rsid w:val="005F37EB"/>
    <w:rsid w:val="005F773F"/>
    <w:rsid w:val="00606CEF"/>
    <w:rsid w:val="006072B6"/>
    <w:rsid w:val="006145D9"/>
    <w:rsid w:val="00623F09"/>
    <w:rsid w:val="00626431"/>
    <w:rsid w:val="00640522"/>
    <w:rsid w:val="00642F55"/>
    <w:rsid w:val="006478AA"/>
    <w:rsid w:val="00647CE0"/>
    <w:rsid w:val="00654308"/>
    <w:rsid w:val="0065780C"/>
    <w:rsid w:val="006654B5"/>
    <w:rsid w:val="0067043A"/>
    <w:rsid w:val="00670A81"/>
    <w:rsid w:val="0068112F"/>
    <w:rsid w:val="00681E7A"/>
    <w:rsid w:val="00684381"/>
    <w:rsid w:val="006903AC"/>
    <w:rsid w:val="006A1959"/>
    <w:rsid w:val="006B2F11"/>
    <w:rsid w:val="006B426F"/>
    <w:rsid w:val="006B649E"/>
    <w:rsid w:val="006B7BF6"/>
    <w:rsid w:val="006C19B5"/>
    <w:rsid w:val="006D0E61"/>
    <w:rsid w:val="006D4664"/>
    <w:rsid w:val="006D69B9"/>
    <w:rsid w:val="00703A73"/>
    <w:rsid w:val="0070524B"/>
    <w:rsid w:val="007056A8"/>
    <w:rsid w:val="00710591"/>
    <w:rsid w:val="00712E38"/>
    <w:rsid w:val="00721AE6"/>
    <w:rsid w:val="00723A37"/>
    <w:rsid w:val="007244C0"/>
    <w:rsid w:val="00725632"/>
    <w:rsid w:val="0073081C"/>
    <w:rsid w:val="00734CF4"/>
    <w:rsid w:val="007368B8"/>
    <w:rsid w:val="0073778A"/>
    <w:rsid w:val="007402E9"/>
    <w:rsid w:val="007468C2"/>
    <w:rsid w:val="007475C3"/>
    <w:rsid w:val="0075646F"/>
    <w:rsid w:val="007570F1"/>
    <w:rsid w:val="00771E36"/>
    <w:rsid w:val="007729B5"/>
    <w:rsid w:val="00774684"/>
    <w:rsid w:val="007803F6"/>
    <w:rsid w:val="00781334"/>
    <w:rsid w:val="007859BD"/>
    <w:rsid w:val="007B77C6"/>
    <w:rsid w:val="007B77E8"/>
    <w:rsid w:val="007C254B"/>
    <w:rsid w:val="007C2F49"/>
    <w:rsid w:val="007D0FA7"/>
    <w:rsid w:val="007E3386"/>
    <w:rsid w:val="007F0DA8"/>
    <w:rsid w:val="007F4ADE"/>
    <w:rsid w:val="007F660C"/>
    <w:rsid w:val="0080005E"/>
    <w:rsid w:val="00800595"/>
    <w:rsid w:val="00801EA9"/>
    <w:rsid w:val="00820152"/>
    <w:rsid w:val="00833D1B"/>
    <w:rsid w:val="00840732"/>
    <w:rsid w:val="00842A8F"/>
    <w:rsid w:val="00843880"/>
    <w:rsid w:val="00846487"/>
    <w:rsid w:val="00850B17"/>
    <w:rsid w:val="00851EF5"/>
    <w:rsid w:val="0085526F"/>
    <w:rsid w:val="0085580D"/>
    <w:rsid w:val="008562A4"/>
    <w:rsid w:val="00861433"/>
    <w:rsid w:val="008635E8"/>
    <w:rsid w:val="00863764"/>
    <w:rsid w:val="0087037A"/>
    <w:rsid w:val="00870B7C"/>
    <w:rsid w:val="00871777"/>
    <w:rsid w:val="00871D11"/>
    <w:rsid w:val="008749F2"/>
    <w:rsid w:val="008762CC"/>
    <w:rsid w:val="00877FB6"/>
    <w:rsid w:val="00895C6D"/>
    <w:rsid w:val="008A4D68"/>
    <w:rsid w:val="008A5047"/>
    <w:rsid w:val="008A57BC"/>
    <w:rsid w:val="008B3CAF"/>
    <w:rsid w:val="008B4431"/>
    <w:rsid w:val="008B5226"/>
    <w:rsid w:val="008C4699"/>
    <w:rsid w:val="008C5BD4"/>
    <w:rsid w:val="008D1049"/>
    <w:rsid w:val="008D3240"/>
    <w:rsid w:val="008E2E04"/>
    <w:rsid w:val="00902C6D"/>
    <w:rsid w:val="00903CAD"/>
    <w:rsid w:val="009059B0"/>
    <w:rsid w:val="0092327C"/>
    <w:rsid w:val="0092364B"/>
    <w:rsid w:val="00923AD1"/>
    <w:rsid w:val="00934486"/>
    <w:rsid w:val="0094006A"/>
    <w:rsid w:val="009477CC"/>
    <w:rsid w:val="00951A7C"/>
    <w:rsid w:val="009525F1"/>
    <w:rsid w:val="0095434B"/>
    <w:rsid w:val="0095470E"/>
    <w:rsid w:val="009560F9"/>
    <w:rsid w:val="00956587"/>
    <w:rsid w:val="00961137"/>
    <w:rsid w:val="00964C43"/>
    <w:rsid w:val="009724A8"/>
    <w:rsid w:val="00975ABF"/>
    <w:rsid w:val="00982312"/>
    <w:rsid w:val="00990001"/>
    <w:rsid w:val="009A4B84"/>
    <w:rsid w:val="009A5396"/>
    <w:rsid w:val="009A78C6"/>
    <w:rsid w:val="009B6392"/>
    <w:rsid w:val="009C140C"/>
    <w:rsid w:val="009C524D"/>
    <w:rsid w:val="009C596A"/>
    <w:rsid w:val="009D1903"/>
    <w:rsid w:val="009D4B05"/>
    <w:rsid w:val="009D6EB5"/>
    <w:rsid w:val="009E2E6F"/>
    <w:rsid w:val="009E5705"/>
    <w:rsid w:val="009E5916"/>
    <w:rsid w:val="009E7281"/>
    <w:rsid w:val="009F2664"/>
    <w:rsid w:val="00A10B54"/>
    <w:rsid w:val="00A1379A"/>
    <w:rsid w:val="00A13C0F"/>
    <w:rsid w:val="00A153BD"/>
    <w:rsid w:val="00A166F3"/>
    <w:rsid w:val="00A17DFA"/>
    <w:rsid w:val="00A32F34"/>
    <w:rsid w:val="00A32F76"/>
    <w:rsid w:val="00A44840"/>
    <w:rsid w:val="00A6671F"/>
    <w:rsid w:val="00A67B12"/>
    <w:rsid w:val="00A71951"/>
    <w:rsid w:val="00A814AE"/>
    <w:rsid w:val="00A81A7F"/>
    <w:rsid w:val="00A82E65"/>
    <w:rsid w:val="00A92EF0"/>
    <w:rsid w:val="00A96755"/>
    <w:rsid w:val="00AA6C96"/>
    <w:rsid w:val="00AB254F"/>
    <w:rsid w:val="00AB3CE9"/>
    <w:rsid w:val="00AB4C0B"/>
    <w:rsid w:val="00AC16F4"/>
    <w:rsid w:val="00AC769C"/>
    <w:rsid w:val="00AD391C"/>
    <w:rsid w:val="00AD7B01"/>
    <w:rsid w:val="00AE190B"/>
    <w:rsid w:val="00AE5E4C"/>
    <w:rsid w:val="00AF16E2"/>
    <w:rsid w:val="00AF1921"/>
    <w:rsid w:val="00AF2FEF"/>
    <w:rsid w:val="00B03221"/>
    <w:rsid w:val="00B03495"/>
    <w:rsid w:val="00B04ADD"/>
    <w:rsid w:val="00B06656"/>
    <w:rsid w:val="00B20765"/>
    <w:rsid w:val="00B24B9A"/>
    <w:rsid w:val="00B3686E"/>
    <w:rsid w:val="00B44D89"/>
    <w:rsid w:val="00B4765F"/>
    <w:rsid w:val="00B52A67"/>
    <w:rsid w:val="00B53EB5"/>
    <w:rsid w:val="00B63ABB"/>
    <w:rsid w:val="00B708A6"/>
    <w:rsid w:val="00B74FE8"/>
    <w:rsid w:val="00B77ED6"/>
    <w:rsid w:val="00B86485"/>
    <w:rsid w:val="00BA2A9D"/>
    <w:rsid w:val="00BA51B5"/>
    <w:rsid w:val="00BA542E"/>
    <w:rsid w:val="00BE06CC"/>
    <w:rsid w:val="00BE175D"/>
    <w:rsid w:val="00BE5ACD"/>
    <w:rsid w:val="00BE5BFC"/>
    <w:rsid w:val="00BE7519"/>
    <w:rsid w:val="00C05AF9"/>
    <w:rsid w:val="00C068F7"/>
    <w:rsid w:val="00C1293A"/>
    <w:rsid w:val="00C15442"/>
    <w:rsid w:val="00C15D9C"/>
    <w:rsid w:val="00C1708B"/>
    <w:rsid w:val="00C175A4"/>
    <w:rsid w:val="00C2035B"/>
    <w:rsid w:val="00C30804"/>
    <w:rsid w:val="00C3276F"/>
    <w:rsid w:val="00C32DC0"/>
    <w:rsid w:val="00C3525F"/>
    <w:rsid w:val="00C373D6"/>
    <w:rsid w:val="00C45524"/>
    <w:rsid w:val="00C46BE3"/>
    <w:rsid w:val="00C478A5"/>
    <w:rsid w:val="00C54AC0"/>
    <w:rsid w:val="00C54D2B"/>
    <w:rsid w:val="00C643E8"/>
    <w:rsid w:val="00C6692C"/>
    <w:rsid w:val="00C7210D"/>
    <w:rsid w:val="00C732A3"/>
    <w:rsid w:val="00C84679"/>
    <w:rsid w:val="00C85131"/>
    <w:rsid w:val="00C863D0"/>
    <w:rsid w:val="00C90CA0"/>
    <w:rsid w:val="00CA71CA"/>
    <w:rsid w:val="00CA7A02"/>
    <w:rsid w:val="00CD4868"/>
    <w:rsid w:val="00CD5D0A"/>
    <w:rsid w:val="00CE0823"/>
    <w:rsid w:val="00CE1242"/>
    <w:rsid w:val="00CE22D8"/>
    <w:rsid w:val="00CF7390"/>
    <w:rsid w:val="00D0243D"/>
    <w:rsid w:val="00D0335B"/>
    <w:rsid w:val="00D04E94"/>
    <w:rsid w:val="00D37179"/>
    <w:rsid w:val="00D411B8"/>
    <w:rsid w:val="00D54FD9"/>
    <w:rsid w:val="00D70CB9"/>
    <w:rsid w:val="00D73111"/>
    <w:rsid w:val="00D73767"/>
    <w:rsid w:val="00D737D4"/>
    <w:rsid w:val="00D8439F"/>
    <w:rsid w:val="00D86845"/>
    <w:rsid w:val="00D87688"/>
    <w:rsid w:val="00D92AA3"/>
    <w:rsid w:val="00D971ED"/>
    <w:rsid w:val="00DA1DCF"/>
    <w:rsid w:val="00DA26F0"/>
    <w:rsid w:val="00DB172F"/>
    <w:rsid w:val="00DB3AD7"/>
    <w:rsid w:val="00DB7744"/>
    <w:rsid w:val="00DC177B"/>
    <w:rsid w:val="00DD2121"/>
    <w:rsid w:val="00DD74BE"/>
    <w:rsid w:val="00DE0045"/>
    <w:rsid w:val="00DE5AB3"/>
    <w:rsid w:val="00E03848"/>
    <w:rsid w:val="00E05E23"/>
    <w:rsid w:val="00E07B88"/>
    <w:rsid w:val="00E1108B"/>
    <w:rsid w:val="00E32805"/>
    <w:rsid w:val="00E367A8"/>
    <w:rsid w:val="00E42695"/>
    <w:rsid w:val="00E52B75"/>
    <w:rsid w:val="00E619A4"/>
    <w:rsid w:val="00E72478"/>
    <w:rsid w:val="00E72ABE"/>
    <w:rsid w:val="00E72ECC"/>
    <w:rsid w:val="00E76E82"/>
    <w:rsid w:val="00E8182E"/>
    <w:rsid w:val="00E83967"/>
    <w:rsid w:val="00E84E8D"/>
    <w:rsid w:val="00E95364"/>
    <w:rsid w:val="00E956BE"/>
    <w:rsid w:val="00E9582A"/>
    <w:rsid w:val="00EA0ED5"/>
    <w:rsid w:val="00EB2759"/>
    <w:rsid w:val="00EB7C9D"/>
    <w:rsid w:val="00EC0606"/>
    <w:rsid w:val="00EC2C02"/>
    <w:rsid w:val="00ED1187"/>
    <w:rsid w:val="00ED706F"/>
    <w:rsid w:val="00ED7CE2"/>
    <w:rsid w:val="00EE7E27"/>
    <w:rsid w:val="00EF20C4"/>
    <w:rsid w:val="00EF7059"/>
    <w:rsid w:val="00F03361"/>
    <w:rsid w:val="00F05876"/>
    <w:rsid w:val="00F31E07"/>
    <w:rsid w:val="00F33F43"/>
    <w:rsid w:val="00F421ED"/>
    <w:rsid w:val="00F56CA3"/>
    <w:rsid w:val="00F57F6A"/>
    <w:rsid w:val="00F60F33"/>
    <w:rsid w:val="00F622F1"/>
    <w:rsid w:val="00F643AB"/>
    <w:rsid w:val="00F723B4"/>
    <w:rsid w:val="00F7262C"/>
    <w:rsid w:val="00F73A2D"/>
    <w:rsid w:val="00F84CF7"/>
    <w:rsid w:val="00F90F5C"/>
    <w:rsid w:val="00F91B30"/>
    <w:rsid w:val="00F9682E"/>
    <w:rsid w:val="00FA17AF"/>
    <w:rsid w:val="00FA2A20"/>
    <w:rsid w:val="00FB6165"/>
    <w:rsid w:val="00FD5AEA"/>
    <w:rsid w:val="00FE6194"/>
    <w:rsid w:val="00FE745C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B77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C30804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3080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50">
    <w:name w:val="Заголовок 5 Знак"/>
    <w:link w:val="5"/>
    <w:uiPriority w:val="9"/>
    <w:rsid w:val="00DB77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7468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7746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DB77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BodyText2">
    <w:name w:val="Body Text 2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C30804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30804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50">
    <w:name w:val="Заголовок 5 Знак"/>
    <w:link w:val="5"/>
    <w:uiPriority w:val="9"/>
    <w:rsid w:val="00DB77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74684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774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2025-04-20T20:04:00Z</cp:lastPrinted>
  <dcterms:created xsi:type="dcterms:W3CDTF">2025-04-21T06:38:00Z</dcterms:created>
  <dcterms:modified xsi:type="dcterms:W3CDTF">2025-04-21T06:38:00Z</dcterms:modified>
</cp:coreProperties>
</file>