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81" w:rsidRDefault="00197281" w:rsidP="001C1698">
      <w:pPr>
        <w:pStyle w:val="2"/>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Сводный годовой доклад</w:t>
      </w:r>
    </w:p>
    <w:p w:rsidR="006E2AAC"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 xml:space="preserve">о ходе реализации и </w:t>
      </w:r>
      <w:proofErr w:type="gramStart"/>
      <w:r w:rsidRPr="006E2AAC">
        <w:rPr>
          <w:rFonts w:ascii="Times New Roman" w:hAnsi="Times New Roman" w:cs="Times New Roman"/>
          <w:b/>
          <w:sz w:val="72"/>
          <w:szCs w:val="72"/>
        </w:rPr>
        <w:t>об</w:t>
      </w:r>
      <w:proofErr w:type="gramEnd"/>
      <w:r w:rsidRPr="006E2AAC">
        <w:rPr>
          <w:rFonts w:ascii="Times New Roman" w:hAnsi="Times New Roman" w:cs="Times New Roman"/>
          <w:b/>
          <w:sz w:val="72"/>
          <w:szCs w:val="72"/>
        </w:rPr>
        <w:t xml:space="preserve"> </w:t>
      </w:r>
    </w:p>
    <w:p w:rsidR="00197281"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оценке эффективности</w:t>
      </w:r>
    </w:p>
    <w:p w:rsidR="0095136A" w:rsidRPr="006E2AAC" w:rsidRDefault="0095136A"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муниципаль</w:t>
      </w:r>
      <w:r w:rsidR="00197281" w:rsidRPr="006E2AAC">
        <w:rPr>
          <w:rFonts w:ascii="Times New Roman" w:hAnsi="Times New Roman" w:cs="Times New Roman"/>
          <w:b/>
          <w:sz w:val="72"/>
          <w:szCs w:val="72"/>
        </w:rPr>
        <w:t>ных программ</w:t>
      </w:r>
    </w:p>
    <w:p w:rsidR="007634DA" w:rsidRDefault="00F51A03"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Туриловского</w:t>
      </w:r>
      <w:r w:rsidR="0095136A" w:rsidRPr="006E2AAC">
        <w:rPr>
          <w:rFonts w:ascii="Times New Roman" w:hAnsi="Times New Roman" w:cs="Times New Roman"/>
          <w:b/>
          <w:sz w:val="72"/>
          <w:szCs w:val="72"/>
        </w:rPr>
        <w:t xml:space="preserve"> сельского поселения</w:t>
      </w:r>
      <w:r w:rsidR="00C220CA">
        <w:rPr>
          <w:rFonts w:ascii="Times New Roman" w:hAnsi="Times New Roman" w:cs="Times New Roman"/>
          <w:b/>
          <w:sz w:val="72"/>
          <w:szCs w:val="72"/>
        </w:rPr>
        <w:t xml:space="preserve"> </w:t>
      </w:r>
    </w:p>
    <w:p w:rsidR="00197281" w:rsidRPr="006E2AAC" w:rsidRDefault="00197281" w:rsidP="006E2AAC">
      <w:pPr>
        <w:widowControl w:val="0"/>
        <w:spacing w:after="0" w:line="240" w:lineRule="auto"/>
        <w:jc w:val="center"/>
        <w:rPr>
          <w:rFonts w:ascii="Times New Roman" w:hAnsi="Times New Roman" w:cs="Times New Roman"/>
          <w:b/>
          <w:sz w:val="56"/>
          <w:szCs w:val="56"/>
        </w:rPr>
      </w:pPr>
      <w:r w:rsidRPr="006E2AAC">
        <w:rPr>
          <w:rFonts w:ascii="Times New Roman" w:hAnsi="Times New Roman" w:cs="Times New Roman"/>
          <w:b/>
          <w:sz w:val="72"/>
          <w:szCs w:val="72"/>
        </w:rPr>
        <w:t>по итогам 20</w:t>
      </w:r>
      <w:r w:rsidR="005254E8">
        <w:rPr>
          <w:rFonts w:ascii="Times New Roman" w:hAnsi="Times New Roman" w:cs="Times New Roman"/>
          <w:b/>
          <w:sz w:val="72"/>
          <w:szCs w:val="72"/>
        </w:rPr>
        <w:t>2</w:t>
      </w:r>
      <w:r w:rsidR="00533200">
        <w:rPr>
          <w:rFonts w:ascii="Times New Roman" w:hAnsi="Times New Roman" w:cs="Times New Roman"/>
          <w:b/>
          <w:sz w:val="72"/>
          <w:szCs w:val="72"/>
        </w:rPr>
        <w:t>3</w:t>
      </w:r>
      <w:r w:rsidRPr="006E2AAC">
        <w:rPr>
          <w:rFonts w:ascii="Times New Roman" w:hAnsi="Times New Roman" w:cs="Times New Roman"/>
          <w:b/>
          <w:sz w:val="72"/>
          <w:szCs w:val="72"/>
        </w:rPr>
        <w:t xml:space="preserve"> года</w:t>
      </w: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C220CA" w:rsidRDefault="00C220CA" w:rsidP="006713EC">
      <w:pPr>
        <w:widowControl w:val="0"/>
        <w:tabs>
          <w:tab w:val="left" w:pos="284"/>
        </w:tabs>
        <w:spacing w:after="0" w:line="240" w:lineRule="auto"/>
        <w:jc w:val="center"/>
        <w:rPr>
          <w:rFonts w:ascii="Times New Roman" w:hAnsi="Times New Roman"/>
          <w:b/>
          <w:sz w:val="28"/>
          <w:szCs w:val="28"/>
        </w:rPr>
      </w:pPr>
    </w:p>
    <w:p w:rsidR="005F7947" w:rsidRDefault="009F6C4D" w:rsidP="006713EC">
      <w:pPr>
        <w:widowControl w:val="0"/>
        <w:tabs>
          <w:tab w:val="left" w:pos="284"/>
        </w:tabs>
        <w:spacing w:after="0" w:line="240" w:lineRule="auto"/>
        <w:jc w:val="center"/>
        <w:rPr>
          <w:rFonts w:ascii="Times New Roman" w:hAnsi="Times New Roman"/>
          <w:b/>
          <w:sz w:val="28"/>
          <w:szCs w:val="28"/>
        </w:rPr>
      </w:pPr>
      <w:r w:rsidRPr="005F7947">
        <w:rPr>
          <w:rFonts w:ascii="Times New Roman" w:hAnsi="Times New Roman"/>
          <w:b/>
          <w:sz w:val="28"/>
          <w:szCs w:val="28"/>
        </w:rPr>
        <w:t>Сведения о реализации и об оценке эффективности</w:t>
      </w:r>
    </w:p>
    <w:p w:rsidR="00ED4996" w:rsidRPr="005F7947" w:rsidRDefault="009F6C4D" w:rsidP="006713EC">
      <w:pPr>
        <w:widowControl w:val="0"/>
        <w:tabs>
          <w:tab w:val="left" w:pos="284"/>
        </w:tabs>
        <w:spacing w:after="0" w:line="240" w:lineRule="auto"/>
        <w:jc w:val="center"/>
        <w:rPr>
          <w:rFonts w:ascii="Times New Roman" w:hAnsi="Times New Roman"/>
          <w:b/>
          <w:sz w:val="28"/>
          <w:szCs w:val="28"/>
        </w:rPr>
      </w:pPr>
      <w:r w:rsidRPr="005F7947">
        <w:rPr>
          <w:rFonts w:ascii="Times New Roman" w:hAnsi="Times New Roman"/>
          <w:b/>
          <w:sz w:val="28"/>
          <w:szCs w:val="28"/>
        </w:rPr>
        <w:t xml:space="preserve"> </w:t>
      </w:r>
      <w:r w:rsidR="00ED4996" w:rsidRPr="005F7947">
        <w:rPr>
          <w:rFonts w:ascii="Times New Roman" w:hAnsi="Times New Roman"/>
          <w:b/>
          <w:sz w:val="28"/>
          <w:szCs w:val="28"/>
        </w:rPr>
        <w:t>муниципальных</w:t>
      </w:r>
      <w:r w:rsidRPr="005F7947">
        <w:rPr>
          <w:rFonts w:ascii="Times New Roman" w:hAnsi="Times New Roman"/>
          <w:b/>
          <w:sz w:val="28"/>
          <w:szCs w:val="28"/>
        </w:rPr>
        <w:t xml:space="preserve"> программ </w:t>
      </w:r>
      <w:r w:rsidR="00F51A03" w:rsidRPr="005F7947">
        <w:rPr>
          <w:rFonts w:ascii="Times New Roman" w:hAnsi="Times New Roman"/>
          <w:b/>
          <w:sz w:val="28"/>
          <w:szCs w:val="28"/>
        </w:rPr>
        <w:t>Туриловского</w:t>
      </w:r>
      <w:r w:rsidR="00ED4996" w:rsidRPr="005F7947">
        <w:rPr>
          <w:rFonts w:ascii="Times New Roman" w:hAnsi="Times New Roman"/>
          <w:b/>
          <w:sz w:val="28"/>
          <w:szCs w:val="28"/>
        </w:rPr>
        <w:t xml:space="preserve"> сельского поселения</w:t>
      </w:r>
    </w:p>
    <w:p w:rsidR="00B844DE" w:rsidRPr="005F7947" w:rsidRDefault="009F6C4D" w:rsidP="006713EC">
      <w:pPr>
        <w:widowControl w:val="0"/>
        <w:tabs>
          <w:tab w:val="left" w:pos="284"/>
        </w:tabs>
        <w:spacing w:after="0" w:line="240" w:lineRule="auto"/>
        <w:jc w:val="center"/>
        <w:rPr>
          <w:rFonts w:ascii="Times New Roman" w:hAnsi="Times New Roman" w:cs="Times New Roman"/>
          <w:b/>
          <w:sz w:val="28"/>
          <w:szCs w:val="28"/>
        </w:rPr>
      </w:pPr>
      <w:r w:rsidRPr="005F7947">
        <w:rPr>
          <w:rFonts w:ascii="Times New Roman" w:hAnsi="Times New Roman"/>
          <w:b/>
          <w:sz w:val="28"/>
          <w:szCs w:val="28"/>
        </w:rPr>
        <w:t>по итогам 20</w:t>
      </w:r>
      <w:r w:rsidR="0052322B">
        <w:rPr>
          <w:rFonts w:ascii="Times New Roman" w:hAnsi="Times New Roman"/>
          <w:b/>
          <w:sz w:val="28"/>
          <w:szCs w:val="28"/>
        </w:rPr>
        <w:t>2</w:t>
      </w:r>
      <w:r w:rsidR="00F81F9D">
        <w:rPr>
          <w:rFonts w:ascii="Times New Roman" w:hAnsi="Times New Roman"/>
          <w:b/>
          <w:sz w:val="28"/>
          <w:szCs w:val="28"/>
        </w:rPr>
        <w:t>3</w:t>
      </w:r>
      <w:r w:rsidRPr="005F7947">
        <w:rPr>
          <w:rFonts w:ascii="Times New Roman" w:hAnsi="Times New Roman"/>
          <w:b/>
          <w:sz w:val="28"/>
          <w:szCs w:val="28"/>
        </w:rPr>
        <w:t xml:space="preserve"> года</w:t>
      </w:r>
    </w:p>
    <w:p w:rsidR="00B844DE" w:rsidRPr="005F7947" w:rsidRDefault="00B844DE" w:rsidP="006713EC">
      <w:pPr>
        <w:pStyle w:val="a3"/>
        <w:widowControl w:val="0"/>
        <w:spacing w:after="0" w:line="240" w:lineRule="auto"/>
        <w:ind w:left="0" w:firstLine="709"/>
        <w:jc w:val="both"/>
        <w:rPr>
          <w:rFonts w:ascii="Times New Roman" w:hAnsi="Times New Roman" w:cs="Times New Roman"/>
          <w:sz w:val="28"/>
          <w:szCs w:val="28"/>
        </w:rPr>
      </w:pPr>
    </w:p>
    <w:p w:rsidR="00A83351" w:rsidRPr="005F7947" w:rsidRDefault="00A501D7"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Сводный годовой доклад</w:t>
      </w:r>
      <w:r w:rsidR="00DC016C" w:rsidRPr="005F7947">
        <w:rPr>
          <w:rFonts w:ascii="Times New Roman" w:hAnsi="Times New Roman" w:cs="Times New Roman"/>
          <w:sz w:val="28"/>
          <w:szCs w:val="28"/>
        </w:rPr>
        <w:t xml:space="preserve"> </w:t>
      </w:r>
      <w:r w:rsidRPr="005F7947">
        <w:rPr>
          <w:rFonts w:ascii="Times New Roman" w:hAnsi="Times New Roman" w:cs="Times New Roman"/>
          <w:sz w:val="28"/>
          <w:szCs w:val="28"/>
        </w:rPr>
        <w:t xml:space="preserve">о ходе реализации и об оценке эффективности </w:t>
      </w:r>
      <w:r w:rsidR="0095136A" w:rsidRPr="005F7947">
        <w:rPr>
          <w:rFonts w:ascii="Times New Roman" w:hAnsi="Times New Roman" w:cs="Times New Roman"/>
          <w:sz w:val="28"/>
          <w:szCs w:val="28"/>
        </w:rPr>
        <w:t>муниципальных</w:t>
      </w:r>
      <w:r w:rsidRPr="005F7947">
        <w:rPr>
          <w:rFonts w:ascii="Times New Roman" w:hAnsi="Times New Roman" w:cs="Times New Roman"/>
          <w:sz w:val="28"/>
          <w:szCs w:val="28"/>
        </w:rPr>
        <w:t xml:space="preserve"> программ </w:t>
      </w:r>
      <w:r w:rsidR="00F51A03" w:rsidRPr="005F7947">
        <w:rPr>
          <w:rFonts w:ascii="Times New Roman" w:hAnsi="Times New Roman" w:cs="Times New Roman"/>
          <w:sz w:val="28"/>
          <w:szCs w:val="28"/>
        </w:rPr>
        <w:t>Туриловского</w:t>
      </w:r>
      <w:r w:rsidR="0095136A" w:rsidRPr="005F7947">
        <w:rPr>
          <w:rFonts w:ascii="Times New Roman" w:hAnsi="Times New Roman" w:cs="Times New Roman"/>
          <w:sz w:val="28"/>
          <w:szCs w:val="28"/>
        </w:rPr>
        <w:t xml:space="preserve"> сельского поселения</w:t>
      </w:r>
      <w:r w:rsidRPr="005F7947">
        <w:rPr>
          <w:rFonts w:ascii="Times New Roman" w:hAnsi="Times New Roman" w:cs="Times New Roman"/>
          <w:sz w:val="28"/>
          <w:szCs w:val="28"/>
        </w:rPr>
        <w:t xml:space="preserve"> по итогам 20</w:t>
      </w:r>
      <w:r w:rsidR="0052322B">
        <w:rPr>
          <w:rFonts w:ascii="Times New Roman" w:hAnsi="Times New Roman" w:cs="Times New Roman"/>
          <w:sz w:val="28"/>
          <w:szCs w:val="28"/>
        </w:rPr>
        <w:t>2</w:t>
      </w:r>
      <w:r w:rsidR="00F81F9D">
        <w:rPr>
          <w:rFonts w:ascii="Times New Roman" w:hAnsi="Times New Roman" w:cs="Times New Roman"/>
          <w:sz w:val="28"/>
          <w:szCs w:val="28"/>
        </w:rPr>
        <w:t>3</w:t>
      </w:r>
      <w:r w:rsidRPr="005F7947">
        <w:rPr>
          <w:rFonts w:ascii="Times New Roman" w:hAnsi="Times New Roman" w:cs="Times New Roman"/>
          <w:sz w:val="28"/>
          <w:szCs w:val="28"/>
        </w:rPr>
        <w:t xml:space="preserve"> года </w:t>
      </w:r>
      <w:r w:rsidR="00727510" w:rsidRPr="005F7947">
        <w:rPr>
          <w:rFonts w:ascii="Times New Roman" w:hAnsi="Times New Roman" w:cs="Times New Roman"/>
          <w:sz w:val="28"/>
          <w:szCs w:val="28"/>
        </w:rPr>
        <w:t xml:space="preserve">сформирован </w:t>
      </w:r>
      <w:r w:rsidR="00AF5C63" w:rsidRPr="005F7947">
        <w:rPr>
          <w:rFonts w:ascii="Times New Roman" w:hAnsi="Times New Roman" w:cs="Times New Roman"/>
          <w:sz w:val="28"/>
          <w:szCs w:val="28"/>
        </w:rPr>
        <w:t xml:space="preserve">на основании утвержденных </w:t>
      </w:r>
      <w:r w:rsidR="0095136A" w:rsidRPr="005F7947">
        <w:rPr>
          <w:rFonts w:ascii="Times New Roman" w:hAnsi="Times New Roman" w:cs="Times New Roman"/>
          <w:sz w:val="28"/>
          <w:szCs w:val="28"/>
        </w:rPr>
        <w:t xml:space="preserve">Администрацией </w:t>
      </w:r>
      <w:r w:rsidR="00F51A03" w:rsidRPr="005F7947">
        <w:rPr>
          <w:rFonts w:ascii="Times New Roman" w:hAnsi="Times New Roman" w:cs="Times New Roman"/>
          <w:sz w:val="28"/>
          <w:szCs w:val="28"/>
        </w:rPr>
        <w:t>Туриловского</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AF5C63" w:rsidRPr="005F7947">
        <w:rPr>
          <w:rFonts w:ascii="Times New Roman" w:hAnsi="Times New Roman" w:cs="Times New Roman"/>
          <w:sz w:val="28"/>
          <w:szCs w:val="28"/>
        </w:rPr>
        <w:t xml:space="preserve"> отчетов о реализации </w:t>
      </w:r>
      <w:r w:rsidR="0095136A" w:rsidRPr="005F7947">
        <w:rPr>
          <w:rFonts w:ascii="Times New Roman" w:hAnsi="Times New Roman" w:cs="Times New Roman"/>
          <w:sz w:val="28"/>
          <w:szCs w:val="28"/>
        </w:rPr>
        <w:t xml:space="preserve">муниципальных программ </w:t>
      </w:r>
      <w:r w:rsidR="00F51A03" w:rsidRPr="005F7947">
        <w:rPr>
          <w:rFonts w:ascii="Times New Roman" w:hAnsi="Times New Roman" w:cs="Times New Roman"/>
          <w:sz w:val="28"/>
          <w:szCs w:val="28"/>
        </w:rPr>
        <w:t>Туриловского</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C234DD" w:rsidRPr="005F7947">
        <w:rPr>
          <w:rFonts w:ascii="Times New Roman" w:hAnsi="Times New Roman" w:cs="Times New Roman"/>
          <w:sz w:val="28"/>
          <w:szCs w:val="28"/>
        </w:rPr>
        <w:t xml:space="preserve"> в 20</w:t>
      </w:r>
      <w:r w:rsidR="0052322B">
        <w:rPr>
          <w:rFonts w:ascii="Times New Roman" w:hAnsi="Times New Roman" w:cs="Times New Roman"/>
          <w:sz w:val="28"/>
          <w:szCs w:val="28"/>
        </w:rPr>
        <w:t>2</w:t>
      </w:r>
      <w:r w:rsidR="00F81F9D">
        <w:rPr>
          <w:rFonts w:ascii="Times New Roman" w:hAnsi="Times New Roman" w:cs="Times New Roman"/>
          <w:sz w:val="28"/>
          <w:szCs w:val="28"/>
        </w:rPr>
        <w:t>3</w:t>
      </w:r>
      <w:r w:rsidR="00324084" w:rsidRPr="005F7947">
        <w:rPr>
          <w:rFonts w:ascii="Times New Roman" w:hAnsi="Times New Roman" w:cs="Times New Roman"/>
          <w:sz w:val="28"/>
          <w:szCs w:val="28"/>
        </w:rPr>
        <w:t> </w:t>
      </w:r>
      <w:r w:rsidR="00E9656A" w:rsidRPr="005F7947">
        <w:rPr>
          <w:rFonts w:ascii="Times New Roman" w:hAnsi="Times New Roman" w:cs="Times New Roman"/>
          <w:sz w:val="28"/>
          <w:szCs w:val="28"/>
        </w:rPr>
        <w:t>году</w:t>
      </w:r>
      <w:r w:rsidR="00A83351" w:rsidRPr="005F7947">
        <w:rPr>
          <w:rFonts w:ascii="Times New Roman" w:hAnsi="Times New Roman" w:cs="Times New Roman"/>
          <w:sz w:val="28"/>
          <w:szCs w:val="28"/>
        </w:rPr>
        <w:t xml:space="preserve">. </w:t>
      </w:r>
    </w:p>
    <w:p w:rsidR="00A83351" w:rsidRPr="005F7947" w:rsidRDefault="00A83351"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В 20</w:t>
      </w:r>
      <w:r w:rsidR="0052322B">
        <w:rPr>
          <w:rFonts w:ascii="Times New Roman" w:hAnsi="Times New Roman" w:cs="Times New Roman"/>
          <w:sz w:val="28"/>
          <w:szCs w:val="28"/>
        </w:rPr>
        <w:t>2</w:t>
      </w:r>
      <w:r w:rsidR="00F81F9D">
        <w:rPr>
          <w:rFonts w:ascii="Times New Roman" w:hAnsi="Times New Roman" w:cs="Times New Roman"/>
          <w:sz w:val="28"/>
          <w:szCs w:val="28"/>
        </w:rPr>
        <w:t>3</w:t>
      </w:r>
      <w:r w:rsidRPr="005F7947">
        <w:rPr>
          <w:rFonts w:ascii="Times New Roman" w:hAnsi="Times New Roman" w:cs="Times New Roman"/>
          <w:sz w:val="28"/>
          <w:szCs w:val="28"/>
        </w:rPr>
        <w:t xml:space="preserve"> году в </w:t>
      </w:r>
      <w:r w:rsidR="00F51A03" w:rsidRPr="005F7947">
        <w:rPr>
          <w:rFonts w:ascii="Times New Roman" w:hAnsi="Times New Roman" w:cs="Times New Roman"/>
          <w:sz w:val="28"/>
          <w:szCs w:val="28"/>
        </w:rPr>
        <w:t xml:space="preserve">Туриловском </w:t>
      </w:r>
      <w:r w:rsidR="0095136A" w:rsidRPr="005F7947">
        <w:rPr>
          <w:rFonts w:ascii="Times New Roman" w:hAnsi="Times New Roman" w:cs="Times New Roman"/>
          <w:sz w:val="28"/>
          <w:szCs w:val="28"/>
        </w:rPr>
        <w:t>сельском поселении</w:t>
      </w:r>
      <w:r w:rsidRPr="005F7947">
        <w:rPr>
          <w:rFonts w:ascii="Times New Roman" w:hAnsi="Times New Roman" w:cs="Times New Roman"/>
          <w:sz w:val="28"/>
          <w:szCs w:val="28"/>
        </w:rPr>
        <w:t xml:space="preserve"> реализовывал</w:t>
      </w:r>
      <w:r w:rsidR="0095136A" w:rsidRPr="005F7947">
        <w:rPr>
          <w:rFonts w:ascii="Times New Roman" w:hAnsi="Times New Roman" w:cs="Times New Roman"/>
          <w:sz w:val="28"/>
          <w:szCs w:val="28"/>
        </w:rPr>
        <w:t>о</w:t>
      </w:r>
      <w:r w:rsidRPr="005F7947">
        <w:rPr>
          <w:rFonts w:ascii="Times New Roman" w:hAnsi="Times New Roman" w:cs="Times New Roman"/>
          <w:sz w:val="28"/>
          <w:szCs w:val="28"/>
        </w:rPr>
        <w:t xml:space="preserve">сь </w:t>
      </w:r>
      <w:r w:rsidR="00F51A03" w:rsidRPr="005F7947">
        <w:rPr>
          <w:rFonts w:ascii="Times New Roman" w:hAnsi="Times New Roman" w:cs="Times New Roman"/>
          <w:sz w:val="28"/>
          <w:szCs w:val="28"/>
        </w:rPr>
        <w:t>8</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муниципальных программ</w:t>
      </w:r>
      <w:r w:rsidR="00AF5C63" w:rsidRPr="005F7947">
        <w:rPr>
          <w:rFonts w:ascii="Times New Roman" w:hAnsi="Times New Roman" w:cs="Times New Roman"/>
          <w:sz w:val="28"/>
          <w:szCs w:val="28"/>
        </w:rPr>
        <w:t xml:space="preserve">, </w:t>
      </w:r>
      <w:r w:rsidR="00E9656A" w:rsidRPr="005F7947">
        <w:rPr>
          <w:rFonts w:ascii="Times New Roman" w:hAnsi="Times New Roman" w:cs="Times New Roman"/>
          <w:sz w:val="28"/>
          <w:szCs w:val="28"/>
        </w:rPr>
        <w:t>п</w:t>
      </w:r>
      <w:r w:rsidR="00AF5C63" w:rsidRPr="005F7947">
        <w:rPr>
          <w:rFonts w:ascii="Times New Roman" w:hAnsi="Times New Roman" w:cs="Times New Roman"/>
          <w:sz w:val="28"/>
          <w:szCs w:val="28"/>
        </w:rPr>
        <w:t>ереч</w:t>
      </w:r>
      <w:r w:rsidR="00E9656A" w:rsidRPr="005F7947">
        <w:rPr>
          <w:rFonts w:ascii="Times New Roman" w:hAnsi="Times New Roman" w:cs="Times New Roman"/>
          <w:sz w:val="28"/>
          <w:szCs w:val="28"/>
        </w:rPr>
        <w:t>ень которых</w:t>
      </w:r>
      <w:r w:rsidR="00DC016C" w:rsidRPr="005F7947">
        <w:rPr>
          <w:rFonts w:ascii="Times New Roman" w:hAnsi="Times New Roman" w:cs="Times New Roman"/>
          <w:sz w:val="28"/>
          <w:szCs w:val="28"/>
        </w:rPr>
        <w:t xml:space="preserve"> </w:t>
      </w:r>
      <w:r w:rsidR="00E9656A" w:rsidRPr="005F7947">
        <w:rPr>
          <w:rFonts w:ascii="Times New Roman" w:hAnsi="Times New Roman" w:cs="Times New Roman"/>
          <w:sz w:val="28"/>
          <w:szCs w:val="28"/>
        </w:rPr>
        <w:t>утвержден</w:t>
      </w:r>
      <w:r w:rsidR="00DC016C" w:rsidRPr="005F7947">
        <w:rPr>
          <w:rFonts w:ascii="Times New Roman" w:hAnsi="Times New Roman" w:cs="Times New Roman"/>
          <w:sz w:val="28"/>
          <w:szCs w:val="28"/>
        </w:rPr>
        <w:t xml:space="preserve"> </w:t>
      </w:r>
      <w:r w:rsidR="00F51A03" w:rsidRPr="005F7947">
        <w:rPr>
          <w:rFonts w:ascii="Times New Roman" w:hAnsi="Times New Roman" w:cs="Times New Roman"/>
          <w:sz w:val="28"/>
          <w:szCs w:val="28"/>
        </w:rPr>
        <w:t>распоряжением</w:t>
      </w:r>
      <w:r w:rsidR="0095136A" w:rsidRPr="005F7947">
        <w:rPr>
          <w:rFonts w:ascii="Times New Roman" w:hAnsi="Times New Roman" w:cs="Times New Roman"/>
          <w:sz w:val="28"/>
          <w:szCs w:val="28"/>
        </w:rPr>
        <w:t xml:space="preserve"> Администрации </w:t>
      </w:r>
      <w:r w:rsidR="00F51A03" w:rsidRPr="005F7947">
        <w:rPr>
          <w:rFonts w:ascii="Times New Roman" w:hAnsi="Times New Roman" w:cs="Times New Roman"/>
          <w:sz w:val="28"/>
          <w:szCs w:val="28"/>
        </w:rPr>
        <w:t>Туриловского</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DC016C" w:rsidRPr="005F7947">
        <w:rPr>
          <w:rFonts w:ascii="Times New Roman" w:hAnsi="Times New Roman" w:cs="Times New Roman"/>
          <w:sz w:val="28"/>
          <w:szCs w:val="28"/>
        </w:rPr>
        <w:t xml:space="preserve"> </w:t>
      </w:r>
      <w:r w:rsidR="007634DA">
        <w:rPr>
          <w:rFonts w:ascii="Times New Roman" w:hAnsi="Times New Roman" w:cs="Times New Roman"/>
          <w:sz w:val="28"/>
          <w:szCs w:val="28"/>
        </w:rPr>
        <w:t>13</w:t>
      </w:r>
      <w:r w:rsidR="007634DA">
        <w:rPr>
          <w:rFonts w:ascii="Times New Roman" w:eastAsia="Calibri" w:hAnsi="Times New Roman" w:cs="Times New Roman"/>
          <w:sz w:val="28"/>
          <w:szCs w:val="28"/>
        </w:rPr>
        <w:t>.09.2018</w:t>
      </w:r>
      <w:r w:rsidR="00F51A03" w:rsidRPr="005F7947">
        <w:rPr>
          <w:rFonts w:ascii="Times New Roman" w:eastAsia="Calibri" w:hAnsi="Times New Roman" w:cs="Times New Roman"/>
          <w:sz w:val="28"/>
          <w:szCs w:val="28"/>
        </w:rPr>
        <w:t xml:space="preserve"> № 4</w:t>
      </w:r>
      <w:r w:rsidR="007634DA">
        <w:rPr>
          <w:rFonts w:ascii="Times New Roman" w:eastAsia="Calibri" w:hAnsi="Times New Roman" w:cs="Times New Roman"/>
          <w:sz w:val="28"/>
          <w:szCs w:val="28"/>
        </w:rPr>
        <w:t>2</w:t>
      </w:r>
      <w:r w:rsidR="00F51A03" w:rsidRPr="005F7947">
        <w:rPr>
          <w:rFonts w:ascii="Times New Roman" w:eastAsia="Calibri"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1. «</w:t>
      </w:r>
      <w:r w:rsidR="00F51A03" w:rsidRPr="005F7947">
        <w:rPr>
          <w:rFonts w:ascii="Times New Roman" w:eastAsia="Calibri"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A0AE3">
        <w:rPr>
          <w:rFonts w:ascii="Times New Roman" w:hAnsi="Times New Roman" w:cs="Times New Roman"/>
          <w:sz w:val="28"/>
          <w:szCs w:val="28"/>
        </w:rPr>
        <w:t>2. «</w:t>
      </w:r>
      <w:r w:rsidR="005A0AE3" w:rsidRPr="005A0AE3">
        <w:rPr>
          <w:rFonts w:ascii="Times New Roman" w:hAnsi="Times New Roman" w:cs="Times New Roman"/>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5A0AE3">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3. «</w:t>
      </w:r>
      <w:r w:rsidR="0095136A" w:rsidRPr="005F7947">
        <w:rPr>
          <w:rFonts w:ascii="Times New Roman" w:hAnsi="Times New Roman" w:cs="Times New Roman"/>
          <w:sz w:val="28"/>
          <w:szCs w:val="28"/>
        </w:rPr>
        <w:t xml:space="preserve">Развитие </w:t>
      </w:r>
      <w:r w:rsidR="00DC016C" w:rsidRPr="005F7947">
        <w:rPr>
          <w:rFonts w:ascii="Times New Roman" w:hAnsi="Times New Roman" w:cs="Times New Roman"/>
          <w:sz w:val="28"/>
          <w:szCs w:val="28"/>
        </w:rPr>
        <w:t>культуры</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4. «</w:t>
      </w:r>
      <w:r w:rsidR="00F51A03" w:rsidRPr="005F7947">
        <w:rPr>
          <w:rFonts w:ascii="Times New Roman" w:hAnsi="Times New Roman" w:cs="Times New Roman"/>
          <w:sz w:val="28"/>
          <w:szCs w:val="28"/>
        </w:rPr>
        <w:t>Социальная поддержка граждан</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5. «</w:t>
      </w:r>
      <w:r w:rsidR="00F51A03" w:rsidRPr="005F7947">
        <w:rPr>
          <w:rFonts w:ascii="Times New Roman" w:eastAsia="Calibri" w:hAnsi="Times New Roman" w:cs="Times New Roman"/>
          <w:sz w:val="28"/>
          <w:szCs w:val="28"/>
        </w:rPr>
        <w:t>Обеспечение качественными жилищно-коммунальными услугами населения Туриловского сельского поселения</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6. «</w:t>
      </w:r>
      <w:r w:rsidR="00F51A03" w:rsidRPr="005F7947">
        <w:rPr>
          <w:rFonts w:ascii="Times New Roman" w:eastAsia="Calibri" w:hAnsi="Times New Roman" w:cs="Times New Roman"/>
          <w:sz w:val="28"/>
          <w:szCs w:val="28"/>
        </w:rPr>
        <w:t>Обеспечение доступным и комфортным жильем населения Туриловского сельского поселения</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7. «</w:t>
      </w:r>
      <w:r w:rsidR="00F51A03" w:rsidRPr="005F7947">
        <w:rPr>
          <w:rFonts w:ascii="Times New Roman" w:eastAsia="Calibri" w:hAnsi="Times New Roman" w:cs="Times New Roman"/>
          <w:sz w:val="28"/>
          <w:szCs w:val="28"/>
        </w:rPr>
        <w:t>Информационное общество</w:t>
      </w:r>
      <w:r w:rsidRPr="005F7947">
        <w:rPr>
          <w:rFonts w:ascii="Times New Roman" w:hAnsi="Times New Roman" w:cs="Times New Roman"/>
          <w:sz w:val="28"/>
          <w:szCs w:val="28"/>
        </w:rPr>
        <w:t>»</w:t>
      </w:r>
      <w:r w:rsidR="00F51A03" w:rsidRPr="005F7947">
        <w:rPr>
          <w:rFonts w:ascii="Times New Roman" w:hAnsi="Times New Roman" w:cs="Times New Roman"/>
          <w:sz w:val="28"/>
          <w:szCs w:val="28"/>
        </w:rPr>
        <w:t>;</w:t>
      </w:r>
    </w:p>
    <w:p w:rsidR="00F51A03" w:rsidRPr="005F7947" w:rsidRDefault="00F51A03"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 xml:space="preserve">8. «Обеспечение общественного порядка и </w:t>
      </w:r>
      <w:r w:rsidR="007634DA">
        <w:rPr>
          <w:rFonts w:ascii="Times New Roman" w:hAnsi="Times New Roman" w:cs="Times New Roman"/>
          <w:sz w:val="28"/>
          <w:szCs w:val="28"/>
        </w:rPr>
        <w:t>профилактика правонарушений</w:t>
      </w:r>
      <w:r w:rsidRPr="005F7947">
        <w:rPr>
          <w:rFonts w:ascii="Times New Roman" w:hAnsi="Times New Roman" w:cs="Times New Roman"/>
          <w:sz w:val="28"/>
          <w:szCs w:val="28"/>
        </w:rPr>
        <w:t>».</w:t>
      </w:r>
    </w:p>
    <w:p w:rsidR="005F67CD" w:rsidRPr="005F7947" w:rsidRDefault="00727510" w:rsidP="007634DA">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О</w:t>
      </w:r>
      <w:r w:rsidR="005370BF" w:rsidRPr="005F7947">
        <w:rPr>
          <w:rFonts w:ascii="Times New Roman" w:hAnsi="Times New Roman" w:cs="Times New Roman"/>
          <w:sz w:val="28"/>
          <w:szCs w:val="28"/>
        </w:rPr>
        <w:t xml:space="preserve">бъем </w:t>
      </w:r>
      <w:r w:rsidR="00FD07EE" w:rsidRPr="005F7947">
        <w:rPr>
          <w:rFonts w:ascii="Times New Roman" w:hAnsi="Times New Roman" w:cs="Times New Roman"/>
          <w:sz w:val="28"/>
          <w:szCs w:val="28"/>
        </w:rPr>
        <w:t xml:space="preserve">финансовых </w:t>
      </w:r>
      <w:r w:rsidR="005370BF" w:rsidRPr="005F7947">
        <w:rPr>
          <w:rFonts w:ascii="Times New Roman" w:hAnsi="Times New Roman" w:cs="Times New Roman"/>
          <w:sz w:val="28"/>
          <w:szCs w:val="28"/>
        </w:rPr>
        <w:t xml:space="preserve">средств, предусмотренных </w:t>
      </w:r>
      <w:r w:rsidRPr="005F7947">
        <w:rPr>
          <w:rFonts w:ascii="Times New Roman" w:hAnsi="Times New Roman" w:cs="Times New Roman"/>
          <w:sz w:val="28"/>
          <w:szCs w:val="28"/>
        </w:rPr>
        <w:t xml:space="preserve">на реализацию </w:t>
      </w:r>
      <w:r w:rsidR="00D57ED9" w:rsidRPr="005F7947">
        <w:rPr>
          <w:rFonts w:ascii="Times New Roman" w:hAnsi="Times New Roman" w:cs="Times New Roman"/>
          <w:sz w:val="28"/>
          <w:szCs w:val="28"/>
        </w:rPr>
        <w:t>муниципальных программ</w:t>
      </w:r>
      <w:r w:rsidR="00FD07EE" w:rsidRPr="005F7947">
        <w:rPr>
          <w:rFonts w:ascii="Times New Roman" w:hAnsi="Times New Roman" w:cs="Times New Roman"/>
          <w:sz w:val="28"/>
          <w:szCs w:val="28"/>
        </w:rPr>
        <w:t>, в 20</w:t>
      </w:r>
      <w:r w:rsidR="0052322B">
        <w:rPr>
          <w:rFonts w:ascii="Times New Roman" w:hAnsi="Times New Roman" w:cs="Times New Roman"/>
          <w:sz w:val="28"/>
          <w:szCs w:val="28"/>
        </w:rPr>
        <w:t>2</w:t>
      </w:r>
      <w:r w:rsidR="00CF5881">
        <w:rPr>
          <w:rFonts w:ascii="Times New Roman" w:hAnsi="Times New Roman" w:cs="Times New Roman"/>
          <w:sz w:val="28"/>
          <w:szCs w:val="28"/>
        </w:rPr>
        <w:t>3</w:t>
      </w:r>
      <w:r w:rsidR="00FD07EE" w:rsidRPr="005F7947">
        <w:rPr>
          <w:rFonts w:ascii="Times New Roman" w:hAnsi="Times New Roman" w:cs="Times New Roman"/>
          <w:sz w:val="28"/>
          <w:szCs w:val="28"/>
        </w:rPr>
        <w:t xml:space="preserve"> году составил </w:t>
      </w:r>
      <w:r w:rsidR="00CF5881">
        <w:rPr>
          <w:rFonts w:ascii="Times New Roman" w:hAnsi="Times New Roman" w:cs="Times New Roman"/>
          <w:sz w:val="28"/>
          <w:szCs w:val="28"/>
        </w:rPr>
        <w:t>11 252,6</w:t>
      </w:r>
      <w:r w:rsidR="005F67CD" w:rsidRPr="005F7947">
        <w:rPr>
          <w:rFonts w:ascii="Times New Roman" w:hAnsi="Times New Roman" w:cs="Times New Roman"/>
          <w:sz w:val="28"/>
          <w:szCs w:val="28"/>
        </w:rPr>
        <w:t xml:space="preserve"> тыс. рублей</w:t>
      </w:r>
      <w:r w:rsidR="00CF5881">
        <w:rPr>
          <w:rFonts w:ascii="Times New Roman" w:hAnsi="Times New Roman" w:cs="Times New Roman"/>
          <w:sz w:val="28"/>
          <w:szCs w:val="28"/>
        </w:rPr>
        <w:t>.</w:t>
      </w:r>
      <w:r w:rsidR="00F65AED" w:rsidRPr="005F7947">
        <w:rPr>
          <w:rFonts w:ascii="Times New Roman" w:hAnsi="Times New Roman" w:cs="Times New Roman"/>
          <w:sz w:val="28"/>
          <w:szCs w:val="28"/>
        </w:rPr>
        <w:t xml:space="preserve"> </w:t>
      </w:r>
    </w:p>
    <w:p w:rsidR="00F21889" w:rsidRPr="005F7947" w:rsidRDefault="007057FA"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 xml:space="preserve">Всего </w:t>
      </w:r>
      <w:r w:rsidR="00D46F19" w:rsidRPr="005F7947">
        <w:rPr>
          <w:rFonts w:ascii="Times New Roman" w:hAnsi="Times New Roman" w:cs="Times New Roman"/>
          <w:sz w:val="28"/>
          <w:szCs w:val="28"/>
        </w:rPr>
        <w:t xml:space="preserve">по итогам реализации </w:t>
      </w:r>
      <w:r w:rsidR="00F65AED" w:rsidRPr="005F7947">
        <w:rPr>
          <w:rFonts w:ascii="Times New Roman" w:hAnsi="Times New Roman" w:cs="Times New Roman"/>
          <w:sz w:val="28"/>
          <w:szCs w:val="28"/>
        </w:rPr>
        <w:t>муниципальных программ</w:t>
      </w:r>
      <w:r w:rsidR="00D46F19" w:rsidRPr="005F7947">
        <w:rPr>
          <w:rFonts w:ascii="Times New Roman" w:hAnsi="Times New Roman" w:cs="Times New Roman"/>
          <w:sz w:val="28"/>
          <w:szCs w:val="28"/>
        </w:rPr>
        <w:t xml:space="preserve"> в 20</w:t>
      </w:r>
      <w:r w:rsidR="0052322B">
        <w:rPr>
          <w:rFonts w:ascii="Times New Roman" w:hAnsi="Times New Roman" w:cs="Times New Roman"/>
          <w:sz w:val="28"/>
          <w:szCs w:val="28"/>
        </w:rPr>
        <w:t>2</w:t>
      </w:r>
      <w:r w:rsidR="00CF5881">
        <w:rPr>
          <w:rFonts w:ascii="Times New Roman" w:hAnsi="Times New Roman" w:cs="Times New Roman"/>
          <w:sz w:val="28"/>
          <w:szCs w:val="28"/>
        </w:rPr>
        <w:t>3</w:t>
      </w:r>
      <w:r w:rsidR="00D46F19" w:rsidRPr="005F7947">
        <w:rPr>
          <w:rFonts w:ascii="Times New Roman" w:hAnsi="Times New Roman" w:cs="Times New Roman"/>
          <w:sz w:val="28"/>
          <w:szCs w:val="28"/>
        </w:rPr>
        <w:t xml:space="preserve"> году </w:t>
      </w:r>
      <w:r w:rsidR="00727510" w:rsidRPr="005F7947">
        <w:rPr>
          <w:rFonts w:ascii="Times New Roman" w:hAnsi="Times New Roman" w:cs="Times New Roman"/>
          <w:sz w:val="28"/>
          <w:szCs w:val="28"/>
        </w:rPr>
        <w:t xml:space="preserve">освоено </w:t>
      </w:r>
      <w:r w:rsidR="005F7947" w:rsidRPr="005F7947">
        <w:rPr>
          <w:rFonts w:ascii="Times New Roman" w:hAnsi="Times New Roman" w:cs="Times New Roman"/>
          <w:sz w:val="28"/>
          <w:szCs w:val="28"/>
        </w:rPr>
        <w:t xml:space="preserve"> </w:t>
      </w:r>
      <w:r w:rsidR="00CF5881">
        <w:rPr>
          <w:rFonts w:ascii="Times New Roman" w:hAnsi="Times New Roman" w:cs="Times New Roman"/>
          <w:sz w:val="28"/>
          <w:szCs w:val="28"/>
        </w:rPr>
        <w:t>10 848,6</w:t>
      </w:r>
      <w:r w:rsidR="00EE0400" w:rsidRPr="005F7947">
        <w:rPr>
          <w:rFonts w:ascii="Times New Roman" w:hAnsi="Times New Roman" w:cs="Times New Roman"/>
          <w:sz w:val="28"/>
          <w:szCs w:val="28"/>
        </w:rPr>
        <w:t> </w:t>
      </w:r>
      <w:r w:rsidR="00D46F19" w:rsidRPr="005F7947">
        <w:rPr>
          <w:rFonts w:ascii="Times New Roman" w:hAnsi="Times New Roman" w:cs="Times New Roman"/>
          <w:sz w:val="28"/>
          <w:szCs w:val="28"/>
        </w:rPr>
        <w:t>тыс. рублей</w:t>
      </w:r>
      <w:r w:rsidR="007634DA">
        <w:rPr>
          <w:rFonts w:ascii="Times New Roman" w:hAnsi="Times New Roman" w:cs="Times New Roman"/>
          <w:sz w:val="28"/>
          <w:szCs w:val="28"/>
        </w:rPr>
        <w:t>.</w:t>
      </w:r>
    </w:p>
    <w:p w:rsidR="00F65AED" w:rsidRPr="005F7947" w:rsidRDefault="00F65AED" w:rsidP="007634DA">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 xml:space="preserve">В соответствии с постановлением Администрации </w:t>
      </w:r>
      <w:r w:rsidR="005F7947" w:rsidRPr="005F7947">
        <w:rPr>
          <w:rFonts w:ascii="Times New Roman" w:hAnsi="Times New Roman" w:cs="Times New Roman"/>
          <w:sz w:val="28"/>
          <w:szCs w:val="28"/>
        </w:rPr>
        <w:t>Туриловского</w:t>
      </w:r>
      <w:r w:rsidR="00EF4C6F" w:rsidRPr="005F7947">
        <w:rPr>
          <w:rFonts w:ascii="Times New Roman" w:hAnsi="Times New Roman" w:cs="Times New Roman"/>
          <w:sz w:val="28"/>
          <w:szCs w:val="28"/>
        </w:rPr>
        <w:t xml:space="preserve"> </w:t>
      </w:r>
      <w:r w:rsidRPr="005F7947">
        <w:rPr>
          <w:rFonts w:ascii="Times New Roman" w:hAnsi="Times New Roman" w:cs="Times New Roman"/>
          <w:sz w:val="28"/>
          <w:szCs w:val="28"/>
        </w:rPr>
        <w:t xml:space="preserve">сельского поселения </w:t>
      </w:r>
      <w:r w:rsidR="00EF4C6F" w:rsidRPr="005F7947">
        <w:rPr>
          <w:rFonts w:ascii="Times New Roman" w:eastAsia="Calibri" w:hAnsi="Times New Roman" w:cs="Times New Roman"/>
          <w:bCs/>
          <w:sz w:val="28"/>
          <w:szCs w:val="28"/>
        </w:rPr>
        <w:t xml:space="preserve">от </w:t>
      </w:r>
      <w:r w:rsidR="005F7947" w:rsidRPr="005F7947">
        <w:rPr>
          <w:rFonts w:ascii="Times New Roman" w:eastAsia="Calibri" w:hAnsi="Times New Roman" w:cs="Times New Roman"/>
          <w:bCs/>
          <w:sz w:val="28"/>
          <w:szCs w:val="28"/>
        </w:rPr>
        <w:t>28.03.2018 № 35 «Об утверждении Порядка разработки, реализации и оценки эффективности муниципальных программ Туриловского  сельского поселения»,</w:t>
      </w:r>
      <w:r w:rsidRPr="005F7947">
        <w:rPr>
          <w:rFonts w:ascii="Times New Roman" w:hAnsi="Times New Roman" w:cs="Times New Roman"/>
          <w:sz w:val="28"/>
          <w:szCs w:val="28"/>
        </w:rPr>
        <w:t xml:space="preserve"> на основании отчетов ответственных исполнителей муниципальных программ </w:t>
      </w:r>
      <w:r w:rsidR="005F7947" w:rsidRPr="005F7947">
        <w:rPr>
          <w:rFonts w:ascii="Times New Roman" w:hAnsi="Times New Roman" w:cs="Times New Roman"/>
          <w:sz w:val="28"/>
          <w:szCs w:val="28"/>
        </w:rPr>
        <w:t>Туриловского</w:t>
      </w:r>
      <w:r w:rsidRPr="005F7947">
        <w:rPr>
          <w:rFonts w:ascii="Times New Roman" w:eastAsia="Calibri" w:hAnsi="Times New Roman" w:cs="Times New Roman"/>
          <w:bCs/>
          <w:sz w:val="28"/>
          <w:szCs w:val="28"/>
        </w:rPr>
        <w:t xml:space="preserve"> сельского поселения</w:t>
      </w:r>
      <w:r w:rsidRPr="005F7947">
        <w:rPr>
          <w:rFonts w:ascii="Times New Roman" w:hAnsi="Times New Roman" w:cs="Times New Roman"/>
          <w:sz w:val="28"/>
          <w:szCs w:val="28"/>
        </w:rPr>
        <w:t xml:space="preserve"> обобщены сведения о результатах реализации программ и проведен анализ их эффективности. </w:t>
      </w:r>
    </w:p>
    <w:p w:rsidR="00F65AED" w:rsidRPr="005F7947" w:rsidRDefault="00F65AED" w:rsidP="00F65AED">
      <w:pPr>
        <w:spacing w:after="0" w:line="240" w:lineRule="auto"/>
        <w:ind w:firstLine="720"/>
        <w:jc w:val="both"/>
        <w:textAlignment w:val="top"/>
        <w:rPr>
          <w:rFonts w:ascii="Times New Roman" w:hAnsi="Times New Roman" w:cs="Times New Roman"/>
          <w:sz w:val="28"/>
          <w:szCs w:val="28"/>
        </w:rPr>
      </w:pPr>
      <w:r w:rsidRPr="005F7947">
        <w:rPr>
          <w:rFonts w:ascii="Times New Roman" w:hAnsi="Times New Roman" w:cs="Times New Roman"/>
          <w:sz w:val="28"/>
          <w:szCs w:val="28"/>
        </w:rPr>
        <w:t xml:space="preserve">Оценка эффективности реализации муниципальных программ производилась ответственными исполнителями программ в соответствии с целевыми индикаторами, установленными в муниципальных программах. </w:t>
      </w:r>
    </w:p>
    <w:p w:rsidR="008A48D4" w:rsidRPr="00ED4996" w:rsidRDefault="00F65AED" w:rsidP="005F7947">
      <w:pPr>
        <w:spacing w:after="0" w:line="240" w:lineRule="auto"/>
        <w:ind w:firstLine="709"/>
        <w:jc w:val="both"/>
        <w:textAlignment w:val="top"/>
        <w:rPr>
          <w:rFonts w:ascii="Times New Roman" w:hAnsi="Times New Roman" w:cs="Times New Roman"/>
          <w:sz w:val="24"/>
          <w:szCs w:val="24"/>
        </w:rPr>
      </w:pPr>
      <w:r w:rsidRPr="005F7947">
        <w:rPr>
          <w:rFonts w:ascii="Times New Roman" w:hAnsi="Times New Roman" w:cs="Times New Roman"/>
          <w:sz w:val="28"/>
          <w:szCs w:val="28"/>
        </w:rPr>
        <w:t>Эффективность реализации программ определяется индивидуально по каждой муниципальной программе на основании методик оценки эффективности.</w:t>
      </w:r>
      <w:r w:rsidR="008A48D4" w:rsidRPr="00ED4996">
        <w:rPr>
          <w:rFonts w:ascii="Times New Roman" w:hAnsi="Times New Roman" w:cs="Times New Roman"/>
          <w:sz w:val="24"/>
          <w:szCs w:val="24"/>
        </w:rPr>
        <w:br w:type="page"/>
      </w:r>
    </w:p>
    <w:p w:rsidR="00ED4996" w:rsidRPr="00AF506C" w:rsidRDefault="00AF506C" w:rsidP="00AF506C">
      <w:pPr>
        <w:pStyle w:val="ConsPlusNonformat"/>
        <w:ind w:left="360"/>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1. </w:t>
      </w:r>
      <w:r w:rsidR="00ED4996" w:rsidRPr="00AF506C">
        <w:rPr>
          <w:rFonts w:ascii="Times New Roman" w:hAnsi="Times New Roman" w:cs="Times New Roman"/>
          <w:b/>
          <w:sz w:val="28"/>
          <w:szCs w:val="24"/>
        </w:rPr>
        <w:t>Муниципальная</w:t>
      </w:r>
      <w:r w:rsidR="00B9013C" w:rsidRPr="00AF506C">
        <w:rPr>
          <w:rFonts w:ascii="Times New Roman" w:hAnsi="Times New Roman" w:cs="Times New Roman"/>
          <w:b/>
          <w:sz w:val="28"/>
          <w:szCs w:val="24"/>
        </w:rPr>
        <w:t xml:space="preserve"> программа </w:t>
      </w:r>
      <w:r w:rsidR="00F33490" w:rsidRPr="00AF506C">
        <w:rPr>
          <w:rFonts w:ascii="Times New Roman" w:hAnsi="Times New Roman" w:cs="Times New Roman"/>
          <w:b/>
          <w:sz w:val="28"/>
          <w:szCs w:val="24"/>
        </w:rPr>
        <w:t>Туриловского</w:t>
      </w:r>
      <w:r w:rsidR="005A65D8" w:rsidRPr="00AF506C">
        <w:rPr>
          <w:rFonts w:ascii="Times New Roman" w:hAnsi="Times New Roman" w:cs="Times New Roman"/>
          <w:b/>
          <w:sz w:val="28"/>
          <w:szCs w:val="24"/>
        </w:rPr>
        <w:t xml:space="preserve"> </w:t>
      </w:r>
      <w:r w:rsidR="00ED4996" w:rsidRPr="00AF506C">
        <w:rPr>
          <w:rFonts w:ascii="Times New Roman" w:hAnsi="Times New Roman" w:cs="Times New Roman"/>
          <w:b/>
          <w:sz w:val="28"/>
          <w:szCs w:val="24"/>
        </w:rPr>
        <w:t>сельского поселения</w:t>
      </w:r>
    </w:p>
    <w:p w:rsidR="00AF506C" w:rsidRDefault="00ED4996" w:rsidP="00ED4996">
      <w:pPr>
        <w:pStyle w:val="a3"/>
        <w:widowControl w:val="0"/>
        <w:spacing w:after="0" w:line="240" w:lineRule="auto"/>
        <w:ind w:left="0" w:firstLine="709"/>
        <w:jc w:val="center"/>
        <w:rPr>
          <w:rFonts w:ascii="Times New Roman" w:eastAsia="Times New Roman" w:hAnsi="Times New Roman" w:cs="Times New Roman"/>
          <w:b/>
          <w:sz w:val="28"/>
          <w:szCs w:val="24"/>
          <w:lang w:eastAsia="ru-RU"/>
        </w:rPr>
      </w:pPr>
      <w:r w:rsidRPr="00AF506C">
        <w:rPr>
          <w:rFonts w:ascii="Times New Roman" w:eastAsia="Times New Roman" w:hAnsi="Times New Roman" w:cs="Times New Roman"/>
          <w:b/>
          <w:sz w:val="28"/>
          <w:szCs w:val="24"/>
          <w:lang w:eastAsia="ru-RU"/>
        </w:rPr>
        <w:t>«Управление муниципальными финансами</w:t>
      </w:r>
      <w:r w:rsidR="00F33490" w:rsidRPr="00AF506C">
        <w:rPr>
          <w:rFonts w:ascii="Times New Roman" w:eastAsia="Times New Roman" w:hAnsi="Times New Roman" w:cs="Times New Roman"/>
          <w:b/>
          <w:sz w:val="28"/>
          <w:szCs w:val="24"/>
          <w:lang w:eastAsia="ru-RU"/>
        </w:rPr>
        <w:t xml:space="preserve"> и создание условий </w:t>
      </w:r>
    </w:p>
    <w:p w:rsidR="00B9013C" w:rsidRPr="00AF506C" w:rsidRDefault="00F33490" w:rsidP="00ED4996">
      <w:pPr>
        <w:pStyle w:val="a3"/>
        <w:widowControl w:val="0"/>
        <w:spacing w:after="0" w:line="240" w:lineRule="auto"/>
        <w:ind w:left="0" w:firstLine="709"/>
        <w:jc w:val="center"/>
        <w:rPr>
          <w:rFonts w:ascii="Times New Roman" w:eastAsia="Times New Roman" w:hAnsi="Times New Roman" w:cs="Times New Roman"/>
          <w:b/>
          <w:sz w:val="28"/>
          <w:szCs w:val="24"/>
          <w:lang w:eastAsia="ru-RU"/>
        </w:rPr>
      </w:pPr>
      <w:r w:rsidRPr="00AF506C">
        <w:rPr>
          <w:rFonts w:ascii="Times New Roman" w:eastAsia="Times New Roman" w:hAnsi="Times New Roman" w:cs="Times New Roman"/>
          <w:b/>
          <w:sz w:val="28"/>
          <w:szCs w:val="24"/>
          <w:lang w:eastAsia="ru-RU"/>
        </w:rPr>
        <w:t>для эффективного управления муниципальными финансами</w:t>
      </w:r>
      <w:r w:rsidR="00ED4996" w:rsidRPr="00AF506C">
        <w:rPr>
          <w:rFonts w:ascii="Times New Roman" w:eastAsia="Times New Roman" w:hAnsi="Times New Roman" w:cs="Times New Roman"/>
          <w:b/>
          <w:sz w:val="28"/>
          <w:szCs w:val="24"/>
          <w:lang w:eastAsia="ru-RU"/>
        </w:rPr>
        <w:t>»</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9013C" w:rsidRPr="00687D75" w:rsidRDefault="00ED4996" w:rsidP="00ED4996">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Муниципальная</w:t>
      </w:r>
      <w:r w:rsidR="00B9013C" w:rsidRPr="00687D75">
        <w:rPr>
          <w:rFonts w:ascii="Times New Roman" w:hAnsi="Times New Roman" w:cs="Times New Roman"/>
          <w:sz w:val="28"/>
          <w:szCs w:val="28"/>
        </w:rPr>
        <w:t xml:space="preserve"> программа </w:t>
      </w:r>
      <w:r w:rsidR="00F33490" w:rsidRPr="00687D75">
        <w:rPr>
          <w:rFonts w:ascii="Times New Roman" w:hAnsi="Times New Roman" w:cs="Times New Roman"/>
          <w:sz w:val="28"/>
          <w:szCs w:val="28"/>
        </w:rPr>
        <w:t xml:space="preserve">Туриловского </w:t>
      </w:r>
      <w:r w:rsidRPr="00687D75">
        <w:rPr>
          <w:rFonts w:ascii="Times New Roman" w:hAnsi="Times New Roman" w:cs="Times New Roman"/>
          <w:sz w:val="28"/>
          <w:szCs w:val="28"/>
        </w:rPr>
        <w:t>сельского поселения</w:t>
      </w:r>
      <w:r w:rsidR="00122040" w:rsidRPr="00687D75">
        <w:rPr>
          <w:rFonts w:ascii="Times New Roman" w:hAnsi="Times New Roman" w:cs="Times New Roman"/>
          <w:sz w:val="28"/>
          <w:szCs w:val="28"/>
        </w:rPr>
        <w:t xml:space="preserve"> </w:t>
      </w:r>
      <w:r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00B9013C" w:rsidRPr="00687D75">
        <w:rPr>
          <w:rFonts w:ascii="Times New Roman" w:hAnsi="Times New Roman" w:cs="Times New Roman"/>
          <w:sz w:val="28"/>
          <w:szCs w:val="28"/>
        </w:rPr>
        <w:t xml:space="preserve">» </w:t>
      </w:r>
      <w:r w:rsidR="00F33490" w:rsidRPr="00687D75">
        <w:rPr>
          <w:rFonts w:ascii="Times New Roman" w:hAnsi="Times New Roman" w:cs="Times New Roman"/>
          <w:sz w:val="28"/>
          <w:szCs w:val="28"/>
        </w:rPr>
        <w:t xml:space="preserve">утверждена постановлением Администрации Туриловского сельского поселения от </w:t>
      </w:r>
      <w:r w:rsidR="00C9577F">
        <w:rPr>
          <w:rFonts w:ascii="Times New Roman" w:hAnsi="Times New Roman" w:cs="Times New Roman"/>
          <w:sz w:val="28"/>
          <w:szCs w:val="28"/>
        </w:rPr>
        <w:t>23</w:t>
      </w:r>
      <w:r w:rsidR="00F33490" w:rsidRPr="00687D75">
        <w:rPr>
          <w:rFonts w:ascii="Times New Roman" w:hAnsi="Times New Roman" w:cs="Times New Roman"/>
          <w:sz w:val="28"/>
          <w:szCs w:val="28"/>
        </w:rPr>
        <w:t>.10.201</w:t>
      </w:r>
      <w:r w:rsidR="00C9577F">
        <w:rPr>
          <w:rFonts w:ascii="Times New Roman" w:hAnsi="Times New Roman" w:cs="Times New Roman"/>
          <w:sz w:val="28"/>
          <w:szCs w:val="28"/>
        </w:rPr>
        <w:t>8</w:t>
      </w:r>
      <w:r w:rsidR="00F33490" w:rsidRPr="00687D75">
        <w:rPr>
          <w:rFonts w:ascii="Times New Roman" w:hAnsi="Times New Roman" w:cs="Times New Roman"/>
          <w:sz w:val="28"/>
          <w:szCs w:val="28"/>
        </w:rPr>
        <w:t xml:space="preserve"> № </w:t>
      </w:r>
      <w:r w:rsidR="00321D8B">
        <w:rPr>
          <w:rFonts w:ascii="Times New Roman" w:hAnsi="Times New Roman" w:cs="Times New Roman"/>
          <w:sz w:val="28"/>
          <w:szCs w:val="28"/>
        </w:rPr>
        <w:t>84</w:t>
      </w:r>
      <w:r w:rsidR="00B9013C" w:rsidRPr="00687D75">
        <w:rPr>
          <w:rFonts w:ascii="Times New Roman" w:hAnsi="Times New Roman" w:cs="Times New Roman"/>
          <w:sz w:val="28"/>
          <w:szCs w:val="28"/>
        </w:rPr>
        <w:t xml:space="preserve">. </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Ответственный исполнитель – </w:t>
      </w:r>
      <w:r w:rsidR="00ED4996" w:rsidRPr="00687D75">
        <w:rPr>
          <w:rFonts w:ascii="Times New Roman" w:hAnsi="Times New Roman"/>
          <w:sz w:val="28"/>
          <w:szCs w:val="28"/>
        </w:rPr>
        <w:t xml:space="preserve">Администрация </w:t>
      </w:r>
      <w:r w:rsidR="00F33490" w:rsidRPr="00687D75">
        <w:rPr>
          <w:rFonts w:ascii="Times New Roman" w:hAnsi="Times New Roman" w:cs="Times New Roman"/>
          <w:sz w:val="28"/>
          <w:szCs w:val="28"/>
        </w:rPr>
        <w:t>Туриловского</w:t>
      </w:r>
      <w:r w:rsidR="005A65D8" w:rsidRPr="00687D75">
        <w:rPr>
          <w:rFonts w:ascii="Times New Roman" w:hAnsi="Times New Roman"/>
          <w:sz w:val="28"/>
          <w:szCs w:val="28"/>
        </w:rPr>
        <w:t xml:space="preserve"> </w:t>
      </w:r>
      <w:r w:rsidR="00ED4996" w:rsidRPr="00687D75">
        <w:rPr>
          <w:rFonts w:ascii="Times New Roman" w:hAnsi="Times New Roman"/>
          <w:sz w:val="28"/>
          <w:szCs w:val="28"/>
        </w:rPr>
        <w:t>сельского поселения</w:t>
      </w:r>
      <w:r w:rsidRPr="00687D75">
        <w:rPr>
          <w:rFonts w:ascii="Times New Roman" w:hAnsi="Times New Roman" w:cs="Times New Roman"/>
          <w:sz w:val="28"/>
          <w:szCs w:val="28"/>
        </w:rPr>
        <w:t>.</w:t>
      </w:r>
    </w:p>
    <w:p w:rsidR="00B9013C" w:rsidRPr="00687D75" w:rsidRDefault="00ED4996" w:rsidP="00ED4996">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Муниципальная программа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Pr="00687D75">
        <w:rPr>
          <w:rFonts w:ascii="Times New Roman" w:hAnsi="Times New Roman" w:cs="Times New Roman"/>
          <w:sz w:val="28"/>
          <w:szCs w:val="28"/>
        </w:rPr>
        <w:t>сельского поселения</w:t>
      </w:r>
      <w:r w:rsidR="005A65D8" w:rsidRPr="00687D75">
        <w:rPr>
          <w:rFonts w:ascii="Times New Roman" w:hAnsi="Times New Roman" w:cs="Times New Roman"/>
          <w:sz w:val="28"/>
          <w:szCs w:val="28"/>
        </w:rPr>
        <w:t xml:space="preserve"> </w:t>
      </w:r>
      <w:r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00B9013C" w:rsidRPr="00687D75">
        <w:rPr>
          <w:rFonts w:ascii="Times New Roman" w:hAnsi="Times New Roman" w:cs="Times New Roman"/>
          <w:sz w:val="28"/>
          <w:szCs w:val="28"/>
        </w:rPr>
        <w:t xml:space="preserve">» включает в себя </w:t>
      </w:r>
      <w:r w:rsidR="00321D8B">
        <w:rPr>
          <w:rFonts w:ascii="Times New Roman" w:hAnsi="Times New Roman" w:cs="Times New Roman"/>
          <w:sz w:val="28"/>
          <w:szCs w:val="28"/>
        </w:rPr>
        <w:t>3</w:t>
      </w:r>
      <w:r w:rsidR="00B9013C" w:rsidRPr="00687D75">
        <w:rPr>
          <w:rFonts w:ascii="Times New Roman" w:hAnsi="Times New Roman" w:cs="Times New Roman"/>
          <w:sz w:val="28"/>
          <w:szCs w:val="28"/>
        </w:rPr>
        <w:t> подпрограмм</w:t>
      </w:r>
      <w:r w:rsidRPr="00687D75">
        <w:rPr>
          <w:rFonts w:ascii="Times New Roman" w:hAnsi="Times New Roman" w:cs="Times New Roman"/>
          <w:sz w:val="28"/>
          <w:szCs w:val="28"/>
        </w:rPr>
        <w:t>ы</w:t>
      </w:r>
      <w:r w:rsidR="00B9013C" w:rsidRPr="00687D75">
        <w:rPr>
          <w:rFonts w:ascii="Times New Roman" w:hAnsi="Times New Roman" w:cs="Times New Roman"/>
          <w:sz w:val="28"/>
          <w:szCs w:val="28"/>
        </w:rPr>
        <w:t xml:space="preserve">: </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Долгосрочное финансовое планирование</w:t>
      </w:r>
      <w:r w:rsidRPr="00687D75">
        <w:rPr>
          <w:rFonts w:ascii="Times New Roman" w:hAnsi="Times New Roman" w:cs="Times New Roman"/>
          <w:sz w:val="28"/>
          <w:szCs w:val="28"/>
        </w:rPr>
        <w:t>»;</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Нормативно-методическое</w:t>
      </w:r>
      <w:r w:rsidR="0085772D">
        <w:rPr>
          <w:rFonts w:ascii="Times New Roman" w:hAnsi="Times New Roman" w:cs="Times New Roman"/>
          <w:sz w:val="28"/>
          <w:szCs w:val="28"/>
        </w:rPr>
        <w:t xml:space="preserve">, информационное </w:t>
      </w:r>
      <w:r w:rsidR="00F33490" w:rsidRPr="00687D75">
        <w:rPr>
          <w:rFonts w:ascii="Times New Roman" w:hAnsi="Times New Roman" w:cs="Times New Roman"/>
          <w:sz w:val="28"/>
          <w:szCs w:val="28"/>
        </w:rPr>
        <w:t>обеспечение и организация бюджетного процесса</w:t>
      </w:r>
      <w:r w:rsidRPr="00687D75">
        <w:rPr>
          <w:rFonts w:ascii="Times New Roman" w:hAnsi="Times New Roman" w:cs="Times New Roman"/>
          <w:sz w:val="28"/>
          <w:szCs w:val="28"/>
        </w:rPr>
        <w:t>»;</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Управление муниципальным долгом Туриловского сельского поселения</w:t>
      </w:r>
      <w:r w:rsidRPr="00687D75">
        <w:rPr>
          <w:rFonts w:ascii="Times New Roman" w:hAnsi="Times New Roman" w:cs="Times New Roman"/>
          <w:sz w:val="28"/>
          <w:szCs w:val="28"/>
        </w:rPr>
        <w:t>»</w:t>
      </w:r>
      <w:r w:rsidR="00ED4996" w:rsidRPr="00687D75">
        <w:rPr>
          <w:rFonts w:ascii="Times New Roman" w:hAnsi="Times New Roman" w:cs="Times New Roman"/>
          <w:sz w:val="28"/>
          <w:szCs w:val="28"/>
        </w:rPr>
        <w:t>.</w:t>
      </w:r>
    </w:p>
    <w:p w:rsidR="00533200" w:rsidRPr="00533200" w:rsidRDefault="00533200" w:rsidP="00533200">
      <w:pPr>
        <w:spacing w:after="0" w:line="240" w:lineRule="auto"/>
        <w:ind w:firstLine="720"/>
        <w:contextualSpacing/>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Фактическое освоение средств муниципальной программы по итогам 2023 года составило 5 865,6 тыс. рублей, или 94,7 процентов от планового показателя.</w:t>
      </w:r>
    </w:p>
    <w:p w:rsidR="004B32BE" w:rsidRPr="00687D75" w:rsidRDefault="004B32BE" w:rsidP="0052322B">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Годовой отчет о реализации </w:t>
      </w:r>
      <w:r w:rsidR="00B30661" w:rsidRPr="00687D75">
        <w:rPr>
          <w:rFonts w:ascii="Times New Roman" w:hAnsi="Times New Roman" w:cs="Times New Roman"/>
          <w:sz w:val="28"/>
          <w:szCs w:val="28"/>
        </w:rPr>
        <w:t>муниципаль</w:t>
      </w:r>
      <w:r w:rsidRPr="00687D75">
        <w:rPr>
          <w:rFonts w:ascii="Times New Roman" w:hAnsi="Times New Roman" w:cs="Times New Roman"/>
          <w:sz w:val="28"/>
          <w:szCs w:val="28"/>
        </w:rPr>
        <w:t xml:space="preserve">ной </w:t>
      </w:r>
      <w:r w:rsidR="00DF7FE1" w:rsidRPr="00687D75">
        <w:rPr>
          <w:rFonts w:ascii="Times New Roman" w:hAnsi="Times New Roman" w:cs="Times New Roman"/>
          <w:sz w:val="28"/>
          <w:szCs w:val="28"/>
        </w:rPr>
        <w:t xml:space="preserve">программы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сельского поселения</w:t>
      </w:r>
      <w:r w:rsidR="00122040"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Pr="00687D75">
        <w:rPr>
          <w:rFonts w:ascii="Times New Roman" w:hAnsi="Times New Roman" w:cs="Times New Roman"/>
          <w:sz w:val="28"/>
          <w:szCs w:val="28"/>
        </w:rPr>
        <w:t>» за 20</w:t>
      </w:r>
      <w:r w:rsidR="0052322B">
        <w:rPr>
          <w:rFonts w:ascii="Times New Roman" w:hAnsi="Times New Roman" w:cs="Times New Roman"/>
          <w:sz w:val="28"/>
          <w:szCs w:val="28"/>
        </w:rPr>
        <w:t>2</w:t>
      </w:r>
      <w:r w:rsidR="00533200">
        <w:rPr>
          <w:rFonts w:ascii="Times New Roman" w:hAnsi="Times New Roman" w:cs="Times New Roman"/>
          <w:sz w:val="28"/>
          <w:szCs w:val="28"/>
        </w:rPr>
        <w:t>3</w:t>
      </w:r>
      <w:r w:rsidRPr="00687D75">
        <w:rPr>
          <w:rFonts w:ascii="Times New Roman" w:hAnsi="Times New Roman" w:cs="Times New Roman"/>
          <w:sz w:val="28"/>
          <w:szCs w:val="28"/>
        </w:rPr>
        <w:t xml:space="preserve"> год утвержден постановлением </w:t>
      </w:r>
      <w:r w:rsidR="00B30661" w:rsidRPr="00687D75">
        <w:rPr>
          <w:rFonts w:ascii="Times New Roman" w:hAnsi="Times New Roman" w:cs="Times New Roman"/>
          <w:sz w:val="28"/>
          <w:szCs w:val="28"/>
        </w:rPr>
        <w:t xml:space="preserve">Администрации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сельского поселения</w:t>
      </w:r>
      <w:r w:rsidRPr="00687D75">
        <w:rPr>
          <w:rFonts w:ascii="Times New Roman" w:hAnsi="Times New Roman" w:cs="Times New Roman"/>
          <w:sz w:val="28"/>
          <w:szCs w:val="28"/>
        </w:rPr>
        <w:t xml:space="preserve"> от </w:t>
      </w:r>
      <w:r w:rsidR="00687D75" w:rsidRPr="0085772D">
        <w:rPr>
          <w:rFonts w:ascii="Times New Roman" w:hAnsi="Times New Roman" w:cs="Times New Roman"/>
          <w:sz w:val="28"/>
          <w:szCs w:val="28"/>
        </w:rPr>
        <w:t>2</w:t>
      </w:r>
      <w:r w:rsidR="00533200">
        <w:rPr>
          <w:rFonts w:ascii="Times New Roman" w:hAnsi="Times New Roman" w:cs="Times New Roman"/>
          <w:sz w:val="28"/>
          <w:szCs w:val="28"/>
        </w:rPr>
        <w:t>2</w:t>
      </w:r>
      <w:r w:rsidRPr="0085772D">
        <w:rPr>
          <w:rFonts w:ascii="Times New Roman" w:hAnsi="Times New Roman" w:cs="Times New Roman"/>
          <w:sz w:val="28"/>
          <w:szCs w:val="28"/>
        </w:rPr>
        <w:t>.03.20</w:t>
      </w:r>
      <w:r w:rsidR="00321D8B" w:rsidRPr="0085772D">
        <w:rPr>
          <w:rFonts w:ascii="Times New Roman" w:hAnsi="Times New Roman" w:cs="Times New Roman"/>
          <w:sz w:val="28"/>
          <w:szCs w:val="28"/>
        </w:rPr>
        <w:t>2</w:t>
      </w:r>
      <w:r w:rsidR="00533200">
        <w:rPr>
          <w:rFonts w:ascii="Times New Roman" w:hAnsi="Times New Roman" w:cs="Times New Roman"/>
          <w:sz w:val="28"/>
          <w:szCs w:val="28"/>
        </w:rPr>
        <w:t>4</w:t>
      </w:r>
      <w:r w:rsidRPr="0085772D">
        <w:rPr>
          <w:rFonts w:ascii="Times New Roman" w:hAnsi="Times New Roman" w:cs="Times New Roman"/>
          <w:sz w:val="28"/>
          <w:szCs w:val="28"/>
        </w:rPr>
        <w:t xml:space="preserve"> №</w:t>
      </w:r>
      <w:r w:rsidR="00B30661" w:rsidRPr="0085772D">
        <w:rPr>
          <w:rFonts w:ascii="Times New Roman" w:hAnsi="Times New Roman" w:cs="Times New Roman"/>
          <w:sz w:val="28"/>
          <w:szCs w:val="28"/>
        </w:rPr>
        <w:t xml:space="preserve"> </w:t>
      </w:r>
      <w:r w:rsidR="001A2206">
        <w:rPr>
          <w:rFonts w:ascii="Times New Roman" w:hAnsi="Times New Roman" w:cs="Times New Roman"/>
          <w:sz w:val="28"/>
          <w:szCs w:val="28"/>
        </w:rPr>
        <w:t>3</w:t>
      </w:r>
      <w:r w:rsidR="00533200">
        <w:rPr>
          <w:rFonts w:ascii="Times New Roman" w:hAnsi="Times New Roman" w:cs="Times New Roman"/>
          <w:sz w:val="28"/>
          <w:szCs w:val="28"/>
        </w:rPr>
        <w:t>8</w:t>
      </w:r>
      <w:r w:rsidRPr="00687D75">
        <w:rPr>
          <w:rFonts w:ascii="Times New Roman" w:hAnsi="Times New Roman" w:cs="Times New Roman"/>
          <w:sz w:val="28"/>
          <w:szCs w:val="28"/>
        </w:rPr>
        <w:t>.</w:t>
      </w:r>
    </w:p>
    <w:p w:rsidR="00B9013C" w:rsidRPr="00AF506C" w:rsidRDefault="00B9013C" w:rsidP="006713EC">
      <w:pPr>
        <w:pStyle w:val="a3"/>
        <w:widowControl w:val="0"/>
        <w:spacing w:after="0" w:line="240" w:lineRule="auto"/>
        <w:ind w:left="0" w:firstLine="709"/>
        <w:jc w:val="both"/>
        <w:rPr>
          <w:rFonts w:ascii="Times New Roman" w:hAnsi="Times New Roman" w:cs="Times New Roman"/>
          <w:sz w:val="28"/>
          <w:szCs w:val="28"/>
        </w:rPr>
      </w:pPr>
    </w:p>
    <w:p w:rsidR="00B30661" w:rsidRPr="00FB34F6" w:rsidRDefault="00B9013C" w:rsidP="006713E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B9013C" w:rsidRPr="00FB34F6" w:rsidRDefault="00B30661" w:rsidP="00AF506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муниципальной программы </w:t>
      </w:r>
      <w:r w:rsidR="00AF506C" w:rsidRPr="00FB34F6">
        <w:rPr>
          <w:rFonts w:ascii="Times New Roman" w:hAnsi="Times New Roman" w:cs="Times New Roman"/>
          <w:i/>
          <w:sz w:val="28"/>
          <w:szCs w:val="28"/>
          <w:u w:val="single"/>
        </w:rPr>
        <w:t>за отчетный период</w:t>
      </w:r>
    </w:p>
    <w:p w:rsidR="002B3A45" w:rsidRPr="00AF506C" w:rsidRDefault="002B3A45" w:rsidP="006713EC">
      <w:pPr>
        <w:pStyle w:val="a3"/>
        <w:widowControl w:val="0"/>
        <w:spacing w:after="0" w:line="240" w:lineRule="auto"/>
        <w:ind w:left="0" w:firstLine="709"/>
        <w:jc w:val="both"/>
        <w:rPr>
          <w:rFonts w:ascii="Times New Roman" w:hAnsi="Times New Roman" w:cs="Times New Roman"/>
          <w:sz w:val="28"/>
          <w:szCs w:val="28"/>
        </w:rPr>
      </w:pPr>
    </w:p>
    <w:p w:rsidR="002B3A45" w:rsidRPr="00AF506C" w:rsidRDefault="002B3A45" w:rsidP="006713EC">
      <w:pPr>
        <w:pStyle w:val="a3"/>
        <w:widowControl w:val="0"/>
        <w:spacing w:after="0" w:line="240" w:lineRule="auto"/>
        <w:ind w:left="0" w:firstLine="709"/>
        <w:jc w:val="both"/>
        <w:rPr>
          <w:rFonts w:ascii="Times New Roman" w:hAnsi="Times New Roman" w:cs="Times New Roman"/>
          <w:sz w:val="28"/>
          <w:szCs w:val="28"/>
        </w:rPr>
      </w:pPr>
      <w:r w:rsidRPr="00AF506C">
        <w:rPr>
          <w:rFonts w:ascii="Times New Roman" w:hAnsi="Times New Roman" w:cs="Times New Roman"/>
          <w:sz w:val="28"/>
          <w:szCs w:val="28"/>
        </w:rPr>
        <w:t xml:space="preserve">Итоги реализации </w:t>
      </w:r>
      <w:r w:rsidR="00B30661" w:rsidRPr="00AF506C">
        <w:rPr>
          <w:rFonts w:ascii="Times New Roman" w:hAnsi="Times New Roman" w:cs="Times New Roman"/>
          <w:sz w:val="28"/>
          <w:szCs w:val="28"/>
        </w:rPr>
        <w:t xml:space="preserve">муниципальной программы </w:t>
      </w:r>
      <w:r w:rsidR="00AF506C" w:rsidRPr="00AF506C">
        <w:rPr>
          <w:rFonts w:ascii="Times New Roman" w:hAnsi="Times New Roman" w:cs="Times New Roman"/>
          <w:sz w:val="28"/>
          <w:szCs w:val="28"/>
        </w:rPr>
        <w:t>Туриловского</w:t>
      </w:r>
      <w:r w:rsidR="00584963"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сельского поселения</w:t>
      </w:r>
      <w:r w:rsidR="00122040"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«Управление муниципальными финансами</w:t>
      </w:r>
      <w:r w:rsidR="00AF506C" w:rsidRPr="00AF506C">
        <w:rPr>
          <w:rFonts w:ascii="Times New Roman" w:hAnsi="Times New Roman" w:cs="Times New Roman"/>
          <w:sz w:val="28"/>
          <w:szCs w:val="28"/>
        </w:rPr>
        <w:t xml:space="preserve"> и создание условий для эффективного управления муниципальными финансами</w:t>
      </w:r>
      <w:r w:rsidRPr="00AF506C">
        <w:rPr>
          <w:rFonts w:ascii="Times New Roman" w:hAnsi="Times New Roman" w:cs="Times New Roman"/>
          <w:sz w:val="28"/>
          <w:szCs w:val="28"/>
        </w:rPr>
        <w:t>» позволили в 20</w:t>
      </w:r>
      <w:r w:rsidR="0052322B">
        <w:rPr>
          <w:rFonts w:ascii="Times New Roman" w:hAnsi="Times New Roman" w:cs="Times New Roman"/>
          <w:sz w:val="28"/>
          <w:szCs w:val="28"/>
        </w:rPr>
        <w:t>2</w:t>
      </w:r>
      <w:r w:rsidR="00533200">
        <w:rPr>
          <w:rFonts w:ascii="Times New Roman" w:hAnsi="Times New Roman" w:cs="Times New Roman"/>
          <w:sz w:val="28"/>
          <w:szCs w:val="28"/>
        </w:rPr>
        <w:t>3</w:t>
      </w:r>
      <w:r w:rsidRPr="00AF506C">
        <w:rPr>
          <w:rFonts w:ascii="Times New Roman" w:hAnsi="Times New Roman" w:cs="Times New Roman"/>
          <w:sz w:val="28"/>
          <w:szCs w:val="28"/>
        </w:rPr>
        <w:t xml:space="preserve"> году улучшить ряд основных индикаторов </w:t>
      </w:r>
      <w:r w:rsidR="00B30661" w:rsidRPr="00AF506C">
        <w:rPr>
          <w:rFonts w:ascii="Times New Roman" w:hAnsi="Times New Roman" w:cs="Times New Roman"/>
          <w:sz w:val="28"/>
          <w:szCs w:val="28"/>
        </w:rPr>
        <w:t xml:space="preserve">муниципальной программы </w:t>
      </w:r>
      <w:r w:rsidR="00AF506C" w:rsidRPr="00AF506C">
        <w:rPr>
          <w:rFonts w:ascii="Times New Roman" w:hAnsi="Times New Roman" w:cs="Times New Roman"/>
          <w:sz w:val="28"/>
          <w:szCs w:val="28"/>
        </w:rPr>
        <w:t>Туриловского</w:t>
      </w:r>
      <w:r w:rsidR="00584963"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сельского поселения</w:t>
      </w:r>
      <w:r w:rsidR="00122040"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«Управление муниципальными финансами</w:t>
      </w:r>
      <w:r w:rsidR="00AF506C" w:rsidRPr="00AF506C">
        <w:rPr>
          <w:rFonts w:ascii="Times New Roman" w:hAnsi="Times New Roman" w:cs="Times New Roman"/>
          <w:sz w:val="28"/>
          <w:szCs w:val="28"/>
        </w:rPr>
        <w:t xml:space="preserve"> и создание условий для эффективного управления муниципальными финансами</w:t>
      </w:r>
      <w:r w:rsidR="009F6C4D" w:rsidRPr="00AF506C">
        <w:rPr>
          <w:rFonts w:ascii="Times New Roman" w:hAnsi="Times New Roman" w:cs="Times New Roman"/>
          <w:sz w:val="28"/>
          <w:szCs w:val="28"/>
        </w:rPr>
        <w:t>».</w:t>
      </w:r>
    </w:p>
    <w:p w:rsidR="00533200" w:rsidRPr="00533200" w:rsidRDefault="00533200" w:rsidP="00533200">
      <w:pPr>
        <w:spacing w:after="0" w:line="240" w:lineRule="auto"/>
        <w:ind w:firstLine="720"/>
        <w:contextualSpacing/>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Налоговые и неналоговые доходы исполнены в объеме 6 055,2 тыс. рублей или 95,1 процентов от планового показателя.</w:t>
      </w:r>
    </w:p>
    <w:p w:rsidR="00533200" w:rsidRPr="00533200" w:rsidRDefault="00533200" w:rsidP="00533200">
      <w:pPr>
        <w:spacing w:after="0" w:line="240" w:lineRule="auto"/>
        <w:ind w:firstLine="720"/>
        <w:contextualSpacing/>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 xml:space="preserve">Расходы бюджета Туриловского сельского поселения Миллеровского района исполнены в объеме 11 491,1 тыс. рублей, по сравнению с 2022 годом рост составил – 945,9 тыс. рублей или на 9,0%. </w:t>
      </w:r>
    </w:p>
    <w:p w:rsidR="00533200" w:rsidRPr="00533200" w:rsidRDefault="00533200" w:rsidP="00533200">
      <w:pPr>
        <w:spacing w:after="0" w:line="240" w:lineRule="auto"/>
        <w:ind w:firstLine="720"/>
        <w:contextualSpacing/>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 xml:space="preserve">Одним из важных результатов реализации муниципальной программы, стало принятие решения Собрания депутатов Туриловского сельского </w:t>
      </w:r>
      <w:r w:rsidRPr="00533200">
        <w:rPr>
          <w:rFonts w:ascii="Times New Roman" w:eastAsia="Times New Roman" w:hAnsi="Times New Roman" w:cs="Times New Roman"/>
          <w:sz w:val="28"/>
          <w:szCs w:val="28"/>
          <w:lang w:eastAsia="ru-RU"/>
        </w:rPr>
        <w:lastRenderedPageBreak/>
        <w:t>поселения от 22.12.2023 № 127 «О бюджете Туриловского сельского поселения Миллеровского района на 2024 год и на плановый период 2025 и 2026 годов».</w:t>
      </w:r>
    </w:p>
    <w:p w:rsidR="00533200" w:rsidRPr="00533200" w:rsidRDefault="00533200" w:rsidP="00533200">
      <w:pPr>
        <w:spacing w:after="0" w:line="240" w:lineRule="auto"/>
        <w:ind w:firstLine="720"/>
        <w:contextualSpacing/>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В целях формирования системы долгосрочного бюджетного планирования, в соответствии с Правилами разработки и утверждения бюджетного прогноза Туриловского сельского поселения на долгосрочный период» принято постановление Администрации Туриловского сельского поселения от 18.01.2023 № 10 «Об утверждении бюджетного прогноза Туриловского сельского поселения на период 2023 – 2030 годов».</w:t>
      </w:r>
    </w:p>
    <w:p w:rsidR="00533200" w:rsidRPr="00533200" w:rsidRDefault="00533200" w:rsidP="00533200">
      <w:pPr>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533200">
        <w:rPr>
          <w:rFonts w:ascii="Times New Roman" w:eastAsia="Times New Roman" w:hAnsi="Times New Roman" w:cs="Times New Roman"/>
          <w:sz w:val="28"/>
          <w:szCs w:val="28"/>
          <w:lang w:eastAsia="ru-RU"/>
        </w:rPr>
        <w:t>В рамках обеспечения открытости и прозрачности управления муниципальными финансами на официальном сайте Администрации Туриловского сельского поселения в разделе «Бюджет для граждан» размещены материалы к отчету об исполнении бюджета Туриловского сельского поселения Миллеровского района за 2022 год, к бюджету Туриловского сельского поселения Миллеровского района на 2024 год и плановый период 2025 и 2026 годов».</w:t>
      </w:r>
      <w:proofErr w:type="gramEnd"/>
    </w:p>
    <w:p w:rsidR="00533200" w:rsidRPr="00533200" w:rsidRDefault="00533200" w:rsidP="0053320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Утверждены решения Собрания депутатов Туриловского сельского поселения:</w:t>
      </w:r>
    </w:p>
    <w:p w:rsidR="00533200" w:rsidRPr="00533200" w:rsidRDefault="00533200" w:rsidP="0053320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 xml:space="preserve">от 26.04.2023 № 103 «Об </w:t>
      </w:r>
      <w:proofErr w:type="gramStart"/>
      <w:r w:rsidRPr="00533200">
        <w:rPr>
          <w:rFonts w:ascii="Times New Roman" w:eastAsia="Times New Roman" w:hAnsi="Times New Roman" w:cs="Times New Roman"/>
          <w:sz w:val="28"/>
          <w:szCs w:val="28"/>
          <w:lang w:eastAsia="ru-RU"/>
        </w:rPr>
        <w:t>отчете</w:t>
      </w:r>
      <w:proofErr w:type="gramEnd"/>
      <w:r w:rsidRPr="00533200">
        <w:rPr>
          <w:rFonts w:ascii="Times New Roman" w:eastAsia="Times New Roman" w:hAnsi="Times New Roman" w:cs="Times New Roman"/>
          <w:sz w:val="28"/>
          <w:szCs w:val="28"/>
          <w:lang w:eastAsia="ru-RU"/>
        </w:rPr>
        <w:t xml:space="preserve"> об исполнении бюджета Туриловского сельского поселения Миллеровского района за 2022 год»;</w:t>
      </w:r>
    </w:p>
    <w:p w:rsidR="00533200" w:rsidRPr="00533200" w:rsidRDefault="00533200" w:rsidP="0053320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от 26.04.2023 № 102 «О внесении изменений в решение Собрания депутатов Туриловского сельского поселения от 20.06.2016 № 195 «Об утверждении Положения о бюджетном процессе в Туриловском сельском поселении»;</w:t>
      </w:r>
    </w:p>
    <w:p w:rsidR="00533200" w:rsidRPr="00533200" w:rsidRDefault="00533200" w:rsidP="0053320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от 27.11.2023 № 126 «О внесении изменений в решение Собрания депутатов Туриловского сельского поселения от 20.06.2016 № 195 «Об утверждении Положения о бюджетном процессе в Туриловском сельском поселении».</w:t>
      </w:r>
    </w:p>
    <w:p w:rsidR="00533200" w:rsidRPr="00533200" w:rsidRDefault="00533200" w:rsidP="0053320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За отчетный период изданы постановления Администрации Туриловского сельского поселения:</w:t>
      </w:r>
    </w:p>
    <w:p w:rsidR="00533200" w:rsidRPr="00533200" w:rsidRDefault="00533200" w:rsidP="00533200">
      <w:pPr>
        <w:spacing w:after="0" w:line="240" w:lineRule="auto"/>
        <w:ind w:firstLine="709"/>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от 18.01.2023 № 10 «Об утверждении бюджетного прогноза Туриловского сельского поселения на период 2023 – 2030 годов»;</w:t>
      </w:r>
    </w:p>
    <w:p w:rsidR="00533200" w:rsidRPr="00533200" w:rsidRDefault="00533200" w:rsidP="00533200">
      <w:pPr>
        <w:spacing w:after="0" w:line="240" w:lineRule="auto"/>
        <w:ind w:firstLine="709"/>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от 13.01.2023 № 8 «</w:t>
      </w:r>
      <w:r w:rsidRPr="00533200">
        <w:rPr>
          <w:rFonts w:ascii="Times New Roman" w:eastAsia="Times New Roman" w:hAnsi="Times New Roman" w:cs="Times New Roman"/>
          <w:color w:val="000000"/>
          <w:sz w:val="28"/>
          <w:szCs w:val="28"/>
          <w:lang w:eastAsia="ru-RU"/>
        </w:rPr>
        <w:t>О внесении изменений в постановление Администрации Туриловского сельского поселения от 23.10.2018 № 84»</w:t>
      </w:r>
      <w:r w:rsidRPr="00533200">
        <w:rPr>
          <w:rFonts w:ascii="Times New Roman" w:eastAsia="Times New Roman" w:hAnsi="Times New Roman" w:cs="Times New Roman"/>
          <w:sz w:val="28"/>
          <w:szCs w:val="28"/>
          <w:lang w:eastAsia="ru-RU"/>
        </w:rPr>
        <w:t>;</w:t>
      </w:r>
    </w:p>
    <w:p w:rsidR="00533200" w:rsidRPr="00533200" w:rsidRDefault="00533200" w:rsidP="00533200">
      <w:pPr>
        <w:spacing w:after="0" w:line="240" w:lineRule="auto"/>
        <w:ind w:firstLine="709"/>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от 24.01.2023 № 15 «</w:t>
      </w:r>
      <w:r w:rsidRPr="00533200">
        <w:rPr>
          <w:rFonts w:ascii="Times New Roman" w:eastAsia="Times New Roman" w:hAnsi="Times New Roman" w:cs="Times New Roman"/>
          <w:color w:val="000000"/>
          <w:sz w:val="28"/>
          <w:szCs w:val="28"/>
          <w:lang w:eastAsia="ru-RU"/>
        </w:rPr>
        <w:t>О внесении изменений в постановление Администрации Туриловского сельского поселения от 23.10.2018 № 84»</w:t>
      </w:r>
      <w:r w:rsidRPr="00533200">
        <w:rPr>
          <w:rFonts w:ascii="Times New Roman" w:eastAsia="Times New Roman" w:hAnsi="Times New Roman" w:cs="Times New Roman"/>
          <w:sz w:val="28"/>
          <w:szCs w:val="28"/>
          <w:lang w:eastAsia="ru-RU"/>
        </w:rPr>
        <w:t>;</w:t>
      </w:r>
    </w:p>
    <w:p w:rsidR="00533200" w:rsidRPr="00533200" w:rsidRDefault="00533200" w:rsidP="00533200">
      <w:pPr>
        <w:spacing w:after="0" w:line="240" w:lineRule="auto"/>
        <w:ind w:firstLine="709"/>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от 21.02.2023 № 24 «</w:t>
      </w:r>
      <w:r w:rsidRPr="00533200">
        <w:rPr>
          <w:rFonts w:ascii="Times New Roman" w:eastAsia="Times New Roman" w:hAnsi="Times New Roman" w:cs="Times New Roman"/>
          <w:color w:val="000000"/>
          <w:sz w:val="28"/>
          <w:szCs w:val="28"/>
          <w:lang w:eastAsia="ru-RU"/>
        </w:rPr>
        <w:t>О внесении изменений в постановление Администрации Туриловского сельского поселения от 23.10.2018 № 84»</w:t>
      </w:r>
      <w:r w:rsidRPr="00533200">
        <w:rPr>
          <w:rFonts w:ascii="Times New Roman" w:eastAsia="Times New Roman" w:hAnsi="Times New Roman" w:cs="Times New Roman"/>
          <w:sz w:val="28"/>
          <w:szCs w:val="28"/>
          <w:lang w:eastAsia="ru-RU"/>
        </w:rPr>
        <w:t>;</w:t>
      </w:r>
    </w:p>
    <w:p w:rsidR="00533200" w:rsidRPr="00533200" w:rsidRDefault="00533200" w:rsidP="00533200">
      <w:pPr>
        <w:spacing w:after="0" w:line="240" w:lineRule="auto"/>
        <w:ind w:firstLine="709"/>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от 15.05.2023 № 62 «</w:t>
      </w:r>
      <w:r w:rsidRPr="00533200">
        <w:rPr>
          <w:rFonts w:ascii="Times New Roman" w:eastAsia="Times New Roman" w:hAnsi="Times New Roman" w:cs="Times New Roman"/>
          <w:color w:val="000000"/>
          <w:sz w:val="28"/>
          <w:szCs w:val="28"/>
          <w:lang w:eastAsia="ru-RU"/>
        </w:rPr>
        <w:t>О внесении изменений в постановление Администрации Туриловского сельского поселения от 23.10.2018 № 84»</w:t>
      </w:r>
      <w:r w:rsidRPr="00533200">
        <w:rPr>
          <w:rFonts w:ascii="Times New Roman" w:eastAsia="Times New Roman" w:hAnsi="Times New Roman" w:cs="Times New Roman"/>
          <w:sz w:val="28"/>
          <w:szCs w:val="28"/>
          <w:lang w:eastAsia="ru-RU"/>
        </w:rPr>
        <w:t>;</w:t>
      </w:r>
    </w:p>
    <w:p w:rsidR="00533200" w:rsidRPr="00533200" w:rsidRDefault="00533200" w:rsidP="00533200">
      <w:pPr>
        <w:spacing w:after="0" w:line="240" w:lineRule="auto"/>
        <w:ind w:firstLine="709"/>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от 21.11.2023 № 128 «</w:t>
      </w:r>
      <w:r w:rsidRPr="00533200">
        <w:rPr>
          <w:rFonts w:ascii="Times New Roman" w:eastAsia="Times New Roman" w:hAnsi="Times New Roman" w:cs="Times New Roman"/>
          <w:color w:val="000000"/>
          <w:sz w:val="28"/>
          <w:szCs w:val="28"/>
          <w:lang w:eastAsia="ru-RU"/>
        </w:rPr>
        <w:t>О внесении изменений в постановление Администрации Туриловского сельского поселения от 23.10.2018 № 84»</w:t>
      </w:r>
      <w:r w:rsidRPr="00533200">
        <w:rPr>
          <w:rFonts w:ascii="Times New Roman" w:eastAsia="Times New Roman" w:hAnsi="Times New Roman" w:cs="Times New Roman"/>
          <w:sz w:val="28"/>
          <w:szCs w:val="28"/>
          <w:lang w:eastAsia="ru-RU"/>
        </w:rPr>
        <w:t>;</w:t>
      </w:r>
    </w:p>
    <w:p w:rsidR="00533200" w:rsidRPr="00533200" w:rsidRDefault="00533200" w:rsidP="00533200">
      <w:pPr>
        <w:spacing w:after="0" w:line="240" w:lineRule="auto"/>
        <w:ind w:firstLine="709"/>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от 05.12.2023 № 146 «</w:t>
      </w:r>
      <w:r w:rsidRPr="00533200">
        <w:rPr>
          <w:rFonts w:ascii="Times New Roman" w:eastAsia="Times New Roman" w:hAnsi="Times New Roman" w:cs="Times New Roman"/>
          <w:color w:val="000000"/>
          <w:sz w:val="28"/>
          <w:szCs w:val="28"/>
          <w:lang w:eastAsia="ru-RU"/>
        </w:rPr>
        <w:t>О внесении изменений в постановление Администрации Туриловского сельского поселения от 23.10.2018 № 84»</w:t>
      </w:r>
      <w:r w:rsidRPr="00533200">
        <w:rPr>
          <w:rFonts w:ascii="Times New Roman" w:eastAsia="Times New Roman" w:hAnsi="Times New Roman" w:cs="Times New Roman"/>
          <w:sz w:val="28"/>
          <w:szCs w:val="28"/>
          <w:lang w:eastAsia="ru-RU"/>
        </w:rPr>
        <w:t>;</w:t>
      </w:r>
    </w:p>
    <w:p w:rsidR="00533200" w:rsidRPr="00533200" w:rsidRDefault="00533200" w:rsidP="00533200">
      <w:pPr>
        <w:spacing w:after="0" w:line="240" w:lineRule="auto"/>
        <w:ind w:firstLine="709"/>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от 25.12.2023 № 154 «</w:t>
      </w:r>
      <w:r w:rsidRPr="00533200">
        <w:rPr>
          <w:rFonts w:ascii="Times New Roman" w:eastAsia="Times New Roman" w:hAnsi="Times New Roman" w:cs="Times New Roman"/>
          <w:color w:val="000000"/>
          <w:sz w:val="28"/>
          <w:szCs w:val="28"/>
          <w:lang w:eastAsia="ru-RU"/>
        </w:rPr>
        <w:t>О внесении изменений в постановление Администрации Туриловского сельского поселения от 23.10.2018 № 84»</w:t>
      </w:r>
      <w:r w:rsidRPr="00533200">
        <w:rPr>
          <w:rFonts w:ascii="Times New Roman" w:eastAsia="Times New Roman" w:hAnsi="Times New Roman" w:cs="Times New Roman"/>
          <w:sz w:val="28"/>
          <w:szCs w:val="28"/>
          <w:lang w:eastAsia="ru-RU"/>
        </w:rPr>
        <w:t>;</w:t>
      </w:r>
    </w:p>
    <w:p w:rsidR="00533200" w:rsidRPr="00533200" w:rsidRDefault="00533200" w:rsidP="00533200">
      <w:pPr>
        <w:spacing w:after="0" w:line="240" w:lineRule="auto"/>
        <w:ind w:firstLine="709"/>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lastRenderedPageBreak/>
        <w:t>от 14.06.2023 № 68 «Об утверждении Порядка и сроков составления проекта бюджета Туриловского сельского поселения Миллеровского района на 2024 год и на плановый период 2025 и 2026 годов»;</w:t>
      </w:r>
    </w:p>
    <w:p w:rsidR="00533200" w:rsidRPr="00533200" w:rsidRDefault="00533200" w:rsidP="00533200">
      <w:pPr>
        <w:spacing w:after="0" w:line="240" w:lineRule="auto"/>
        <w:ind w:firstLine="709"/>
        <w:jc w:val="both"/>
        <w:rPr>
          <w:rFonts w:ascii="Times New Roman" w:eastAsia="Times New Roman" w:hAnsi="Times New Roman" w:cs="Times New Roman"/>
          <w:bCs/>
          <w:sz w:val="28"/>
          <w:szCs w:val="28"/>
          <w:lang w:eastAsia="ru-RU"/>
        </w:rPr>
      </w:pPr>
      <w:r w:rsidRPr="00533200">
        <w:rPr>
          <w:rFonts w:ascii="Times New Roman" w:eastAsia="Times New Roman" w:hAnsi="Times New Roman" w:cs="Times New Roman"/>
          <w:sz w:val="28"/>
          <w:szCs w:val="28"/>
          <w:lang w:eastAsia="ru-RU"/>
        </w:rPr>
        <w:t xml:space="preserve"> от  08.11.2023 № 119 «</w:t>
      </w:r>
      <w:r w:rsidRPr="00533200">
        <w:rPr>
          <w:rFonts w:ascii="Times New Roman" w:eastAsia="Times New Roman" w:hAnsi="Times New Roman" w:cs="Times New Roman"/>
          <w:bCs/>
          <w:sz w:val="28"/>
          <w:szCs w:val="28"/>
          <w:lang w:eastAsia="ru-RU"/>
        </w:rPr>
        <w:t>Об основных направлениях бюджетной и налоговой политики Туриловского сельского поселения на 2024 год и на плановый период 2025 и 2026 годов»;</w:t>
      </w:r>
    </w:p>
    <w:p w:rsidR="00533200" w:rsidRPr="00533200" w:rsidRDefault="00533200" w:rsidP="00533200">
      <w:pPr>
        <w:spacing w:after="0" w:line="240" w:lineRule="auto"/>
        <w:ind w:firstLine="709"/>
        <w:jc w:val="both"/>
        <w:rPr>
          <w:rFonts w:ascii="Times New Roman" w:eastAsia="Times New Roman" w:hAnsi="Times New Roman" w:cs="Times New Roman"/>
          <w:bCs/>
          <w:sz w:val="28"/>
          <w:szCs w:val="28"/>
          <w:lang w:eastAsia="ru-RU"/>
        </w:rPr>
      </w:pPr>
      <w:r w:rsidRPr="00533200">
        <w:rPr>
          <w:rFonts w:ascii="Times New Roman" w:eastAsia="Times New Roman" w:hAnsi="Times New Roman" w:cs="Times New Roman"/>
          <w:bCs/>
          <w:sz w:val="28"/>
          <w:szCs w:val="28"/>
          <w:lang w:eastAsia="ru-RU"/>
        </w:rPr>
        <w:t xml:space="preserve">от 19.04.2023 № 49 «Об </w:t>
      </w:r>
      <w:proofErr w:type="gramStart"/>
      <w:r w:rsidRPr="00533200">
        <w:rPr>
          <w:rFonts w:ascii="Times New Roman" w:eastAsia="Times New Roman" w:hAnsi="Times New Roman" w:cs="Times New Roman"/>
          <w:bCs/>
          <w:sz w:val="28"/>
          <w:szCs w:val="28"/>
          <w:lang w:eastAsia="ru-RU"/>
        </w:rPr>
        <w:t>отчете</w:t>
      </w:r>
      <w:proofErr w:type="gramEnd"/>
      <w:r w:rsidRPr="00533200">
        <w:rPr>
          <w:rFonts w:ascii="Times New Roman" w:eastAsia="Times New Roman" w:hAnsi="Times New Roman" w:cs="Times New Roman"/>
          <w:bCs/>
          <w:sz w:val="28"/>
          <w:szCs w:val="28"/>
          <w:lang w:eastAsia="ru-RU"/>
        </w:rPr>
        <w:t xml:space="preserve"> об исполнении бюджета Туриловского сельского поселения Миллеровского района за 1 квартал 2023 года»;</w:t>
      </w:r>
    </w:p>
    <w:p w:rsidR="00533200" w:rsidRPr="00533200" w:rsidRDefault="00533200" w:rsidP="00533200">
      <w:pPr>
        <w:spacing w:after="0" w:line="240" w:lineRule="auto"/>
        <w:ind w:firstLine="709"/>
        <w:jc w:val="both"/>
        <w:rPr>
          <w:rFonts w:ascii="Times New Roman" w:eastAsia="Times New Roman" w:hAnsi="Times New Roman" w:cs="Times New Roman"/>
          <w:bCs/>
          <w:sz w:val="28"/>
          <w:szCs w:val="28"/>
          <w:lang w:eastAsia="ru-RU"/>
        </w:rPr>
      </w:pPr>
      <w:r w:rsidRPr="00533200">
        <w:rPr>
          <w:rFonts w:ascii="Times New Roman" w:eastAsia="Times New Roman" w:hAnsi="Times New Roman" w:cs="Times New Roman"/>
          <w:bCs/>
          <w:sz w:val="28"/>
          <w:szCs w:val="28"/>
          <w:lang w:eastAsia="ru-RU"/>
        </w:rPr>
        <w:t xml:space="preserve">от 21.07.2023 № 87 «Об </w:t>
      </w:r>
      <w:proofErr w:type="gramStart"/>
      <w:r w:rsidRPr="00533200">
        <w:rPr>
          <w:rFonts w:ascii="Times New Roman" w:eastAsia="Times New Roman" w:hAnsi="Times New Roman" w:cs="Times New Roman"/>
          <w:bCs/>
          <w:sz w:val="28"/>
          <w:szCs w:val="28"/>
          <w:lang w:eastAsia="ru-RU"/>
        </w:rPr>
        <w:t>отчете</w:t>
      </w:r>
      <w:proofErr w:type="gramEnd"/>
      <w:r w:rsidRPr="00533200">
        <w:rPr>
          <w:rFonts w:ascii="Times New Roman" w:eastAsia="Times New Roman" w:hAnsi="Times New Roman" w:cs="Times New Roman"/>
          <w:bCs/>
          <w:sz w:val="28"/>
          <w:szCs w:val="28"/>
          <w:lang w:eastAsia="ru-RU"/>
        </w:rPr>
        <w:t xml:space="preserve"> об исполнении бюджета Туриловского сельского поселения Миллеровского района за первое полугодие 2023 года»;</w:t>
      </w:r>
    </w:p>
    <w:p w:rsidR="00533200" w:rsidRPr="00533200" w:rsidRDefault="00533200" w:rsidP="00533200">
      <w:pPr>
        <w:spacing w:after="0" w:line="240" w:lineRule="auto"/>
        <w:ind w:firstLine="709"/>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bCs/>
          <w:sz w:val="28"/>
          <w:szCs w:val="28"/>
          <w:lang w:eastAsia="ru-RU"/>
        </w:rPr>
        <w:t xml:space="preserve">от 19.10.2023 № 114 «Об </w:t>
      </w:r>
      <w:proofErr w:type="gramStart"/>
      <w:r w:rsidRPr="00533200">
        <w:rPr>
          <w:rFonts w:ascii="Times New Roman" w:eastAsia="Times New Roman" w:hAnsi="Times New Roman" w:cs="Times New Roman"/>
          <w:bCs/>
          <w:sz w:val="28"/>
          <w:szCs w:val="28"/>
          <w:lang w:eastAsia="ru-RU"/>
        </w:rPr>
        <w:t>отчете</w:t>
      </w:r>
      <w:proofErr w:type="gramEnd"/>
      <w:r w:rsidRPr="00533200">
        <w:rPr>
          <w:rFonts w:ascii="Times New Roman" w:eastAsia="Times New Roman" w:hAnsi="Times New Roman" w:cs="Times New Roman"/>
          <w:bCs/>
          <w:sz w:val="28"/>
          <w:szCs w:val="28"/>
          <w:lang w:eastAsia="ru-RU"/>
        </w:rPr>
        <w:t xml:space="preserve"> об исполнении бюджета Туриловского сельского поселения Миллеровского района за 9 месяцев 2023 года».</w:t>
      </w:r>
    </w:p>
    <w:p w:rsidR="00533200" w:rsidRDefault="00533200" w:rsidP="00533200">
      <w:pPr>
        <w:spacing w:after="0" w:line="240" w:lineRule="auto"/>
        <w:ind w:firstLine="709"/>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Утверждено распоряжение Администрации Туриловского сельского поселения от 02.12.2022 № 81 «Об утверждении плана реализации муниципальной программы Туриловского сельского поселения «Управление муниципальными финансами и создание условий для эффективного управления муниципальными финансами» на 2023 год».</w:t>
      </w:r>
    </w:p>
    <w:p w:rsidR="00533200" w:rsidRPr="00533200" w:rsidRDefault="00533200" w:rsidP="00533200">
      <w:pPr>
        <w:spacing w:after="0" w:line="240" w:lineRule="auto"/>
        <w:ind w:firstLine="709"/>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Обеспечение деятельности Администрации Туриловского сельского поселения в рамках подпрограммы производилось в соответствии с утвержденной бюджетной сметой на 2023 - 2025 годы, принятыми бюджетными обязательствами и реализацией плана графика – закупок товаров, работ, услуг на 2023 год.</w:t>
      </w:r>
    </w:p>
    <w:p w:rsidR="00533200" w:rsidRPr="00533200" w:rsidRDefault="00533200" w:rsidP="00533200">
      <w:pPr>
        <w:spacing w:after="0" w:line="240" w:lineRule="auto"/>
        <w:ind w:firstLine="709"/>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 xml:space="preserve">По основному мероприятию запланировано 6 192,1 тыс. рублей, освоено 5 865,6 тыс. рублей. Фактически достигнутое значение показателя составляет 94,7%. </w:t>
      </w:r>
    </w:p>
    <w:p w:rsidR="00533200" w:rsidRPr="00533200" w:rsidRDefault="00533200" w:rsidP="0053320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Организация планирования расходов бюджета Туриловского сельского поселения Миллеровского района на 2023 год осуществлялась на основании следующих документов:</w:t>
      </w:r>
    </w:p>
    <w:p w:rsidR="00533200" w:rsidRPr="00533200" w:rsidRDefault="00533200" w:rsidP="0053320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распоряжения Администрации Туриловского сельского поселения от  25.07.2018 № 37 «О методике и порядке планирования бюджетных ассигнований бюджета Туриловского сельского поселения Миллеровского района»;</w:t>
      </w:r>
    </w:p>
    <w:p w:rsidR="00CF5881" w:rsidRDefault="00533200" w:rsidP="0053320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33200">
        <w:rPr>
          <w:rFonts w:ascii="Times New Roman" w:eastAsia="Times New Roman" w:hAnsi="Times New Roman" w:cs="Times New Roman"/>
          <w:sz w:val="28"/>
          <w:szCs w:val="28"/>
          <w:lang w:eastAsia="ru-RU"/>
        </w:rPr>
        <w:t>распоряжения Администрации Туриловского сельского поселения от 27.01.2022 № 8 «Об утверждении Порядка составления и ведения сводной бюджетной росписи бюджета Туриловского сельского поселения Миллеровского района и бюджетной росписи главного распорядителя средств бюджета Туриловского сельского поселения Миллеровского района (главного администратора источников финансирования дефицита бюджета Туриловского сельского поселения Миллеровского района) и доведения бюджетных ассигнований, лимитов бюджетных обязательств при организации исполнения бюджета Туриловского сельского поселения</w:t>
      </w:r>
      <w:proofErr w:type="gramEnd"/>
      <w:r w:rsidRPr="00533200">
        <w:rPr>
          <w:rFonts w:ascii="Times New Roman" w:eastAsia="Times New Roman" w:hAnsi="Times New Roman" w:cs="Times New Roman"/>
          <w:sz w:val="28"/>
          <w:szCs w:val="28"/>
          <w:lang w:eastAsia="ru-RU"/>
        </w:rPr>
        <w:t xml:space="preserve"> Миллеровского района по расходам и источникам финансирования дефицита бюджета Туриловского сельского поселения Миллеровского района».</w:t>
      </w:r>
    </w:p>
    <w:p w:rsidR="00533200" w:rsidRPr="00533200" w:rsidRDefault="00533200" w:rsidP="0053320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lastRenderedPageBreak/>
        <w:t>Обеспечение качественного и своевременного исполнения расходов бюджета Туриловского сельского поселения Миллеровского района в 2023 году осуществлялось в соответствии со следующими документами:</w:t>
      </w:r>
    </w:p>
    <w:p w:rsidR="00533200" w:rsidRPr="00533200" w:rsidRDefault="00533200" w:rsidP="0053320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постановлением Администрации Туриловского сельского поселения от 30.01.2018 № 14 «О мерах по обеспечению исполнения бюджета Туриловского сельского поселения Миллеровского района»;</w:t>
      </w:r>
    </w:p>
    <w:p w:rsidR="00533200" w:rsidRPr="00533200" w:rsidRDefault="00533200" w:rsidP="0053320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распоряжением  Администрации Туриловского сельского поселения от 24.09.2020 № 46 «Об утверждении порядка составления и ведения кассового плана бюджета Туриловского сельского поселения Миллеровского района»;</w:t>
      </w:r>
    </w:p>
    <w:p w:rsidR="001A2206" w:rsidRPr="001A2206" w:rsidRDefault="00533200" w:rsidP="0053320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3200">
        <w:rPr>
          <w:rFonts w:ascii="Times New Roman" w:eastAsia="Times New Roman" w:hAnsi="Times New Roman" w:cs="Times New Roman"/>
          <w:sz w:val="28"/>
          <w:szCs w:val="28"/>
          <w:lang w:eastAsia="ru-RU"/>
        </w:rPr>
        <w:t>распоряжением Администрации Туриловского сельского поселения от 27.01.2022 № 9 «Об утверждении Порядка исполнения бюджета Туриловского сельского поселения Миллеровского района по расходам и источникам финансирования дефицита бюджета Туриловского сельского поселения Миллеровского района».</w:t>
      </w:r>
    </w:p>
    <w:p w:rsidR="00520737" w:rsidRPr="00AF506C" w:rsidRDefault="00520737" w:rsidP="00AF50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20737" w:rsidRPr="00FB34F6" w:rsidRDefault="00B9013C"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520737" w:rsidRPr="00FB34F6" w:rsidRDefault="00B9013C"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w:t>
      </w:r>
      <w:r w:rsidR="00520737" w:rsidRPr="00FB34F6">
        <w:rPr>
          <w:rFonts w:ascii="Times New Roman" w:hAnsi="Times New Roman" w:cs="Times New Roman"/>
          <w:i/>
          <w:sz w:val="28"/>
          <w:szCs w:val="28"/>
          <w:u w:val="single"/>
        </w:rPr>
        <w:t xml:space="preserve">и показателей </w:t>
      </w:r>
    </w:p>
    <w:p w:rsidR="00B9013C" w:rsidRPr="00FB34F6" w:rsidRDefault="00E63199"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муниципальной программы </w:t>
      </w:r>
      <w:r w:rsidR="00520737" w:rsidRPr="00FB34F6">
        <w:rPr>
          <w:rFonts w:ascii="Times New Roman" w:hAnsi="Times New Roman" w:cs="Times New Roman"/>
          <w:i/>
          <w:sz w:val="28"/>
          <w:szCs w:val="28"/>
          <w:u w:val="single"/>
        </w:rPr>
        <w:t>за отчетный год</w:t>
      </w:r>
    </w:p>
    <w:p w:rsidR="00520737" w:rsidRPr="00ED4996" w:rsidRDefault="00520737" w:rsidP="00E63199">
      <w:pPr>
        <w:pStyle w:val="a3"/>
        <w:widowControl w:val="0"/>
        <w:spacing w:after="0" w:line="240" w:lineRule="auto"/>
        <w:ind w:left="0" w:firstLine="709"/>
        <w:jc w:val="center"/>
        <w:rPr>
          <w:rFonts w:ascii="Times New Roman" w:hAnsi="Times New Roman" w:cs="Times New Roman"/>
          <w:sz w:val="24"/>
          <w:szCs w:val="24"/>
        </w:rPr>
      </w:pPr>
    </w:p>
    <w:p w:rsidR="006D47AC" w:rsidRPr="00FB34F6" w:rsidRDefault="006206B0" w:rsidP="0010058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441ABF">
        <w:rPr>
          <w:rFonts w:ascii="Times New Roman" w:hAnsi="Times New Roman" w:cs="Times New Roman"/>
          <w:sz w:val="28"/>
          <w:szCs w:val="28"/>
        </w:rPr>
        <w:t>2</w:t>
      </w:r>
      <w:r w:rsidR="00533200">
        <w:rPr>
          <w:rFonts w:ascii="Times New Roman" w:hAnsi="Times New Roman" w:cs="Times New Roman"/>
          <w:sz w:val="28"/>
          <w:szCs w:val="28"/>
        </w:rPr>
        <w:t>3</w:t>
      </w:r>
      <w:r w:rsidRPr="00FB34F6">
        <w:rPr>
          <w:rFonts w:ascii="Times New Roman" w:hAnsi="Times New Roman" w:cs="Times New Roman"/>
          <w:sz w:val="28"/>
          <w:szCs w:val="28"/>
        </w:rPr>
        <w:t xml:space="preserve"> году обеспечено выполнение </w:t>
      </w:r>
      <w:r w:rsidR="00533200">
        <w:rPr>
          <w:rFonts w:ascii="Times New Roman" w:hAnsi="Times New Roman" w:cs="Times New Roman"/>
          <w:sz w:val="28"/>
          <w:szCs w:val="28"/>
        </w:rPr>
        <w:t>4</w:t>
      </w:r>
      <w:r w:rsidRPr="00FB34F6">
        <w:rPr>
          <w:rFonts w:ascii="Times New Roman" w:hAnsi="Times New Roman" w:cs="Times New Roman"/>
          <w:sz w:val="28"/>
          <w:szCs w:val="28"/>
        </w:rPr>
        <w:t xml:space="preserve"> показател</w:t>
      </w:r>
      <w:r w:rsidR="00533200">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sidR="00533200">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6206B0" w:rsidRDefault="006206B0" w:rsidP="0010058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 xml:space="preserve">1. Наличие бюджетного прогноза Туриловского сельского поселения на </w:t>
      </w:r>
      <w:r w:rsidR="001D7DDE">
        <w:rPr>
          <w:rFonts w:ascii="Times New Roman" w:hAnsi="Times New Roman" w:cs="Times New Roman"/>
          <w:sz w:val="28"/>
          <w:szCs w:val="28"/>
        </w:rPr>
        <w:t>долгосрочный период</w:t>
      </w:r>
      <w:r w:rsidRPr="00FB34F6">
        <w:rPr>
          <w:rFonts w:ascii="Times New Roman" w:hAnsi="Times New Roman" w:cs="Times New Roman"/>
          <w:sz w:val="28"/>
          <w:szCs w:val="28"/>
        </w:rPr>
        <w:t>.</w:t>
      </w:r>
    </w:p>
    <w:p w:rsidR="00533200" w:rsidRDefault="00533200" w:rsidP="001005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533200">
        <w:rPr>
          <w:rFonts w:ascii="Times New Roman" w:hAnsi="Times New Roman" w:cs="Times New Roman"/>
          <w:sz w:val="28"/>
          <w:szCs w:val="28"/>
        </w:rPr>
        <w:t>Темп роста налоговых и неналоговых доходов  бюджета Туриловского сельского поселения Миллеровского района к уровню предыдущего года (процентов).</w:t>
      </w:r>
    </w:p>
    <w:p w:rsidR="00533200" w:rsidRDefault="00533200" w:rsidP="001005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533200">
        <w:rPr>
          <w:rFonts w:ascii="Times New Roman" w:hAnsi="Times New Roman" w:cs="Times New Roman"/>
          <w:sz w:val="28"/>
          <w:szCs w:val="28"/>
        </w:rPr>
        <w:t>Доля просроченной кредиторской задолженности в расходах бюджета  Туриловского сельского поселения Миллеровского района</w:t>
      </w:r>
      <w:r>
        <w:rPr>
          <w:rFonts w:ascii="Times New Roman" w:hAnsi="Times New Roman" w:cs="Times New Roman"/>
          <w:sz w:val="28"/>
          <w:szCs w:val="28"/>
        </w:rPr>
        <w:t>.</w:t>
      </w:r>
    </w:p>
    <w:p w:rsidR="00533200" w:rsidRDefault="00533200" w:rsidP="001005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533200">
        <w:rPr>
          <w:rFonts w:ascii="Times New Roman" w:hAnsi="Times New Roman" w:cs="Times New Roman"/>
          <w:sz w:val="28"/>
          <w:szCs w:val="28"/>
        </w:rPr>
        <w:t>Отношение объема муниципального долга Туриловского сельского поселения по состоянию на 1 января года (не более 50 процентов), следующего за отчетным, к общему годовому объему доходов (без учета безвозмездных поступлений) бюджета Туриловского сельского поселения Миллеровского района и (или) поступлений налоговых доходов по дополнительным нормативам отчислений.</w:t>
      </w:r>
      <w:proofErr w:type="gramEnd"/>
    </w:p>
    <w:p w:rsidR="004E773E" w:rsidRPr="00FB34F6" w:rsidRDefault="004E773E" w:rsidP="00FB34F6">
      <w:pPr>
        <w:spacing w:after="0" w:line="240" w:lineRule="auto"/>
        <w:ind w:firstLine="708"/>
        <w:jc w:val="both"/>
        <w:rPr>
          <w:rFonts w:ascii="Times New Roman" w:hAnsi="Times New Roman" w:cs="Times New Roman"/>
          <w:sz w:val="28"/>
          <w:szCs w:val="28"/>
        </w:rPr>
      </w:pPr>
    </w:p>
    <w:p w:rsidR="006D47AC" w:rsidRPr="00FB34F6" w:rsidRDefault="006D47AC" w:rsidP="00FB34F6">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выполнении расходных обязательств </w:t>
      </w:r>
      <w:r w:rsidR="00FB34F6" w:rsidRPr="00FB34F6">
        <w:rPr>
          <w:rFonts w:ascii="Times New Roman" w:hAnsi="Times New Roman" w:cs="Times New Roman"/>
          <w:i/>
          <w:sz w:val="28"/>
          <w:szCs w:val="28"/>
          <w:u w:val="single"/>
        </w:rPr>
        <w:t>Туриловского</w:t>
      </w:r>
      <w:r w:rsidR="003D30CA" w:rsidRPr="00FB34F6">
        <w:rPr>
          <w:rFonts w:ascii="Times New Roman" w:hAnsi="Times New Roman" w:cs="Times New Roman"/>
          <w:i/>
          <w:sz w:val="28"/>
          <w:szCs w:val="28"/>
          <w:u w:val="single"/>
        </w:rPr>
        <w:t xml:space="preserve"> </w:t>
      </w:r>
      <w:r w:rsidRPr="00FB34F6">
        <w:rPr>
          <w:rFonts w:ascii="Times New Roman" w:hAnsi="Times New Roman" w:cs="Times New Roman"/>
          <w:i/>
          <w:sz w:val="28"/>
          <w:szCs w:val="28"/>
          <w:u w:val="single"/>
        </w:rPr>
        <w:t xml:space="preserve">сельского поселения, связанных с реализацией муниципальной программы </w:t>
      </w:r>
    </w:p>
    <w:p w:rsidR="00FB34F6" w:rsidRPr="003D30CA" w:rsidRDefault="00FB34F6" w:rsidP="00FB34F6">
      <w:pPr>
        <w:pStyle w:val="a3"/>
        <w:widowControl w:val="0"/>
        <w:spacing w:after="0" w:line="240" w:lineRule="auto"/>
        <w:ind w:left="0" w:firstLine="709"/>
        <w:jc w:val="center"/>
        <w:rPr>
          <w:rFonts w:ascii="Times New Roman" w:hAnsi="Times New Roman" w:cs="Times New Roman"/>
          <w:sz w:val="24"/>
          <w:szCs w:val="24"/>
        </w:rPr>
      </w:pPr>
    </w:p>
    <w:p w:rsidR="004B00BE" w:rsidRDefault="00533200" w:rsidP="00441ABF">
      <w:pPr>
        <w:widowControl w:val="0"/>
        <w:spacing w:after="0" w:line="240" w:lineRule="auto"/>
        <w:ind w:firstLine="709"/>
        <w:contextualSpacing/>
        <w:jc w:val="both"/>
        <w:rPr>
          <w:rFonts w:ascii="Times New Roman" w:hAnsi="Times New Roman" w:cs="Times New Roman"/>
          <w:sz w:val="28"/>
          <w:szCs w:val="28"/>
        </w:rPr>
      </w:pPr>
      <w:r w:rsidRPr="00533200">
        <w:rPr>
          <w:rFonts w:ascii="Times New Roman" w:hAnsi="Times New Roman" w:cs="Times New Roman"/>
          <w:sz w:val="28"/>
          <w:szCs w:val="28"/>
        </w:rPr>
        <w:t>Объем запланированных расходов на реализацию муниципальной программы на 2023 год за счет средств бюджета Туриловского сельского поселения составил 6 192,1 тыс. рублей. Исполнение расходов по муниципальной программе составило  5 865,6 тыс. рублей или 94,7 процентов.</w:t>
      </w:r>
    </w:p>
    <w:p w:rsidR="00FB34F6" w:rsidRPr="00FB34F6" w:rsidRDefault="00FB34F6" w:rsidP="00441ABF">
      <w:pPr>
        <w:widowControl w:val="0"/>
        <w:spacing w:after="0" w:line="240" w:lineRule="auto"/>
        <w:ind w:firstLine="709"/>
        <w:contextualSpacing/>
        <w:jc w:val="both"/>
        <w:rPr>
          <w:rFonts w:ascii="Times New Roman" w:hAnsi="Times New Roman" w:cs="Times New Roman"/>
          <w:sz w:val="28"/>
          <w:szCs w:val="28"/>
        </w:rPr>
      </w:pPr>
      <w:r w:rsidRPr="00FB34F6">
        <w:rPr>
          <w:rFonts w:ascii="Times New Roman" w:hAnsi="Times New Roman" w:cs="Times New Roman"/>
          <w:sz w:val="28"/>
          <w:szCs w:val="28"/>
        </w:rPr>
        <w:t>Вся сумма предусмотрена на реализацию основного мероприятия «Обеспечение деятельности Администрации Туриловского сельского поселения» по подпрограмме «Нормативно – методическое обеспечение</w:t>
      </w:r>
      <w:r w:rsidR="00B30D3E">
        <w:rPr>
          <w:rFonts w:ascii="Times New Roman" w:hAnsi="Times New Roman" w:cs="Times New Roman"/>
          <w:sz w:val="28"/>
          <w:szCs w:val="28"/>
        </w:rPr>
        <w:t xml:space="preserve">, </w:t>
      </w:r>
      <w:r w:rsidR="00B30D3E">
        <w:rPr>
          <w:rFonts w:ascii="Times New Roman" w:hAnsi="Times New Roman" w:cs="Times New Roman"/>
          <w:sz w:val="28"/>
          <w:szCs w:val="28"/>
        </w:rPr>
        <w:lastRenderedPageBreak/>
        <w:t>информационное обеспечение</w:t>
      </w:r>
      <w:r w:rsidRPr="00FB34F6">
        <w:rPr>
          <w:rFonts w:ascii="Times New Roman" w:hAnsi="Times New Roman" w:cs="Times New Roman"/>
          <w:sz w:val="28"/>
          <w:szCs w:val="28"/>
        </w:rPr>
        <w:t xml:space="preserve"> и организация бюджетного процесса».</w:t>
      </w:r>
    </w:p>
    <w:p w:rsidR="006D47AC" w:rsidRDefault="006D47AC" w:rsidP="006D47AC">
      <w:pPr>
        <w:widowControl w:val="0"/>
        <w:spacing w:after="0" w:line="240" w:lineRule="auto"/>
        <w:ind w:firstLine="709"/>
        <w:contextualSpacing/>
        <w:jc w:val="both"/>
        <w:rPr>
          <w:rFonts w:ascii="Times New Roman" w:hAnsi="Times New Roman"/>
          <w:sz w:val="28"/>
          <w:szCs w:val="28"/>
        </w:rPr>
      </w:pPr>
      <w:r w:rsidRPr="00FB34F6">
        <w:rPr>
          <w:rFonts w:ascii="Times New Roman" w:hAnsi="Times New Roman"/>
          <w:sz w:val="28"/>
          <w:szCs w:val="28"/>
        </w:rPr>
        <w:t xml:space="preserve">Все средства, предусмотренные на реализацию </w:t>
      </w:r>
      <w:r w:rsidR="0065700B" w:rsidRPr="00FB34F6">
        <w:rPr>
          <w:rFonts w:ascii="Times New Roman" w:hAnsi="Times New Roman"/>
          <w:sz w:val="28"/>
          <w:szCs w:val="28"/>
        </w:rPr>
        <w:t xml:space="preserve">муниципальной программы </w:t>
      </w:r>
      <w:r w:rsidRPr="00FB34F6">
        <w:rPr>
          <w:rFonts w:ascii="Times New Roman" w:hAnsi="Times New Roman"/>
          <w:sz w:val="28"/>
          <w:szCs w:val="28"/>
        </w:rPr>
        <w:t>использованы по целевому назначению.</w:t>
      </w:r>
    </w:p>
    <w:p w:rsidR="00FB34F6" w:rsidRDefault="00FB34F6" w:rsidP="006D47AC">
      <w:pPr>
        <w:widowControl w:val="0"/>
        <w:spacing w:after="0" w:line="240" w:lineRule="auto"/>
        <w:ind w:firstLine="709"/>
        <w:contextualSpacing/>
        <w:jc w:val="both"/>
        <w:rPr>
          <w:rFonts w:ascii="Times New Roman" w:hAnsi="Times New Roman"/>
          <w:sz w:val="28"/>
          <w:szCs w:val="28"/>
        </w:rPr>
      </w:pPr>
    </w:p>
    <w:p w:rsidR="00FB34F6" w:rsidRDefault="00FB34F6" w:rsidP="00FB34F6">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sidR="0010058D">
        <w:rPr>
          <w:rFonts w:ascii="Times New Roman" w:hAnsi="Times New Roman"/>
          <w:i/>
          <w:sz w:val="28"/>
          <w:szCs w:val="28"/>
          <w:u w:val="single"/>
        </w:rPr>
        <w:t>ализации муниципальной программы</w:t>
      </w:r>
    </w:p>
    <w:p w:rsidR="0010058D" w:rsidRDefault="0010058D" w:rsidP="00FB34F6">
      <w:pPr>
        <w:widowControl w:val="0"/>
        <w:spacing w:after="0" w:line="240" w:lineRule="auto"/>
        <w:ind w:firstLine="709"/>
        <w:contextualSpacing/>
        <w:jc w:val="center"/>
        <w:rPr>
          <w:rFonts w:ascii="Times New Roman" w:hAnsi="Times New Roman"/>
          <w:i/>
          <w:sz w:val="28"/>
          <w:szCs w:val="28"/>
          <w:u w:val="single"/>
        </w:rPr>
      </w:pPr>
    </w:p>
    <w:p w:rsidR="00533200" w:rsidRPr="00533200" w:rsidRDefault="00533200" w:rsidP="00533200">
      <w:pPr>
        <w:widowControl w:val="0"/>
        <w:spacing w:after="0" w:line="240" w:lineRule="auto"/>
        <w:ind w:firstLine="709"/>
        <w:contextualSpacing/>
        <w:jc w:val="both"/>
        <w:rPr>
          <w:rFonts w:ascii="Times New Roman" w:hAnsi="Times New Roman" w:cs="Times New Roman"/>
          <w:kern w:val="2"/>
          <w:sz w:val="28"/>
          <w:szCs w:val="28"/>
        </w:rPr>
      </w:pPr>
      <w:r w:rsidRPr="00533200">
        <w:rPr>
          <w:rFonts w:ascii="Times New Roman" w:hAnsi="Times New Roman" w:cs="Times New Roman"/>
          <w:kern w:val="2"/>
          <w:sz w:val="28"/>
          <w:szCs w:val="28"/>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533200" w:rsidRPr="00533200" w:rsidRDefault="00533200" w:rsidP="00533200">
      <w:pPr>
        <w:widowControl w:val="0"/>
        <w:spacing w:after="0" w:line="240" w:lineRule="auto"/>
        <w:ind w:firstLine="709"/>
        <w:contextualSpacing/>
        <w:jc w:val="both"/>
        <w:rPr>
          <w:rFonts w:ascii="Times New Roman" w:hAnsi="Times New Roman" w:cs="Times New Roman"/>
          <w:kern w:val="2"/>
          <w:sz w:val="28"/>
          <w:szCs w:val="28"/>
        </w:rPr>
      </w:pPr>
      <w:r w:rsidRPr="00533200">
        <w:rPr>
          <w:rFonts w:ascii="Times New Roman"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533200" w:rsidRPr="00533200" w:rsidRDefault="00533200" w:rsidP="00533200">
      <w:pPr>
        <w:widowControl w:val="0"/>
        <w:spacing w:after="0" w:line="240" w:lineRule="auto"/>
        <w:ind w:firstLine="709"/>
        <w:contextualSpacing/>
        <w:jc w:val="both"/>
        <w:rPr>
          <w:rFonts w:ascii="Times New Roman" w:hAnsi="Times New Roman" w:cs="Times New Roman"/>
          <w:kern w:val="2"/>
          <w:sz w:val="28"/>
          <w:szCs w:val="28"/>
        </w:rPr>
      </w:pPr>
      <w:r w:rsidRPr="00533200">
        <w:rPr>
          <w:rFonts w:ascii="Times New Roman" w:hAnsi="Times New Roman" w:cs="Times New Roman"/>
          <w:kern w:val="2"/>
          <w:sz w:val="28"/>
          <w:szCs w:val="28"/>
        </w:rPr>
        <w:t>эффективность хода реализации целевого показателя 1 равна 1,0;</w:t>
      </w:r>
    </w:p>
    <w:p w:rsidR="00533200" w:rsidRPr="00533200" w:rsidRDefault="00533200" w:rsidP="00533200">
      <w:pPr>
        <w:widowControl w:val="0"/>
        <w:spacing w:after="0" w:line="240" w:lineRule="auto"/>
        <w:ind w:firstLine="709"/>
        <w:contextualSpacing/>
        <w:jc w:val="both"/>
        <w:rPr>
          <w:rFonts w:ascii="Times New Roman" w:hAnsi="Times New Roman" w:cs="Times New Roman"/>
          <w:kern w:val="2"/>
          <w:sz w:val="28"/>
          <w:szCs w:val="28"/>
        </w:rPr>
      </w:pPr>
      <w:r w:rsidRPr="00533200">
        <w:rPr>
          <w:rFonts w:ascii="Times New Roman" w:hAnsi="Times New Roman" w:cs="Times New Roman"/>
          <w:kern w:val="2"/>
          <w:sz w:val="28"/>
          <w:szCs w:val="28"/>
        </w:rPr>
        <w:t>эффективность хода реализации целевого показателя 2 равна 1,0;</w:t>
      </w:r>
    </w:p>
    <w:p w:rsidR="00533200" w:rsidRPr="00533200" w:rsidRDefault="00533200" w:rsidP="00533200">
      <w:pPr>
        <w:widowControl w:val="0"/>
        <w:spacing w:after="0" w:line="240" w:lineRule="auto"/>
        <w:ind w:firstLine="709"/>
        <w:contextualSpacing/>
        <w:jc w:val="both"/>
        <w:rPr>
          <w:rFonts w:ascii="Times New Roman" w:hAnsi="Times New Roman" w:cs="Times New Roman"/>
          <w:kern w:val="2"/>
          <w:sz w:val="28"/>
          <w:szCs w:val="28"/>
        </w:rPr>
      </w:pPr>
      <w:r w:rsidRPr="00533200">
        <w:rPr>
          <w:rFonts w:ascii="Times New Roman" w:hAnsi="Times New Roman" w:cs="Times New Roman"/>
          <w:kern w:val="2"/>
          <w:sz w:val="28"/>
          <w:szCs w:val="28"/>
        </w:rPr>
        <w:t>эффективность хода реализации целевого показателя 3 равна 1,0;</w:t>
      </w:r>
    </w:p>
    <w:p w:rsidR="00533200" w:rsidRPr="00533200" w:rsidRDefault="00533200" w:rsidP="00533200">
      <w:pPr>
        <w:widowControl w:val="0"/>
        <w:spacing w:after="0" w:line="240" w:lineRule="auto"/>
        <w:ind w:firstLine="709"/>
        <w:contextualSpacing/>
        <w:jc w:val="both"/>
        <w:rPr>
          <w:rFonts w:ascii="Times New Roman" w:hAnsi="Times New Roman" w:cs="Times New Roman"/>
          <w:kern w:val="2"/>
          <w:sz w:val="28"/>
          <w:szCs w:val="28"/>
        </w:rPr>
      </w:pPr>
      <w:r w:rsidRPr="00533200">
        <w:rPr>
          <w:rFonts w:ascii="Times New Roman" w:hAnsi="Times New Roman" w:cs="Times New Roman"/>
          <w:kern w:val="2"/>
          <w:sz w:val="28"/>
          <w:szCs w:val="28"/>
        </w:rPr>
        <w:t>эффективность хода реализации целевого показателя 4 равна 1,0;</w:t>
      </w:r>
    </w:p>
    <w:p w:rsidR="00533200" w:rsidRPr="00533200" w:rsidRDefault="00533200" w:rsidP="00533200">
      <w:pPr>
        <w:widowControl w:val="0"/>
        <w:spacing w:after="0" w:line="240" w:lineRule="auto"/>
        <w:ind w:firstLine="709"/>
        <w:contextualSpacing/>
        <w:jc w:val="both"/>
        <w:rPr>
          <w:rFonts w:ascii="Times New Roman" w:hAnsi="Times New Roman" w:cs="Times New Roman"/>
          <w:kern w:val="2"/>
          <w:sz w:val="28"/>
          <w:szCs w:val="28"/>
        </w:rPr>
      </w:pPr>
      <w:r w:rsidRPr="00533200">
        <w:rPr>
          <w:rFonts w:ascii="Times New Roman" w:hAnsi="Times New Roman" w:cs="Times New Roman"/>
          <w:kern w:val="2"/>
          <w:sz w:val="28"/>
          <w:szCs w:val="28"/>
        </w:rPr>
        <w:t>эффективность хода реализации целевого показателя 1.1 равна 1,0;</w:t>
      </w:r>
    </w:p>
    <w:p w:rsidR="00533200" w:rsidRPr="00533200" w:rsidRDefault="00533200" w:rsidP="00533200">
      <w:pPr>
        <w:widowControl w:val="0"/>
        <w:spacing w:after="0" w:line="240" w:lineRule="auto"/>
        <w:ind w:firstLine="709"/>
        <w:contextualSpacing/>
        <w:jc w:val="both"/>
        <w:rPr>
          <w:rFonts w:ascii="Times New Roman" w:hAnsi="Times New Roman" w:cs="Times New Roman"/>
          <w:kern w:val="2"/>
          <w:sz w:val="28"/>
          <w:szCs w:val="28"/>
        </w:rPr>
      </w:pPr>
      <w:r w:rsidRPr="00533200">
        <w:rPr>
          <w:rFonts w:ascii="Times New Roman" w:hAnsi="Times New Roman" w:cs="Times New Roman"/>
          <w:kern w:val="2"/>
          <w:sz w:val="28"/>
          <w:szCs w:val="28"/>
        </w:rPr>
        <w:t>эффективность хода реализации целевого показателя 1.2 равна 1,0;</w:t>
      </w:r>
    </w:p>
    <w:p w:rsidR="00533200" w:rsidRPr="00533200" w:rsidRDefault="00533200" w:rsidP="00533200">
      <w:pPr>
        <w:widowControl w:val="0"/>
        <w:spacing w:after="0" w:line="240" w:lineRule="auto"/>
        <w:ind w:firstLine="709"/>
        <w:contextualSpacing/>
        <w:jc w:val="both"/>
        <w:rPr>
          <w:rFonts w:ascii="Times New Roman" w:hAnsi="Times New Roman" w:cs="Times New Roman"/>
          <w:kern w:val="2"/>
          <w:sz w:val="28"/>
          <w:szCs w:val="28"/>
        </w:rPr>
      </w:pPr>
      <w:r w:rsidRPr="00533200">
        <w:rPr>
          <w:rFonts w:ascii="Times New Roman" w:hAnsi="Times New Roman" w:cs="Times New Roman"/>
          <w:kern w:val="2"/>
          <w:sz w:val="28"/>
          <w:szCs w:val="28"/>
        </w:rPr>
        <w:t>эффективность хода реализации целевого показателя 2.1 равна 1,0;</w:t>
      </w:r>
    </w:p>
    <w:p w:rsidR="00533200" w:rsidRPr="00533200" w:rsidRDefault="00533200" w:rsidP="00533200">
      <w:pPr>
        <w:widowControl w:val="0"/>
        <w:spacing w:after="0" w:line="240" w:lineRule="auto"/>
        <w:ind w:firstLine="709"/>
        <w:contextualSpacing/>
        <w:jc w:val="both"/>
        <w:rPr>
          <w:rFonts w:ascii="Times New Roman" w:hAnsi="Times New Roman" w:cs="Times New Roman"/>
          <w:kern w:val="2"/>
          <w:sz w:val="28"/>
          <w:szCs w:val="28"/>
        </w:rPr>
      </w:pPr>
      <w:r w:rsidRPr="00533200">
        <w:rPr>
          <w:rFonts w:ascii="Times New Roman" w:hAnsi="Times New Roman" w:cs="Times New Roman"/>
          <w:kern w:val="2"/>
          <w:sz w:val="28"/>
          <w:szCs w:val="28"/>
        </w:rPr>
        <w:t>эффективность хода реализации целевого показателя 2.2 равна 1,0;</w:t>
      </w:r>
    </w:p>
    <w:p w:rsidR="00533200" w:rsidRPr="00533200" w:rsidRDefault="00533200" w:rsidP="00533200">
      <w:pPr>
        <w:widowControl w:val="0"/>
        <w:spacing w:after="0" w:line="240" w:lineRule="auto"/>
        <w:ind w:firstLine="709"/>
        <w:contextualSpacing/>
        <w:jc w:val="both"/>
        <w:rPr>
          <w:rFonts w:ascii="Times New Roman" w:hAnsi="Times New Roman" w:cs="Times New Roman"/>
          <w:kern w:val="2"/>
          <w:sz w:val="28"/>
          <w:szCs w:val="28"/>
        </w:rPr>
      </w:pPr>
      <w:r w:rsidRPr="00533200">
        <w:rPr>
          <w:rFonts w:ascii="Times New Roman" w:hAnsi="Times New Roman" w:cs="Times New Roman"/>
          <w:kern w:val="2"/>
          <w:sz w:val="28"/>
          <w:szCs w:val="28"/>
        </w:rPr>
        <w:t>эффективность хода реализации целевого показателя 3.1. равна 1,0.</w:t>
      </w:r>
    </w:p>
    <w:p w:rsidR="00533200" w:rsidRPr="00533200" w:rsidRDefault="00533200" w:rsidP="00533200">
      <w:pPr>
        <w:widowControl w:val="0"/>
        <w:spacing w:after="0" w:line="240" w:lineRule="auto"/>
        <w:ind w:firstLine="709"/>
        <w:contextualSpacing/>
        <w:jc w:val="both"/>
        <w:rPr>
          <w:rFonts w:ascii="Times New Roman" w:hAnsi="Times New Roman" w:cs="Times New Roman"/>
          <w:kern w:val="2"/>
          <w:sz w:val="28"/>
          <w:szCs w:val="28"/>
        </w:rPr>
      </w:pPr>
      <w:r w:rsidRPr="00533200">
        <w:rPr>
          <w:rFonts w:ascii="Times New Roman" w:hAnsi="Times New Roman" w:cs="Times New Roman"/>
          <w:kern w:val="2"/>
          <w:sz w:val="28"/>
          <w:szCs w:val="28"/>
        </w:rPr>
        <w:t>Суммарная оценка степени достижения целевых показателей муниципальной программы составляет 1,0, что характеризует удовлетворительный уровень эффективности реализации муниципальной программы по степени достижения целевых показателей в 2023 году.</w:t>
      </w:r>
    </w:p>
    <w:p w:rsidR="00533200" w:rsidRPr="00533200" w:rsidRDefault="00533200" w:rsidP="00533200">
      <w:pPr>
        <w:widowControl w:val="0"/>
        <w:spacing w:after="0" w:line="240" w:lineRule="auto"/>
        <w:ind w:firstLine="709"/>
        <w:contextualSpacing/>
        <w:jc w:val="both"/>
        <w:rPr>
          <w:rFonts w:ascii="Times New Roman" w:hAnsi="Times New Roman" w:cs="Times New Roman"/>
          <w:kern w:val="2"/>
          <w:sz w:val="28"/>
          <w:szCs w:val="28"/>
        </w:rPr>
      </w:pPr>
      <w:r w:rsidRPr="00533200">
        <w:rPr>
          <w:rFonts w:ascii="Times New Roman"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2023 году.</w:t>
      </w:r>
    </w:p>
    <w:p w:rsidR="00533200" w:rsidRPr="00533200" w:rsidRDefault="00533200" w:rsidP="00533200">
      <w:pPr>
        <w:widowControl w:val="0"/>
        <w:spacing w:after="0" w:line="240" w:lineRule="auto"/>
        <w:ind w:firstLine="709"/>
        <w:contextualSpacing/>
        <w:jc w:val="both"/>
        <w:rPr>
          <w:rFonts w:ascii="Times New Roman" w:hAnsi="Times New Roman" w:cs="Times New Roman"/>
          <w:kern w:val="2"/>
          <w:sz w:val="28"/>
          <w:szCs w:val="28"/>
        </w:rPr>
      </w:pPr>
      <w:r w:rsidRPr="00533200">
        <w:rPr>
          <w:rFonts w:ascii="Times New Roman"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533200" w:rsidRPr="00533200" w:rsidRDefault="00533200" w:rsidP="00533200">
      <w:pPr>
        <w:widowControl w:val="0"/>
        <w:spacing w:after="0" w:line="240" w:lineRule="auto"/>
        <w:ind w:firstLine="709"/>
        <w:contextualSpacing/>
        <w:jc w:val="both"/>
        <w:rPr>
          <w:rFonts w:ascii="Times New Roman" w:hAnsi="Times New Roman" w:cs="Times New Roman"/>
          <w:kern w:val="2"/>
          <w:sz w:val="28"/>
          <w:szCs w:val="28"/>
        </w:rPr>
      </w:pPr>
      <w:r w:rsidRPr="00533200">
        <w:rPr>
          <w:rFonts w:ascii="Times New Roman"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533200" w:rsidRPr="00533200" w:rsidRDefault="00533200" w:rsidP="00533200">
      <w:pPr>
        <w:widowControl w:val="0"/>
        <w:spacing w:after="0" w:line="240" w:lineRule="auto"/>
        <w:ind w:firstLine="709"/>
        <w:contextualSpacing/>
        <w:jc w:val="both"/>
        <w:rPr>
          <w:rFonts w:ascii="Times New Roman" w:hAnsi="Times New Roman" w:cs="Times New Roman"/>
          <w:kern w:val="2"/>
          <w:sz w:val="28"/>
          <w:szCs w:val="28"/>
        </w:rPr>
      </w:pPr>
      <w:r w:rsidRPr="00533200">
        <w:rPr>
          <w:rFonts w:ascii="Times New Roman"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533200" w:rsidRPr="00533200" w:rsidRDefault="00533200" w:rsidP="00533200">
      <w:pPr>
        <w:widowControl w:val="0"/>
        <w:spacing w:after="0" w:line="240" w:lineRule="auto"/>
        <w:ind w:firstLine="709"/>
        <w:contextualSpacing/>
        <w:jc w:val="both"/>
        <w:rPr>
          <w:rFonts w:ascii="Times New Roman" w:hAnsi="Times New Roman" w:cs="Times New Roman"/>
          <w:kern w:val="2"/>
          <w:sz w:val="28"/>
          <w:szCs w:val="28"/>
        </w:rPr>
      </w:pPr>
      <w:r w:rsidRPr="00533200">
        <w:rPr>
          <w:rFonts w:ascii="Times New Roman"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2023 году.</w:t>
      </w:r>
    </w:p>
    <w:p w:rsidR="0010058D" w:rsidRDefault="00533200" w:rsidP="00533200">
      <w:pPr>
        <w:widowControl w:val="0"/>
        <w:spacing w:after="0" w:line="240" w:lineRule="auto"/>
        <w:ind w:firstLine="709"/>
        <w:contextualSpacing/>
        <w:jc w:val="both"/>
        <w:rPr>
          <w:rFonts w:ascii="Times New Roman" w:hAnsi="Times New Roman" w:cs="Times New Roman"/>
          <w:kern w:val="2"/>
          <w:sz w:val="28"/>
          <w:szCs w:val="28"/>
        </w:rPr>
      </w:pPr>
      <w:r w:rsidRPr="00533200">
        <w:rPr>
          <w:rFonts w:ascii="Times New Roman" w:hAnsi="Times New Roman" w:cs="Times New Roman"/>
          <w:kern w:val="2"/>
          <w:sz w:val="28"/>
          <w:szCs w:val="28"/>
        </w:rPr>
        <w:t xml:space="preserve">Уровень реализации муниципальной программы в целом составляет 1,0. Таким образом, можно сделать вывод о высоком уровне реализации </w:t>
      </w:r>
      <w:r w:rsidRPr="00533200">
        <w:rPr>
          <w:rFonts w:ascii="Times New Roman" w:hAnsi="Times New Roman" w:cs="Times New Roman"/>
          <w:kern w:val="2"/>
          <w:sz w:val="28"/>
          <w:szCs w:val="28"/>
        </w:rPr>
        <w:lastRenderedPageBreak/>
        <w:t>муниципальной программы по итогам 2023 года.</w:t>
      </w:r>
    </w:p>
    <w:p w:rsidR="004B00BE" w:rsidRDefault="004B00BE" w:rsidP="004B00BE">
      <w:pPr>
        <w:widowControl w:val="0"/>
        <w:spacing w:after="0" w:line="240" w:lineRule="auto"/>
        <w:ind w:firstLine="709"/>
        <w:contextualSpacing/>
        <w:jc w:val="both"/>
        <w:rPr>
          <w:rFonts w:ascii="Times New Roman" w:hAnsi="Times New Roman"/>
          <w:sz w:val="28"/>
          <w:szCs w:val="28"/>
        </w:rPr>
      </w:pPr>
    </w:p>
    <w:p w:rsidR="00495212" w:rsidRPr="00795F22" w:rsidRDefault="007871C0" w:rsidP="006F358E">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 xml:space="preserve">2. Муниципальная программа Туриловского </w:t>
      </w:r>
      <w:proofErr w:type="gramStart"/>
      <w:r w:rsidRPr="00795F22">
        <w:rPr>
          <w:rFonts w:ascii="Times New Roman" w:hAnsi="Times New Roman"/>
          <w:b/>
          <w:sz w:val="28"/>
          <w:szCs w:val="28"/>
        </w:rPr>
        <w:t>сельского</w:t>
      </w:r>
      <w:proofErr w:type="gramEnd"/>
    </w:p>
    <w:p w:rsidR="007871C0" w:rsidRDefault="007871C0" w:rsidP="005A0AE3">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 xml:space="preserve"> поселения «</w:t>
      </w:r>
      <w:r w:rsidR="005A0AE3" w:rsidRPr="005A0AE3">
        <w:rPr>
          <w:rFonts w:ascii="Times New Roman" w:hAnsi="Times New Roman"/>
          <w:b/>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00495212" w:rsidRPr="00795F22">
        <w:rPr>
          <w:rFonts w:ascii="Times New Roman" w:hAnsi="Times New Roman"/>
          <w:b/>
          <w:sz w:val="28"/>
          <w:szCs w:val="28"/>
        </w:rPr>
        <w:t>»</w:t>
      </w:r>
    </w:p>
    <w:p w:rsidR="00495212" w:rsidRDefault="00495212" w:rsidP="006F358E">
      <w:pPr>
        <w:widowControl w:val="0"/>
        <w:spacing w:after="0" w:line="240" w:lineRule="auto"/>
        <w:ind w:firstLine="709"/>
        <w:contextualSpacing/>
        <w:jc w:val="center"/>
        <w:rPr>
          <w:rFonts w:ascii="Times New Roman" w:hAnsi="Times New Roman"/>
          <w:b/>
          <w:sz w:val="28"/>
          <w:szCs w:val="28"/>
        </w:rPr>
      </w:pPr>
    </w:p>
    <w:p w:rsidR="00495212" w:rsidRPr="0010058D" w:rsidRDefault="00495212" w:rsidP="0049521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sidR="005A0AE3" w:rsidRPr="005A0AE3">
        <w:rPr>
          <w:rFonts w:ascii="Times New Roman" w:hAnsi="Times New Roman"/>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E00378">
        <w:rPr>
          <w:rFonts w:ascii="Times New Roman" w:hAnsi="Times New Roman"/>
          <w:sz w:val="28"/>
          <w:szCs w:val="28"/>
        </w:rPr>
        <w:t>23</w:t>
      </w:r>
      <w:r w:rsidRPr="0010058D">
        <w:rPr>
          <w:rFonts w:ascii="Times New Roman" w:hAnsi="Times New Roman"/>
          <w:sz w:val="28"/>
          <w:szCs w:val="28"/>
        </w:rPr>
        <w:t>.10.201</w:t>
      </w:r>
      <w:r w:rsidR="00E00378">
        <w:rPr>
          <w:rFonts w:ascii="Times New Roman" w:hAnsi="Times New Roman"/>
          <w:sz w:val="28"/>
          <w:szCs w:val="28"/>
        </w:rPr>
        <w:t>8</w:t>
      </w:r>
      <w:r w:rsidRPr="0010058D">
        <w:rPr>
          <w:rFonts w:ascii="Times New Roman" w:hAnsi="Times New Roman"/>
          <w:sz w:val="28"/>
          <w:szCs w:val="28"/>
        </w:rPr>
        <w:t xml:space="preserve"> № 8</w:t>
      </w:r>
      <w:r w:rsidR="00E00378">
        <w:rPr>
          <w:rFonts w:ascii="Times New Roman" w:hAnsi="Times New Roman"/>
          <w:sz w:val="28"/>
          <w:szCs w:val="28"/>
        </w:rPr>
        <w:t>6</w:t>
      </w:r>
      <w:r w:rsidRPr="0010058D">
        <w:rPr>
          <w:rFonts w:ascii="Times New Roman" w:hAnsi="Times New Roman"/>
          <w:sz w:val="28"/>
          <w:szCs w:val="28"/>
        </w:rPr>
        <w:t xml:space="preserve">. </w:t>
      </w:r>
    </w:p>
    <w:p w:rsidR="00495212" w:rsidRDefault="00495212" w:rsidP="0049521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sidR="005A0AE3" w:rsidRPr="005A0AE3">
        <w:rPr>
          <w:rFonts w:ascii="Times New Roman" w:hAnsi="Times New Roman"/>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Pr>
          <w:rFonts w:ascii="Times New Roman" w:eastAsia="Times New Roman" w:hAnsi="Times New Roman" w:cs="Times New Roman"/>
          <w:sz w:val="28"/>
          <w:szCs w:val="28"/>
          <w:lang w:eastAsia="ru-RU"/>
        </w:rPr>
        <w:t xml:space="preserve">» включает в себя </w:t>
      </w:r>
      <w:r w:rsidR="005A0AE3">
        <w:rPr>
          <w:rFonts w:ascii="Times New Roman" w:eastAsia="Times New Roman" w:hAnsi="Times New Roman" w:cs="Times New Roman"/>
          <w:sz w:val="28"/>
          <w:szCs w:val="28"/>
          <w:lang w:eastAsia="ru-RU"/>
        </w:rPr>
        <w:t>три</w:t>
      </w:r>
      <w:r>
        <w:rPr>
          <w:rFonts w:ascii="Times New Roman" w:eastAsia="Times New Roman" w:hAnsi="Times New Roman" w:cs="Times New Roman"/>
          <w:sz w:val="28"/>
          <w:szCs w:val="28"/>
          <w:lang w:eastAsia="ru-RU"/>
        </w:rPr>
        <w:t xml:space="preserve"> подпрограммы:</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95212">
        <w:rPr>
          <w:rFonts w:ascii="Times New Roman" w:eastAsia="Times New Roman" w:hAnsi="Times New Roman" w:cs="Times New Roman"/>
          <w:sz w:val="28"/>
          <w:szCs w:val="28"/>
          <w:lang w:eastAsia="ru-RU"/>
        </w:rPr>
        <w:t>Пожарная безопасность»</w:t>
      </w:r>
      <w:r>
        <w:rPr>
          <w:rFonts w:ascii="Times New Roman" w:eastAsia="Times New Roman" w:hAnsi="Times New Roman" w:cs="Times New Roman"/>
          <w:sz w:val="28"/>
          <w:szCs w:val="28"/>
          <w:lang w:eastAsia="ru-RU"/>
        </w:rPr>
        <w:t>;</w:t>
      </w:r>
    </w:p>
    <w:p w:rsidR="005A0AE3" w:rsidRDefault="005A0AE3"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A0AE3">
        <w:rPr>
          <w:rFonts w:ascii="Times New Roman" w:eastAsia="Times New Roman" w:hAnsi="Times New Roman" w:cs="Times New Roman"/>
          <w:sz w:val="28"/>
          <w:szCs w:val="28"/>
          <w:lang w:eastAsia="ru-RU"/>
        </w:rPr>
        <w:t>Защита населения от чрезвычайных ситуаций»</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«Обеспечение безопасности на водах».</w:t>
      </w:r>
    </w:p>
    <w:p w:rsidR="000304A4" w:rsidRPr="000304A4" w:rsidRDefault="00633910" w:rsidP="000304A4">
      <w:pPr>
        <w:pStyle w:val="a3"/>
        <w:spacing w:after="0" w:line="240" w:lineRule="auto"/>
        <w:ind w:left="0" w:firstLine="720"/>
        <w:jc w:val="both"/>
        <w:rPr>
          <w:rFonts w:ascii="Times New Roman" w:eastAsia="Calibri" w:hAnsi="Times New Roman" w:cs="Times New Roman"/>
          <w:sz w:val="28"/>
          <w:szCs w:val="28"/>
        </w:rPr>
      </w:pPr>
      <w:r w:rsidRPr="00633910">
        <w:rPr>
          <w:rFonts w:ascii="Times New Roman" w:eastAsia="Calibri" w:hAnsi="Times New Roman" w:cs="Times New Roman"/>
          <w:sz w:val="28"/>
          <w:szCs w:val="28"/>
        </w:rPr>
        <w:t>На реализацию муниципальной программы Туриловского сельского поселения «Участие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 в 2023 году было предусмотрено 10,1 тыс. руб. бюджетных ассигнований. Фактическое освоение составило 10,1 тыс. руб.</w:t>
      </w:r>
    </w:p>
    <w:p w:rsidR="00495212" w:rsidRDefault="00495212" w:rsidP="000304A4">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sidR="005A0AE3" w:rsidRPr="005A0AE3">
        <w:rPr>
          <w:rFonts w:ascii="Times New Roman" w:eastAsia="Times New Roman" w:hAnsi="Times New Roman" w:cs="Times New Roman"/>
          <w:sz w:val="28"/>
          <w:szCs w:val="28"/>
          <w:lang w:eastAsia="ru-RU"/>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687D75">
        <w:rPr>
          <w:rFonts w:ascii="Times New Roman" w:hAnsi="Times New Roman" w:cs="Times New Roman"/>
          <w:sz w:val="28"/>
          <w:szCs w:val="28"/>
        </w:rPr>
        <w:t>» за 20</w:t>
      </w:r>
      <w:r w:rsidR="000304A4">
        <w:rPr>
          <w:rFonts w:ascii="Times New Roman" w:hAnsi="Times New Roman" w:cs="Times New Roman"/>
          <w:sz w:val="28"/>
          <w:szCs w:val="28"/>
        </w:rPr>
        <w:t>2</w:t>
      </w:r>
      <w:r w:rsidR="00633910">
        <w:rPr>
          <w:rFonts w:ascii="Times New Roman" w:hAnsi="Times New Roman" w:cs="Times New Roman"/>
          <w:sz w:val="28"/>
          <w:szCs w:val="28"/>
        </w:rPr>
        <w:t>3</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633910">
        <w:rPr>
          <w:rFonts w:ascii="Times New Roman" w:hAnsi="Times New Roman" w:cs="Times New Roman"/>
          <w:sz w:val="28"/>
          <w:szCs w:val="28"/>
        </w:rPr>
        <w:t>2</w:t>
      </w:r>
      <w:r w:rsidR="00E00378">
        <w:rPr>
          <w:rFonts w:ascii="Times New Roman" w:hAnsi="Times New Roman" w:cs="Times New Roman"/>
          <w:sz w:val="28"/>
          <w:szCs w:val="28"/>
        </w:rPr>
        <w:t>.03.202</w:t>
      </w:r>
      <w:r w:rsidR="00633910">
        <w:rPr>
          <w:rFonts w:ascii="Times New Roman" w:hAnsi="Times New Roman" w:cs="Times New Roman"/>
          <w:sz w:val="28"/>
          <w:szCs w:val="28"/>
        </w:rPr>
        <w:t>4</w:t>
      </w:r>
      <w:r w:rsidRPr="00687D75">
        <w:rPr>
          <w:rFonts w:ascii="Times New Roman" w:hAnsi="Times New Roman" w:cs="Times New Roman"/>
          <w:sz w:val="28"/>
          <w:szCs w:val="28"/>
        </w:rPr>
        <w:t xml:space="preserve"> № </w:t>
      </w:r>
      <w:r w:rsidR="00633910">
        <w:rPr>
          <w:rFonts w:ascii="Times New Roman" w:hAnsi="Times New Roman" w:cs="Times New Roman"/>
          <w:sz w:val="28"/>
          <w:szCs w:val="28"/>
        </w:rPr>
        <w:t>40</w:t>
      </w:r>
      <w:r w:rsidRPr="00687D75">
        <w:rPr>
          <w:rFonts w:ascii="Times New Roman" w:hAnsi="Times New Roman" w:cs="Times New Roman"/>
          <w:sz w:val="28"/>
          <w:szCs w:val="28"/>
        </w:rPr>
        <w:t>.</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495212" w:rsidRDefault="00495212" w:rsidP="00495212">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495212" w:rsidRDefault="00495212" w:rsidP="00495212">
      <w:pPr>
        <w:pStyle w:val="a3"/>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sidR="005A0AE3" w:rsidRPr="005A0AE3">
        <w:rPr>
          <w:rFonts w:ascii="Times New Roman" w:eastAsia="Times New Roman" w:hAnsi="Times New Roman" w:cs="Times New Roman"/>
          <w:sz w:val="28"/>
          <w:szCs w:val="28"/>
          <w:lang w:eastAsia="ru-RU"/>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Pr>
          <w:rFonts w:ascii="Times New Roman" w:eastAsia="Times New Roman" w:hAnsi="Times New Roman" w:cs="Times New Roman"/>
          <w:sz w:val="28"/>
          <w:szCs w:val="28"/>
          <w:lang w:eastAsia="ru-RU"/>
        </w:rPr>
        <w:t>»</w:t>
      </w:r>
      <w:r w:rsidRPr="0010058D">
        <w:rPr>
          <w:rFonts w:ascii="Times New Roman" w:eastAsia="Times New Roman" w:hAnsi="Times New Roman" w:cs="Times New Roman"/>
          <w:sz w:val="28"/>
          <w:szCs w:val="28"/>
          <w:lang w:eastAsia="ru-RU"/>
        </w:rPr>
        <w:t xml:space="preserve"> направлена на достижение следующей цели</w:t>
      </w:r>
      <w:r>
        <w:rPr>
          <w:rFonts w:ascii="Times New Roman" w:eastAsia="Times New Roman" w:hAnsi="Times New Roman" w:cs="Times New Roman"/>
          <w:sz w:val="28"/>
          <w:szCs w:val="28"/>
          <w:lang w:eastAsia="ru-RU"/>
        </w:rPr>
        <w:t xml:space="preserve"> - </w:t>
      </w:r>
      <w:r w:rsidR="005A0AE3" w:rsidRPr="005A0AE3">
        <w:rPr>
          <w:rFonts w:ascii="Times New Roman" w:eastAsia="Times New Roman" w:hAnsi="Times New Roman" w:cs="Times New Roman"/>
          <w:sz w:val="28"/>
          <w:szCs w:val="28"/>
          <w:lang w:eastAsia="ru-RU"/>
        </w:rPr>
        <w:t>защита населения и территории от чрезвычайных ситуаций природного и техногенного характера, минимизация социального и экономического ущерба  от пожаров и происшествий на водных объектах.</w:t>
      </w:r>
    </w:p>
    <w:p w:rsidR="00431274" w:rsidRPr="00431274" w:rsidRDefault="00431274" w:rsidP="005A0AE3">
      <w:pPr>
        <w:pStyle w:val="a3"/>
        <w:spacing w:after="0" w:line="240" w:lineRule="auto"/>
        <w:ind w:left="0" w:firstLine="720"/>
        <w:jc w:val="both"/>
        <w:rPr>
          <w:rFonts w:ascii="Times New Roman" w:hAnsi="Times New Roman" w:cs="Times New Roman"/>
          <w:sz w:val="28"/>
          <w:szCs w:val="28"/>
        </w:rPr>
      </w:pPr>
      <w:r w:rsidRPr="00431274">
        <w:rPr>
          <w:rFonts w:ascii="Times New Roman" w:hAnsi="Times New Roman" w:cs="Times New Roman"/>
          <w:sz w:val="28"/>
          <w:szCs w:val="28"/>
        </w:rPr>
        <w:lastRenderedPageBreak/>
        <w:t xml:space="preserve">Для достижения цели муниципальной программы были разработаны </w:t>
      </w:r>
      <w:r w:rsidR="005A0AE3">
        <w:rPr>
          <w:rFonts w:ascii="Times New Roman" w:hAnsi="Times New Roman" w:cs="Times New Roman"/>
          <w:sz w:val="28"/>
          <w:szCs w:val="28"/>
        </w:rPr>
        <w:t>три</w:t>
      </w:r>
      <w:r w:rsidRPr="00431274">
        <w:rPr>
          <w:rFonts w:ascii="Times New Roman" w:hAnsi="Times New Roman" w:cs="Times New Roman"/>
          <w:sz w:val="28"/>
          <w:szCs w:val="28"/>
        </w:rPr>
        <w:t xml:space="preserve"> подпрограммы:</w:t>
      </w:r>
    </w:p>
    <w:p w:rsidR="005A0AE3" w:rsidRPr="005A0AE3" w:rsidRDefault="005A0AE3" w:rsidP="005A0AE3">
      <w:pPr>
        <w:spacing w:after="0" w:line="240" w:lineRule="auto"/>
        <w:ind w:firstLine="720"/>
        <w:contextualSpacing/>
        <w:jc w:val="both"/>
        <w:rPr>
          <w:rFonts w:ascii="Times New Roman" w:eastAsia="Times New Roman" w:hAnsi="Times New Roman" w:cs="Times New Roman"/>
          <w:kern w:val="2"/>
          <w:sz w:val="28"/>
          <w:szCs w:val="28"/>
          <w:lang w:eastAsia="ru-RU"/>
        </w:rPr>
      </w:pPr>
      <w:r w:rsidRPr="005A0AE3">
        <w:rPr>
          <w:rFonts w:ascii="Times New Roman" w:eastAsia="Times New Roman" w:hAnsi="Times New Roman" w:cs="Times New Roman"/>
          <w:sz w:val="28"/>
          <w:szCs w:val="28"/>
          <w:lang w:eastAsia="ru-RU"/>
        </w:rPr>
        <w:t>Основное мероприятие «</w:t>
      </w:r>
      <w:r w:rsidRPr="005A0AE3">
        <w:rPr>
          <w:rFonts w:ascii="Times New Roman" w:eastAsia="Times New Roman" w:hAnsi="Times New Roman" w:cs="Times New Roman"/>
          <w:bCs/>
          <w:sz w:val="28"/>
          <w:szCs w:val="28"/>
          <w:lang w:eastAsia="ru-RU"/>
        </w:rPr>
        <w:t>Обеспечение противопожарным оборудованием и совершенствование противопожарной защиты объектов социальной сферы</w:t>
      </w:r>
      <w:r w:rsidRPr="005A0AE3">
        <w:rPr>
          <w:rFonts w:ascii="Times New Roman" w:eastAsia="Times New Roman" w:hAnsi="Times New Roman" w:cs="Times New Roman"/>
          <w:kern w:val="2"/>
          <w:sz w:val="28"/>
          <w:szCs w:val="28"/>
          <w:lang w:eastAsia="ru-RU"/>
        </w:rPr>
        <w:t>».</w:t>
      </w:r>
    </w:p>
    <w:p w:rsidR="00633910" w:rsidRPr="00633910" w:rsidRDefault="00633910" w:rsidP="0063391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3910">
        <w:rPr>
          <w:rFonts w:ascii="Times New Roman" w:eastAsia="Times New Roman" w:hAnsi="Times New Roman" w:cs="Times New Roman"/>
          <w:sz w:val="28"/>
          <w:szCs w:val="28"/>
          <w:lang w:eastAsia="ru-RU"/>
        </w:rPr>
        <w:t>Администрацией Туриловского сельского поселения были приняты следующие документы:</w:t>
      </w:r>
    </w:p>
    <w:p w:rsidR="00633910" w:rsidRPr="00633910" w:rsidRDefault="00633910" w:rsidP="0063391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3910">
        <w:rPr>
          <w:rFonts w:ascii="Times New Roman" w:eastAsia="Times New Roman" w:hAnsi="Times New Roman" w:cs="Times New Roman"/>
          <w:sz w:val="28"/>
          <w:szCs w:val="28"/>
          <w:lang w:eastAsia="ru-RU"/>
        </w:rPr>
        <w:t>- постановление Администрации Туриловского сельского поселения от 11.01.2023 № 1 «Об утверждении плана работы комиссии по предупреждению и ликвидации последствий чрезвычайных ситуаций и обеспечению пожарной безопасности на территории муниципального образования «Туриловское сельское поселение» на 2023 год;</w:t>
      </w:r>
    </w:p>
    <w:p w:rsidR="00633910" w:rsidRPr="00633910" w:rsidRDefault="00633910" w:rsidP="0063391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3910">
        <w:rPr>
          <w:rFonts w:ascii="Times New Roman" w:eastAsia="Times New Roman" w:hAnsi="Times New Roman" w:cs="Times New Roman"/>
          <w:sz w:val="28"/>
          <w:szCs w:val="28"/>
          <w:lang w:eastAsia="ru-RU"/>
        </w:rPr>
        <w:t>- постановление Администрации Туриловского сельского поселения от 13.04.2023 № 44 «Об утверждении плана мероприятий по предупреждению и ликвидации ландшафтных пожаров и обеспечения готовности к выполнению задач в пожароопасный период на территории муниципального образования «Туриловское сельское поселение» в 2023 году»;</w:t>
      </w:r>
    </w:p>
    <w:p w:rsidR="00633910" w:rsidRPr="00633910" w:rsidRDefault="00633910" w:rsidP="0063391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3910">
        <w:rPr>
          <w:rFonts w:ascii="Times New Roman" w:eastAsia="Times New Roman" w:hAnsi="Times New Roman" w:cs="Times New Roman"/>
          <w:sz w:val="28"/>
          <w:szCs w:val="28"/>
          <w:lang w:eastAsia="ru-RU"/>
        </w:rPr>
        <w:t>- постановление Администрации Туриловского сельского поселения от 12.05.2023 № 60 «Об установлении особого противопожарного режима на территории Туриловского сельского поселения».</w:t>
      </w:r>
    </w:p>
    <w:p w:rsidR="00633910" w:rsidRPr="00633910" w:rsidRDefault="00633910" w:rsidP="0063391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3910">
        <w:rPr>
          <w:rFonts w:ascii="Times New Roman" w:eastAsia="Times New Roman" w:hAnsi="Times New Roman" w:cs="Times New Roman"/>
          <w:sz w:val="28"/>
          <w:szCs w:val="28"/>
          <w:lang w:eastAsia="ru-RU"/>
        </w:rPr>
        <w:t>Для недопущения распространения возгораний на территории Туриловского сельского поселения создаются и обновляются искусственные противопожарные барьеры – минерализованные полосы (опашка).</w:t>
      </w:r>
    </w:p>
    <w:p w:rsidR="00633910" w:rsidRPr="00633910" w:rsidRDefault="00633910" w:rsidP="0063391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3910">
        <w:rPr>
          <w:rFonts w:ascii="Times New Roman" w:eastAsia="Times New Roman" w:hAnsi="Times New Roman" w:cs="Times New Roman"/>
          <w:sz w:val="28"/>
          <w:szCs w:val="28"/>
          <w:lang w:eastAsia="ru-RU"/>
        </w:rPr>
        <w:t>Регулярно производится обследование пожарных гидрантов находящихся на территории Туриловского сельского поселения.</w:t>
      </w:r>
    </w:p>
    <w:p w:rsidR="00633910" w:rsidRPr="00633910" w:rsidRDefault="00633910" w:rsidP="0063391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3910">
        <w:rPr>
          <w:rFonts w:ascii="Times New Roman" w:eastAsia="Times New Roman" w:hAnsi="Times New Roman" w:cs="Times New Roman"/>
          <w:sz w:val="28"/>
          <w:szCs w:val="28"/>
          <w:lang w:eastAsia="ru-RU"/>
        </w:rPr>
        <w:t>Проводятся тренировки по оповещению населения на случай чрезвычайной ситуации.</w:t>
      </w:r>
    </w:p>
    <w:p w:rsidR="00633910" w:rsidRPr="00633910" w:rsidRDefault="00633910" w:rsidP="0063391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3910">
        <w:rPr>
          <w:rFonts w:ascii="Times New Roman" w:eastAsia="Times New Roman" w:hAnsi="Times New Roman" w:cs="Times New Roman"/>
          <w:sz w:val="28"/>
          <w:szCs w:val="28"/>
          <w:lang w:eastAsia="ru-RU"/>
        </w:rPr>
        <w:t>В 2023 году был приобретен рукав пожарный на сумму 4,0 тыс. рублей.</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A0AE3">
        <w:rPr>
          <w:rFonts w:ascii="Times New Roman" w:eastAsia="Times New Roman" w:hAnsi="Times New Roman" w:cs="Times New Roman"/>
          <w:sz w:val="28"/>
          <w:szCs w:val="28"/>
          <w:lang w:eastAsia="ru-RU"/>
        </w:rPr>
        <w:t>2. Подпрограмма «</w:t>
      </w:r>
      <w:r w:rsidRPr="005A0AE3">
        <w:rPr>
          <w:rFonts w:ascii="Times New Roman" w:eastAsia="Calibri" w:hAnsi="Times New Roman" w:cs="Times New Roman"/>
          <w:bCs/>
          <w:sz w:val="28"/>
          <w:szCs w:val="28"/>
        </w:rPr>
        <w:t>Защита населения от чрезвычайных ситуаций</w:t>
      </w:r>
      <w:r w:rsidRPr="005A0AE3">
        <w:rPr>
          <w:rFonts w:ascii="Times New Roman" w:eastAsia="Times New Roman" w:hAnsi="Times New Roman" w:cs="Times New Roman"/>
          <w:kern w:val="2"/>
          <w:sz w:val="28"/>
          <w:szCs w:val="28"/>
          <w:lang w:eastAsia="ru-RU"/>
        </w:rPr>
        <w:t>».</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5A0AE3">
        <w:rPr>
          <w:rFonts w:ascii="Times New Roman" w:eastAsia="Times New Roman" w:hAnsi="Times New Roman" w:cs="Times New Roman"/>
          <w:bCs/>
          <w:kern w:val="2"/>
          <w:sz w:val="28"/>
          <w:szCs w:val="28"/>
          <w:lang w:eastAsia="ru-RU"/>
        </w:rPr>
        <w:t>Основное мероприятие «Мероприятия по обеспечению средствами систем оповещения населения».</w:t>
      </w:r>
    </w:p>
    <w:p w:rsidR="00633910" w:rsidRPr="00633910" w:rsidRDefault="00633910" w:rsidP="0063391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3910">
        <w:rPr>
          <w:rFonts w:ascii="Times New Roman" w:eastAsia="Times New Roman" w:hAnsi="Times New Roman" w:cs="Times New Roman"/>
          <w:sz w:val="28"/>
          <w:szCs w:val="28"/>
          <w:lang w:eastAsia="ru-RU"/>
        </w:rPr>
        <w:t>Администрацией Туриловского сельского поселения были приняты следующие документы:</w:t>
      </w:r>
    </w:p>
    <w:p w:rsidR="00633910" w:rsidRPr="00633910" w:rsidRDefault="00633910" w:rsidP="0063391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3910">
        <w:rPr>
          <w:rFonts w:ascii="Times New Roman" w:eastAsia="Times New Roman" w:hAnsi="Times New Roman" w:cs="Times New Roman"/>
          <w:sz w:val="28"/>
          <w:szCs w:val="28"/>
          <w:lang w:eastAsia="ru-RU"/>
        </w:rPr>
        <w:t>- постановление Администрации Туриловского сельского поселения от 11.01.2023 № 1 «Об утверждении плана работы комиссии по предупреждению и ликвидации последствий чрезвычайных ситуаций и обеспечению пожарной безопасности на территории муниципального образования «Туриловское сельское поселение» на 2023 год.</w:t>
      </w:r>
    </w:p>
    <w:p w:rsidR="00633910" w:rsidRPr="00633910" w:rsidRDefault="00633910" w:rsidP="0063391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3910">
        <w:rPr>
          <w:rFonts w:ascii="Times New Roman" w:eastAsia="Times New Roman" w:hAnsi="Times New Roman" w:cs="Times New Roman"/>
          <w:sz w:val="28"/>
          <w:szCs w:val="28"/>
          <w:lang w:eastAsia="ru-RU"/>
        </w:rPr>
        <w:t>В 2023 году была приобретена аккумуляторная батарея для системы оповещения населения в сумме 6,1 тыс. рублей.</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A0AE3">
        <w:rPr>
          <w:rFonts w:ascii="Times New Roman" w:eastAsia="Times New Roman" w:hAnsi="Times New Roman" w:cs="Times New Roman"/>
          <w:sz w:val="28"/>
          <w:szCs w:val="28"/>
          <w:lang w:eastAsia="ru-RU"/>
        </w:rPr>
        <w:t>3. Подпрограмма «</w:t>
      </w:r>
      <w:r w:rsidRPr="005A0AE3">
        <w:rPr>
          <w:rFonts w:ascii="Times New Roman" w:eastAsia="Times New Roman" w:hAnsi="Times New Roman" w:cs="Times New Roman"/>
          <w:kern w:val="2"/>
          <w:sz w:val="28"/>
          <w:szCs w:val="28"/>
          <w:lang w:eastAsia="ru-RU"/>
        </w:rPr>
        <w:t>Обеспечение безопасности на водах».</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A0AE3">
        <w:rPr>
          <w:rFonts w:ascii="Times New Roman" w:eastAsia="Times New Roman" w:hAnsi="Times New Roman" w:cs="Times New Roman"/>
          <w:kern w:val="2"/>
          <w:sz w:val="28"/>
          <w:szCs w:val="28"/>
          <w:lang w:eastAsia="ru-RU"/>
        </w:rPr>
        <w:t>Основное мероприятие «</w:t>
      </w:r>
      <w:r w:rsidRPr="005A0AE3">
        <w:rPr>
          <w:rFonts w:ascii="Times New Roman" w:eastAsia="Times New Roman" w:hAnsi="Times New Roman" w:cs="Times New Roman"/>
          <w:bCs/>
          <w:kern w:val="2"/>
          <w:sz w:val="28"/>
          <w:szCs w:val="28"/>
          <w:lang w:eastAsia="ru-RU"/>
        </w:rPr>
        <w:t>Дооснащение современной техникой, оборудованием, снаряжением и улучшение материально-технической базы поисково-спасательных подразделений</w:t>
      </w:r>
      <w:r w:rsidRPr="005A0AE3">
        <w:rPr>
          <w:rFonts w:ascii="Times New Roman" w:eastAsia="Times New Roman" w:hAnsi="Times New Roman" w:cs="Times New Roman"/>
          <w:kern w:val="2"/>
          <w:sz w:val="28"/>
          <w:szCs w:val="28"/>
          <w:lang w:eastAsia="ru-RU"/>
        </w:rPr>
        <w:t>».</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633910">
        <w:rPr>
          <w:rFonts w:ascii="Times New Roman" w:eastAsia="Times New Roman" w:hAnsi="Times New Roman" w:cs="Times New Roman"/>
          <w:sz w:val="28"/>
          <w:szCs w:val="28"/>
          <w:shd w:val="clear" w:color="auto" w:fill="FFFFFF"/>
          <w:lang w:eastAsia="ru-RU"/>
        </w:rPr>
        <w:lastRenderedPageBreak/>
        <w:t>В целях обеспечения безопасности и охраны жизни людей на водных объектах с учащимися школы проводились беседы по правилам поведения на водоемах в осенне-зимний и зимне-весенний период.</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633910">
        <w:rPr>
          <w:rFonts w:ascii="Times New Roman" w:eastAsia="Times New Roman" w:hAnsi="Times New Roman" w:cs="Times New Roman"/>
          <w:sz w:val="28"/>
          <w:szCs w:val="28"/>
          <w:shd w:val="clear" w:color="auto" w:fill="FFFFFF"/>
          <w:lang w:eastAsia="ru-RU"/>
        </w:rPr>
        <w:t>На водоемах, не предназначенных для купания, были установлены таблички «купаться запрещено».</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33910">
        <w:rPr>
          <w:rFonts w:ascii="Times New Roman" w:eastAsia="Times New Roman" w:hAnsi="Times New Roman" w:cs="Times New Roman"/>
          <w:sz w:val="28"/>
          <w:szCs w:val="28"/>
          <w:shd w:val="clear" w:color="auto" w:fill="FFFFFF"/>
          <w:lang w:eastAsia="ru-RU"/>
        </w:rPr>
        <w:t>На информационных стендах размещены листовки и памятки по правилам безопасного поведения на водоемах в осенне-зимний период</w:t>
      </w:r>
      <w:r w:rsidRPr="00633910">
        <w:rPr>
          <w:rFonts w:ascii="Times New Roman" w:eastAsia="Times New Roman" w:hAnsi="Times New Roman" w:cs="Times New Roman"/>
          <w:sz w:val="28"/>
          <w:szCs w:val="28"/>
          <w:lang w:eastAsia="ru-RU"/>
        </w:rPr>
        <w:t>.</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33910">
        <w:rPr>
          <w:rFonts w:ascii="Times New Roman" w:eastAsia="Times New Roman" w:hAnsi="Times New Roman" w:cs="Times New Roman"/>
          <w:sz w:val="28"/>
          <w:szCs w:val="28"/>
          <w:lang w:eastAsia="ru-RU"/>
        </w:rPr>
        <w:t>Принято постановление Администрации Туриловского сельского поселения от 25.12.2023 № 155 «Об утверждении плана мероприятий по обеспечению безопасности людей на водных объектах Туриловского сельского поселения в зимний период 2023 – 2024 годов».</w:t>
      </w:r>
    </w:p>
    <w:p w:rsidR="00495212" w:rsidRPr="00495212" w:rsidRDefault="00495212" w:rsidP="00431274">
      <w:pPr>
        <w:spacing w:after="0" w:line="240" w:lineRule="auto"/>
        <w:ind w:firstLine="720"/>
        <w:contextualSpacing/>
        <w:rPr>
          <w:rFonts w:ascii="Times New Roman" w:eastAsia="Times New Roman" w:hAnsi="Times New Roman" w:cs="Times New Roman"/>
          <w:sz w:val="28"/>
          <w:szCs w:val="28"/>
          <w:lang w:eastAsia="ru-RU"/>
        </w:rPr>
      </w:pP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4E773E" w:rsidRDefault="004E773E" w:rsidP="00495212">
      <w:pPr>
        <w:spacing w:after="0" w:line="240" w:lineRule="auto"/>
        <w:ind w:firstLine="708"/>
        <w:jc w:val="both"/>
        <w:rPr>
          <w:rFonts w:ascii="Times New Roman" w:hAnsi="Times New Roman" w:cs="Times New Roman"/>
          <w:sz w:val="28"/>
          <w:szCs w:val="28"/>
        </w:rPr>
      </w:pPr>
    </w:p>
    <w:p w:rsidR="00495212" w:rsidRPr="00FB34F6" w:rsidRDefault="00495212" w:rsidP="00495212">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0304A4">
        <w:rPr>
          <w:rFonts w:ascii="Times New Roman" w:hAnsi="Times New Roman" w:cs="Times New Roman"/>
          <w:sz w:val="28"/>
          <w:szCs w:val="28"/>
        </w:rPr>
        <w:t>2</w:t>
      </w:r>
      <w:r w:rsidR="00633910">
        <w:rPr>
          <w:rFonts w:ascii="Times New Roman" w:hAnsi="Times New Roman" w:cs="Times New Roman"/>
          <w:sz w:val="28"/>
          <w:szCs w:val="28"/>
        </w:rPr>
        <w:t>3</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2</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95212">
        <w:rPr>
          <w:rFonts w:ascii="Times New Roman" w:eastAsia="Times New Roman" w:hAnsi="Times New Roman" w:cs="Times New Roman"/>
          <w:sz w:val="28"/>
          <w:szCs w:val="28"/>
          <w:lang w:eastAsia="ru-RU"/>
        </w:rPr>
        <w:t>Количество обученных специалистов областной подсистемы РСЧС</w:t>
      </w:r>
      <w:r>
        <w:rPr>
          <w:rFonts w:ascii="Times New Roman" w:eastAsia="Times New Roman" w:hAnsi="Times New Roman" w:cs="Times New Roman"/>
          <w:sz w:val="28"/>
          <w:szCs w:val="28"/>
          <w:lang w:eastAsia="ru-RU"/>
        </w:rPr>
        <w:t>;</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95212">
        <w:rPr>
          <w:rFonts w:ascii="Times New Roman" w:eastAsia="Times New Roman" w:hAnsi="Times New Roman" w:cs="Times New Roman"/>
          <w:sz w:val="28"/>
          <w:szCs w:val="28"/>
          <w:lang w:eastAsia="ru-RU"/>
        </w:rPr>
        <w:t>Охват населения оповещаемого региональной системой оповещения</w:t>
      </w:r>
      <w:r>
        <w:rPr>
          <w:rFonts w:ascii="Times New Roman" w:eastAsia="Times New Roman" w:hAnsi="Times New Roman" w:cs="Times New Roman"/>
          <w:sz w:val="28"/>
          <w:szCs w:val="28"/>
          <w:lang w:eastAsia="ru-RU"/>
        </w:rPr>
        <w:t>.</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495212" w:rsidRPr="00EA452C" w:rsidRDefault="00495212" w:rsidP="00495212">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633910" w:rsidRPr="00633910" w:rsidRDefault="00633910" w:rsidP="00633910">
      <w:pPr>
        <w:spacing w:after="0" w:line="240" w:lineRule="auto"/>
        <w:ind w:firstLine="709"/>
        <w:jc w:val="both"/>
        <w:rPr>
          <w:rFonts w:ascii="Times New Roman" w:hAnsi="Times New Roman" w:cs="Times New Roman"/>
          <w:kern w:val="2"/>
          <w:sz w:val="28"/>
          <w:szCs w:val="28"/>
        </w:rPr>
      </w:pPr>
      <w:r w:rsidRPr="00633910">
        <w:rPr>
          <w:rFonts w:ascii="Times New Roman"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предусмотренных решением Собрания депутатов Туриловского сельского поселения от 27.12.2022 № 78 «О бюджете Туриловского сельского поселения Миллеровского района на 2023 год и на плановый период 2024 и 2025 годов».</w:t>
      </w:r>
    </w:p>
    <w:p w:rsidR="00633910" w:rsidRPr="00633910" w:rsidRDefault="00633910" w:rsidP="00633910">
      <w:pPr>
        <w:spacing w:after="0" w:line="240" w:lineRule="auto"/>
        <w:ind w:firstLine="709"/>
        <w:jc w:val="both"/>
        <w:rPr>
          <w:rFonts w:ascii="Times New Roman" w:hAnsi="Times New Roman" w:cs="Times New Roman"/>
          <w:kern w:val="2"/>
          <w:sz w:val="28"/>
          <w:szCs w:val="28"/>
        </w:rPr>
      </w:pPr>
      <w:r w:rsidRPr="00633910">
        <w:rPr>
          <w:rFonts w:ascii="Times New Roman" w:hAnsi="Times New Roman" w:cs="Times New Roman"/>
          <w:kern w:val="2"/>
          <w:sz w:val="28"/>
          <w:szCs w:val="28"/>
        </w:rPr>
        <w:t>По основным мероприятиям предусмотрены бюджетные ассигнования в сумме 10,1 тыс. рублей.</w:t>
      </w:r>
    </w:p>
    <w:p w:rsidR="005A0AE3" w:rsidRPr="00495212" w:rsidRDefault="005A0AE3" w:rsidP="005A0AE3">
      <w:pPr>
        <w:spacing w:after="0" w:line="240" w:lineRule="auto"/>
        <w:ind w:firstLine="709"/>
        <w:jc w:val="both"/>
        <w:rPr>
          <w:rFonts w:ascii="Times New Roman" w:eastAsia="Times New Roman" w:hAnsi="Times New Roman" w:cs="Times New Roman"/>
          <w:sz w:val="28"/>
          <w:szCs w:val="28"/>
          <w:lang w:eastAsia="ru-RU"/>
        </w:rPr>
      </w:pPr>
    </w:p>
    <w:p w:rsidR="00495212" w:rsidRDefault="00495212" w:rsidP="00495212">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33910">
        <w:rPr>
          <w:rFonts w:ascii="Times New Roman" w:eastAsia="Times New Roman" w:hAnsi="Times New Roman" w:cs="Times New Roman"/>
          <w:kern w:val="2"/>
          <w:sz w:val="28"/>
          <w:szCs w:val="28"/>
          <w:lang w:eastAsia="ru-RU"/>
        </w:rPr>
        <w:t xml:space="preserve">Оценка эффективности реализации муниципальной программы проведена </w:t>
      </w:r>
    </w:p>
    <w:p w:rsidR="00633910" w:rsidRPr="00633910" w:rsidRDefault="00633910" w:rsidP="00633910">
      <w:pPr>
        <w:suppressAutoHyphens/>
        <w:autoSpaceDE w:val="0"/>
        <w:autoSpaceDN w:val="0"/>
        <w:adjustRightInd w:val="0"/>
        <w:spacing w:after="0" w:line="240" w:lineRule="auto"/>
        <w:contextualSpacing/>
        <w:jc w:val="both"/>
        <w:rPr>
          <w:rFonts w:ascii="Times New Roman" w:eastAsia="Times New Roman" w:hAnsi="Times New Roman" w:cs="Times New Roman"/>
          <w:kern w:val="2"/>
          <w:sz w:val="28"/>
          <w:szCs w:val="28"/>
          <w:lang w:eastAsia="ru-RU"/>
        </w:rPr>
      </w:pPr>
      <w:r w:rsidRPr="00633910">
        <w:rPr>
          <w:rFonts w:ascii="Times New Roman" w:eastAsia="Times New Roman" w:hAnsi="Times New Roman" w:cs="Times New Roman"/>
          <w:kern w:val="2"/>
          <w:sz w:val="28"/>
          <w:szCs w:val="28"/>
          <w:lang w:eastAsia="ru-RU"/>
        </w:rPr>
        <w:t>согласно соответствующей методике оценки, утвержденной постановлением Администрации Туриловского сельского поселения от 28.03.2018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33910">
        <w:rPr>
          <w:rFonts w:ascii="Times New Roman" w:eastAsia="Times New Roman" w:hAnsi="Times New Roman" w:cs="Times New Roman"/>
          <w:kern w:val="2"/>
          <w:sz w:val="28"/>
          <w:szCs w:val="28"/>
          <w:lang w:eastAsia="ru-RU"/>
        </w:rPr>
        <w:t>1. Степень достижения целевых показателей муниципальной программы, подпрограмм муниципальной программы:</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33910">
        <w:rPr>
          <w:rFonts w:ascii="Times New Roman" w:eastAsia="Times New Roman" w:hAnsi="Times New Roman" w:cs="Times New Roman"/>
          <w:kern w:val="2"/>
          <w:sz w:val="28"/>
          <w:szCs w:val="28"/>
          <w:lang w:eastAsia="ru-RU"/>
        </w:rPr>
        <w:t>эффективность хода реализации целевого показателя 1 равна 1,0;</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33910">
        <w:rPr>
          <w:rFonts w:ascii="Times New Roman" w:eastAsia="Times New Roman" w:hAnsi="Times New Roman" w:cs="Times New Roman"/>
          <w:kern w:val="2"/>
          <w:sz w:val="28"/>
          <w:szCs w:val="28"/>
          <w:lang w:eastAsia="ru-RU"/>
        </w:rPr>
        <w:t>эффективность хода реализации целевого показателя 1.1 равна 1,0;</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33910">
        <w:rPr>
          <w:rFonts w:ascii="Times New Roman" w:eastAsia="Times New Roman" w:hAnsi="Times New Roman" w:cs="Times New Roman"/>
          <w:kern w:val="2"/>
          <w:sz w:val="28"/>
          <w:szCs w:val="28"/>
          <w:lang w:eastAsia="ru-RU"/>
        </w:rPr>
        <w:t>эффективность хода реализации целевого показателя 1.2 равна 1,0;</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33910">
        <w:rPr>
          <w:rFonts w:ascii="Times New Roman" w:eastAsia="Times New Roman" w:hAnsi="Times New Roman" w:cs="Times New Roman"/>
          <w:kern w:val="2"/>
          <w:sz w:val="28"/>
          <w:szCs w:val="28"/>
          <w:lang w:eastAsia="ru-RU"/>
        </w:rPr>
        <w:lastRenderedPageBreak/>
        <w:t>эффективность хода реализации целевого показателя 2.1 равна 1,0;</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33910">
        <w:rPr>
          <w:rFonts w:ascii="Times New Roman" w:eastAsia="Times New Roman" w:hAnsi="Times New Roman" w:cs="Times New Roman"/>
          <w:kern w:val="2"/>
          <w:sz w:val="28"/>
          <w:szCs w:val="28"/>
          <w:lang w:eastAsia="ru-RU"/>
        </w:rPr>
        <w:t>эффективность хода реализации целевого показателя 3.1 равна 1,0;</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33910">
        <w:rPr>
          <w:rFonts w:ascii="Times New Roman" w:eastAsia="Times New Roman" w:hAnsi="Times New Roman" w:cs="Times New Roman"/>
          <w:kern w:val="2"/>
          <w:sz w:val="28"/>
          <w:szCs w:val="28"/>
          <w:lang w:eastAsia="ru-RU"/>
        </w:rPr>
        <w:t>эффективность хода реализации целевого показателя 3.2 равна 1,0</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33910">
        <w:rPr>
          <w:rFonts w:ascii="Times New Roman" w:eastAsia="Times New Roman" w:hAnsi="Times New Roman" w:cs="Times New Roman"/>
          <w:kern w:val="2"/>
          <w:sz w:val="28"/>
          <w:szCs w:val="28"/>
          <w:lang w:eastAsia="ru-RU"/>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2023 году.</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33910">
        <w:rPr>
          <w:rFonts w:ascii="Times New Roman" w:eastAsia="Times New Roman" w:hAnsi="Times New Roman" w:cs="Times New Roman"/>
          <w:kern w:val="2"/>
          <w:sz w:val="28"/>
          <w:szCs w:val="28"/>
          <w:lang w:eastAsia="ru-RU"/>
        </w:rPr>
        <w:t>2. Степень реализации основных мероприятий, финансируемых за счет всех источников финансирования, составляет 1, что характеризует высокий уровень эффективности реализации муниципальной программы по степени реализации основных мероприятий в 2023 году.</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33910">
        <w:rPr>
          <w:rFonts w:ascii="Times New Roman" w:eastAsia="Times New Roman" w:hAnsi="Times New Roman" w:cs="Times New Roman"/>
          <w:kern w:val="2"/>
          <w:sz w:val="28"/>
          <w:szCs w:val="28"/>
          <w:lang w:eastAsia="ru-RU"/>
        </w:rPr>
        <w:t>3. Бюджетная эффективность реализации муниципальной  программы рассчитывается в несколько этапов:</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33910">
        <w:rPr>
          <w:rFonts w:ascii="Times New Roman" w:eastAsia="Times New Roman" w:hAnsi="Times New Roman" w:cs="Times New Roman"/>
          <w:kern w:val="2"/>
          <w:sz w:val="28"/>
          <w:szCs w:val="28"/>
          <w:lang w:eastAsia="ru-RU"/>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33910">
        <w:rPr>
          <w:rFonts w:ascii="Times New Roman" w:eastAsia="Times New Roman" w:hAnsi="Times New Roman" w:cs="Times New Roman"/>
          <w:kern w:val="2"/>
          <w:sz w:val="28"/>
          <w:szCs w:val="28"/>
          <w:lang w:eastAsia="ru-RU"/>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33910">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 что характеризует высокий уровень бюджетной эффективности реализации муниципальной программы в 2023 году.</w:t>
      </w:r>
    </w:p>
    <w:p w:rsidR="000304A4" w:rsidRDefault="00633910" w:rsidP="0063391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33910">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2023 года.</w:t>
      </w:r>
    </w:p>
    <w:p w:rsidR="00633910" w:rsidRPr="000304A4" w:rsidRDefault="00633910" w:rsidP="00633910">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p>
    <w:p w:rsidR="00C220CA" w:rsidRPr="00795F22" w:rsidRDefault="00C220CA" w:rsidP="0010058D">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3. Муниципальная программа Туриловского сельского поселения</w:t>
      </w:r>
    </w:p>
    <w:p w:rsidR="00C220CA" w:rsidRDefault="00C220CA" w:rsidP="0010058D">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«Развитие культуры»</w:t>
      </w:r>
    </w:p>
    <w:p w:rsidR="00C220CA" w:rsidRDefault="00C220CA" w:rsidP="0010058D">
      <w:pPr>
        <w:widowControl w:val="0"/>
        <w:spacing w:after="0" w:line="240" w:lineRule="auto"/>
        <w:ind w:firstLine="709"/>
        <w:contextualSpacing/>
        <w:jc w:val="center"/>
        <w:rPr>
          <w:rFonts w:ascii="Times New Roman" w:hAnsi="Times New Roman"/>
          <w:b/>
          <w:sz w:val="28"/>
          <w:szCs w:val="28"/>
        </w:rPr>
      </w:pPr>
    </w:p>
    <w:p w:rsidR="00C220CA" w:rsidRPr="0010058D" w:rsidRDefault="00C220CA" w:rsidP="00C220CA">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Развитие культуры</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1D7DDE">
        <w:rPr>
          <w:rFonts w:ascii="Times New Roman" w:hAnsi="Times New Roman"/>
          <w:sz w:val="28"/>
          <w:szCs w:val="28"/>
        </w:rPr>
        <w:t>29</w:t>
      </w:r>
      <w:r w:rsidRPr="0010058D">
        <w:rPr>
          <w:rFonts w:ascii="Times New Roman" w:hAnsi="Times New Roman"/>
          <w:sz w:val="28"/>
          <w:szCs w:val="28"/>
        </w:rPr>
        <w:t>.10.201</w:t>
      </w:r>
      <w:r w:rsidR="001D7DDE">
        <w:rPr>
          <w:rFonts w:ascii="Times New Roman" w:hAnsi="Times New Roman"/>
          <w:sz w:val="28"/>
          <w:szCs w:val="28"/>
        </w:rPr>
        <w:t>8</w:t>
      </w:r>
      <w:r w:rsidRPr="0010058D">
        <w:rPr>
          <w:rFonts w:ascii="Times New Roman" w:hAnsi="Times New Roman"/>
          <w:sz w:val="28"/>
          <w:szCs w:val="28"/>
        </w:rPr>
        <w:t xml:space="preserve"> № </w:t>
      </w:r>
      <w:r w:rsidR="001D7DDE">
        <w:rPr>
          <w:rFonts w:ascii="Times New Roman" w:hAnsi="Times New Roman"/>
          <w:sz w:val="28"/>
          <w:szCs w:val="28"/>
        </w:rPr>
        <w:t>90</w:t>
      </w:r>
      <w:r w:rsidRPr="0010058D">
        <w:rPr>
          <w:rFonts w:ascii="Times New Roman" w:hAnsi="Times New Roman"/>
          <w:sz w:val="28"/>
          <w:szCs w:val="28"/>
        </w:rPr>
        <w:t xml:space="preserve">. </w:t>
      </w:r>
    </w:p>
    <w:p w:rsidR="00C220CA" w:rsidRDefault="00C220CA" w:rsidP="00C220CA">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C220CA" w:rsidRDefault="00C220CA" w:rsidP="00C220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«Развитие культуры» включает в себя одну подпрограмму:</w:t>
      </w:r>
    </w:p>
    <w:p w:rsidR="00C220CA" w:rsidRDefault="00C220CA" w:rsidP="00C220CA">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C220CA">
        <w:rPr>
          <w:rFonts w:ascii="Times New Roman" w:hAnsi="Times New Roman"/>
          <w:sz w:val="28"/>
          <w:szCs w:val="28"/>
        </w:rPr>
        <w:t>Развитие культурно – досуговой деятельности».</w:t>
      </w:r>
    </w:p>
    <w:p w:rsidR="0079393F" w:rsidRPr="00431274" w:rsidRDefault="00633910" w:rsidP="00C220CA">
      <w:pPr>
        <w:pStyle w:val="a3"/>
        <w:widowControl w:val="0"/>
        <w:spacing w:after="0" w:line="240" w:lineRule="auto"/>
        <w:ind w:left="0" w:firstLine="709"/>
        <w:jc w:val="both"/>
        <w:rPr>
          <w:rFonts w:ascii="Times New Roman" w:hAnsi="Times New Roman" w:cs="Times New Roman"/>
          <w:kern w:val="2"/>
          <w:sz w:val="28"/>
          <w:szCs w:val="28"/>
        </w:rPr>
      </w:pPr>
      <w:r w:rsidRPr="00633910">
        <w:rPr>
          <w:rFonts w:ascii="Times New Roman" w:hAnsi="Times New Roman" w:cs="Times New Roman"/>
          <w:kern w:val="2"/>
          <w:sz w:val="28"/>
          <w:szCs w:val="28"/>
        </w:rPr>
        <w:t>Объем финансового обеспечения, предусмотренного на реализацию муниципальной программы в 2023 году, составил 4 165,5 тыс. рублей. Фактическое освоение средств муниципальной программы по итогам 2023 года составило 4 165,4 тыс. рублей, или 100,0 процентов.</w:t>
      </w:r>
    </w:p>
    <w:p w:rsidR="00C220CA" w:rsidRDefault="00C220CA" w:rsidP="00C220CA">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cs="Times New Roman"/>
          <w:sz w:val="28"/>
          <w:szCs w:val="28"/>
        </w:rPr>
        <w:t>Развитие культуры</w:t>
      </w:r>
      <w:r w:rsidRPr="00687D75">
        <w:rPr>
          <w:rFonts w:ascii="Times New Roman" w:hAnsi="Times New Roman" w:cs="Times New Roman"/>
          <w:sz w:val="28"/>
          <w:szCs w:val="28"/>
        </w:rPr>
        <w:t>» за 20</w:t>
      </w:r>
      <w:r w:rsidR="0079393F">
        <w:rPr>
          <w:rFonts w:ascii="Times New Roman" w:hAnsi="Times New Roman" w:cs="Times New Roman"/>
          <w:sz w:val="28"/>
          <w:szCs w:val="28"/>
        </w:rPr>
        <w:t>2</w:t>
      </w:r>
      <w:r w:rsidR="00633910">
        <w:rPr>
          <w:rFonts w:ascii="Times New Roman" w:hAnsi="Times New Roman" w:cs="Times New Roman"/>
          <w:sz w:val="28"/>
          <w:szCs w:val="28"/>
        </w:rPr>
        <w:t>3</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w:t>
      </w:r>
      <w:r w:rsidRPr="00687D75">
        <w:rPr>
          <w:rFonts w:ascii="Times New Roman" w:hAnsi="Times New Roman" w:cs="Times New Roman"/>
          <w:sz w:val="28"/>
          <w:szCs w:val="28"/>
        </w:rPr>
        <w:lastRenderedPageBreak/>
        <w:t>2</w:t>
      </w:r>
      <w:r w:rsidR="00633910">
        <w:rPr>
          <w:rFonts w:ascii="Times New Roman" w:hAnsi="Times New Roman" w:cs="Times New Roman"/>
          <w:sz w:val="28"/>
          <w:szCs w:val="28"/>
        </w:rPr>
        <w:t>2</w:t>
      </w:r>
      <w:r w:rsidRPr="00687D75">
        <w:rPr>
          <w:rFonts w:ascii="Times New Roman" w:hAnsi="Times New Roman" w:cs="Times New Roman"/>
          <w:sz w:val="28"/>
          <w:szCs w:val="28"/>
        </w:rPr>
        <w:t>.03.20</w:t>
      </w:r>
      <w:r w:rsidR="001D7DDE">
        <w:rPr>
          <w:rFonts w:ascii="Times New Roman" w:hAnsi="Times New Roman" w:cs="Times New Roman"/>
          <w:sz w:val="28"/>
          <w:szCs w:val="28"/>
        </w:rPr>
        <w:t>2</w:t>
      </w:r>
      <w:r w:rsidR="00633910">
        <w:rPr>
          <w:rFonts w:ascii="Times New Roman" w:hAnsi="Times New Roman" w:cs="Times New Roman"/>
          <w:sz w:val="28"/>
          <w:szCs w:val="28"/>
        </w:rPr>
        <w:t>4</w:t>
      </w:r>
      <w:r w:rsidRPr="00687D75">
        <w:rPr>
          <w:rFonts w:ascii="Times New Roman" w:hAnsi="Times New Roman" w:cs="Times New Roman"/>
          <w:sz w:val="28"/>
          <w:szCs w:val="28"/>
        </w:rPr>
        <w:t xml:space="preserve"> № </w:t>
      </w:r>
      <w:r w:rsidR="00DD0FA3">
        <w:rPr>
          <w:rFonts w:ascii="Times New Roman" w:hAnsi="Times New Roman" w:cs="Times New Roman"/>
          <w:sz w:val="28"/>
          <w:szCs w:val="28"/>
        </w:rPr>
        <w:t>39</w:t>
      </w:r>
      <w:r w:rsidRPr="00687D75">
        <w:rPr>
          <w:rFonts w:ascii="Times New Roman" w:hAnsi="Times New Roman" w:cs="Times New Roman"/>
          <w:sz w:val="28"/>
          <w:szCs w:val="28"/>
        </w:rPr>
        <w:t>.</w:t>
      </w:r>
    </w:p>
    <w:p w:rsidR="00C220CA" w:rsidRPr="00687D75" w:rsidRDefault="00C220CA" w:rsidP="00C220CA">
      <w:pPr>
        <w:pStyle w:val="a3"/>
        <w:widowControl w:val="0"/>
        <w:spacing w:after="0" w:line="240" w:lineRule="auto"/>
        <w:ind w:left="0" w:firstLine="709"/>
        <w:jc w:val="both"/>
        <w:rPr>
          <w:rFonts w:ascii="Times New Roman" w:hAnsi="Times New Roman" w:cs="Times New Roman"/>
          <w:sz w:val="28"/>
          <w:szCs w:val="28"/>
        </w:rPr>
      </w:pP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C220CA" w:rsidRDefault="00C220CA" w:rsidP="00C220CA">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C220CA" w:rsidRDefault="00C220CA" w:rsidP="00C220CA">
      <w:pPr>
        <w:pStyle w:val="a3"/>
        <w:spacing w:after="0" w:line="240" w:lineRule="auto"/>
        <w:ind w:left="0"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«Развитие культуры»</w:t>
      </w:r>
      <w:r w:rsidRPr="0010058D">
        <w:rPr>
          <w:rFonts w:ascii="Times New Roman" w:eastAsia="Times New Roman" w:hAnsi="Times New Roman" w:cs="Times New Roman"/>
          <w:sz w:val="28"/>
          <w:szCs w:val="28"/>
          <w:lang w:eastAsia="ru-RU"/>
        </w:rPr>
        <w:t xml:space="preserve"> направлена на достижение следующей цели</w:t>
      </w:r>
      <w:r>
        <w:rPr>
          <w:rFonts w:ascii="Times New Roman" w:eastAsia="Times New Roman" w:hAnsi="Times New Roman" w:cs="Times New Roman"/>
          <w:sz w:val="28"/>
          <w:szCs w:val="28"/>
          <w:lang w:eastAsia="ru-RU"/>
        </w:rPr>
        <w:t xml:space="preserve"> </w:t>
      </w:r>
      <w:r w:rsidR="001D7DD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D7DDE">
        <w:rPr>
          <w:rFonts w:ascii="Times New Roman" w:eastAsia="Times New Roman" w:hAnsi="Times New Roman" w:cs="Times New Roman"/>
          <w:kern w:val="2"/>
          <w:sz w:val="28"/>
          <w:szCs w:val="28"/>
          <w:lang w:eastAsia="ru-RU"/>
        </w:rPr>
        <w:t>обеспечение доступа граждан к культурным ценностям и участию в культурной жизни</w:t>
      </w:r>
      <w:r w:rsidRPr="00C220CA">
        <w:rPr>
          <w:rFonts w:ascii="Times New Roman" w:eastAsia="Times New Roman" w:hAnsi="Times New Roman" w:cs="Times New Roman"/>
          <w:kern w:val="2"/>
          <w:sz w:val="28"/>
          <w:szCs w:val="28"/>
          <w:lang w:eastAsia="ru-RU"/>
        </w:rPr>
        <w:t>.</w:t>
      </w:r>
    </w:p>
    <w:p w:rsidR="00431274" w:rsidRPr="00431274" w:rsidRDefault="00431274" w:rsidP="00431274">
      <w:pPr>
        <w:pStyle w:val="a3"/>
        <w:spacing w:after="0" w:line="240" w:lineRule="auto"/>
        <w:ind w:left="0" w:firstLine="720"/>
        <w:jc w:val="both"/>
        <w:rPr>
          <w:rFonts w:ascii="Times New Roman" w:hAnsi="Times New Roman" w:cs="Times New Roman"/>
          <w:kern w:val="2"/>
          <w:sz w:val="28"/>
          <w:szCs w:val="28"/>
        </w:rPr>
      </w:pPr>
      <w:r w:rsidRPr="00431274">
        <w:rPr>
          <w:rFonts w:ascii="Times New Roman" w:hAnsi="Times New Roman" w:cs="Times New Roman"/>
          <w:sz w:val="28"/>
          <w:szCs w:val="28"/>
        </w:rPr>
        <w:t>Для достижения цели муниципальной программы была разработана подпрограмма «Развитие культурно – досуговой деятельности». Основное мероприятие «</w:t>
      </w:r>
      <w:r w:rsidRPr="00431274">
        <w:rPr>
          <w:rFonts w:ascii="Times New Roman" w:hAnsi="Times New Roman" w:cs="Times New Roman"/>
          <w:kern w:val="2"/>
          <w:sz w:val="28"/>
          <w:szCs w:val="28"/>
        </w:rPr>
        <w:t>Развитие культурно-досуговой деятельности».</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В 2023 году основная деятельность была направлена на организацию досуга и обеспечения жителей Туриловского сельского поселения услугами организаций культуры поселения.</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Учреждением за отчетный период проведено 650 культурно-массовых мероприятий, количество посетителей всего (в зрительных залах и на открытых площадках) – 22897, в том числе тематических вечеров  - 157, вечеров отдыха и праздничных посиделок - 125, танцевальных и других вечеров – 67, праздников – 31, встреч с инвалидами – 12, дискотек - 103, концертов – 17, тематических информационных часов – 122. Численность участников культурно-массовых мероприятий – 23457, количество формирований самодеятельного народного творчества – 30, количество культурно – досуговых формирований для детей до 14 лет – 25, количество посетителей мероприятий для детей до 14 лет – 6130. Вокальные коллективы с участием молодежи постоянно обновляют репертуар и участвуют в концертах, проводимых к знаменательным датам и культурно-массовым мероприятиям.</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Были проведены следующие мероприятия:</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игровая программа «Волшебство новогодних каникул»;</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выставка детских рисунков «Символ года 2023»;</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викторина «Что мы знаем о зиме»;</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тематический вечер «Вот и рождество»;</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патриотический час «Сталинградская битва»;</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мастер класс по созданию подарочного сюрприза «Сердечко»;</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выставка рисунков «Весенние улыбки мам»;</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познавательный час «История воссоединения Крыма к России»;</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игровая программа «Первоапрельский кураж»;</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выставка рисунков «Пасхальная радость»;</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беседа «Первомай. История праздника»;</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акция «Успей сказать спасибо»;</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марафон памяти «Мой солдат Победы»;</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праздник детства «В день защиты всех детей соберем вокруг друзей»;</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игровая программа «Летние каникулы – любимая пора»;</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патриотический час «Беслан – в нашей памяти всегда»;</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оформление фотозоны «Здравствуй школа»;</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акция ко дню учителя «Спасибо Вам»;</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lastRenderedPageBreak/>
        <w:t>- выставка детского рисунка, посвященная дню народного единства «Моя Родина – Россия»;</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выставка рисунков «Ура, зима пришла»;</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всероссийская военно-патриотическая акция «Пишу тебе, Герой»;</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 открытие елки на площади «Новогоднее чудо».</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В 2023 году был реализован проект «Пушкинская карта», который  реализуется для граждан Российской Федерации в возрасте от 14 до 22 лет включительно в целях повышения доступности посещения мероприятий, проводимых организациями культуры.</w:t>
      </w:r>
    </w:p>
    <w:p w:rsidR="00633910" w:rsidRPr="00633910"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Сотрудниками МБУК «Туриловский ИКЦ» было проведено три мероприятия в рамках реализации данного проекта. Количество участников составило 30 человек.</w:t>
      </w:r>
    </w:p>
    <w:p w:rsidR="00950CB8" w:rsidRDefault="00633910" w:rsidP="00633910">
      <w:pPr>
        <w:spacing w:after="0" w:line="240" w:lineRule="auto"/>
        <w:ind w:firstLine="709"/>
        <w:jc w:val="both"/>
        <w:rPr>
          <w:rFonts w:ascii="Times New Roman" w:hAnsi="Times New Roman" w:cs="Times New Roman"/>
          <w:sz w:val="28"/>
          <w:szCs w:val="28"/>
        </w:rPr>
      </w:pPr>
      <w:r w:rsidRPr="00633910">
        <w:rPr>
          <w:rFonts w:ascii="Times New Roman" w:hAnsi="Times New Roman" w:cs="Times New Roman"/>
          <w:sz w:val="28"/>
          <w:szCs w:val="28"/>
        </w:rPr>
        <w:t>Был проведен текущий ремонт памятника участникам ВОВ на сумму 12,8 тыс. рублей.</w:t>
      </w:r>
    </w:p>
    <w:p w:rsidR="00DD0FA3" w:rsidRPr="00950CB8" w:rsidRDefault="00DD0FA3" w:rsidP="00DD0FA3">
      <w:pPr>
        <w:spacing w:after="0" w:line="240" w:lineRule="auto"/>
        <w:ind w:firstLine="709"/>
        <w:jc w:val="both"/>
        <w:rPr>
          <w:rFonts w:ascii="Times New Roman" w:eastAsia="Calibri" w:hAnsi="Times New Roman" w:cs="Times New Roman"/>
          <w:sz w:val="28"/>
          <w:szCs w:val="28"/>
        </w:rPr>
      </w:pP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C220CA" w:rsidRDefault="00C220CA" w:rsidP="00C220CA">
      <w:pPr>
        <w:spacing w:after="0" w:line="240" w:lineRule="auto"/>
        <w:ind w:firstLine="708"/>
        <w:jc w:val="both"/>
        <w:rPr>
          <w:rFonts w:ascii="Times New Roman" w:hAnsi="Times New Roman" w:cs="Times New Roman"/>
          <w:sz w:val="28"/>
          <w:szCs w:val="28"/>
        </w:rPr>
      </w:pPr>
    </w:p>
    <w:p w:rsidR="00C220CA" w:rsidRPr="00FB34F6" w:rsidRDefault="00C220CA" w:rsidP="00C220CA">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950CB8">
        <w:rPr>
          <w:rFonts w:ascii="Times New Roman" w:hAnsi="Times New Roman" w:cs="Times New Roman"/>
          <w:sz w:val="28"/>
          <w:szCs w:val="28"/>
        </w:rPr>
        <w:t>2</w:t>
      </w:r>
      <w:r w:rsidR="00633910">
        <w:rPr>
          <w:rFonts w:ascii="Times New Roman" w:hAnsi="Times New Roman" w:cs="Times New Roman"/>
          <w:sz w:val="28"/>
          <w:szCs w:val="28"/>
        </w:rPr>
        <w:t>3</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3</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C220CA" w:rsidRP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kern w:val="2"/>
          <w:sz w:val="28"/>
          <w:szCs w:val="28"/>
          <w:lang w:eastAsia="ru-RU"/>
        </w:rPr>
        <w:t>1.</w:t>
      </w:r>
      <w:r w:rsidRPr="00C220CA">
        <w:rPr>
          <w:rFonts w:ascii="Times New Roman" w:eastAsia="Times New Roman" w:hAnsi="Times New Roman" w:cs="Times New Roman"/>
          <w:kern w:val="2"/>
          <w:sz w:val="28"/>
          <w:szCs w:val="28"/>
          <w:lang w:eastAsia="ru-RU"/>
        </w:rPr>
        <w:tab/>
        <w:t>Увеличение количества посещений концертных мероприятий</w:t>
      </w:r>
      <w:r>
        <w:rPr>
          <w:rFonts w:ascii="Times New Roman" w:eastAsia="Times New Roman" w:hAnsi="Times New Roman" w:cs="Times New Roman"/>
          <w:kern w:val="2"/>
          <w:sz w:val="28"/>
          <w:szCs w:val="28"/>
          <w:lang w:eastAsia="ru-RU"/>
        </w:rPr>
        <w:t>;</w:t>
      </w:r>
      <w:r w:rsidRPr="00C220CA">
        <w:rPr>
          <w:rFonts w:ascii="Times New Roman" w:eastAsia="Times New Roman" w:hAnsi="Times New Roman" w:cs="Times New Roman"/>
          <w:kern w:val="2"/>
          <w:sz w:val="28"/>
          <w:szCs w:val="28"/>
          <w:lang w:eastAsia="ru-RU"/>
        </w:rPr>
        <w:t xml:space="preserve"> </w:t>
      </w:r>
    </w:p>
    <w:p w:rsidR="00C220CA" w:rsidRP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kern w:val="2"/>
          <w:sz w:val="28"/>
          <w:szCs w:val="28"/>
          <w:lang w:eastAsia="ru-RU"/>
        </w:rPr>
        <w:t>2.</w:t>
      </w:r>
      <w:r w:rsidRPr="00C220CA">
        <w:rPr>
          <w:rFonts w:ascii="Times New Roman" w:eastAsia="Times New Roman" w:hAnsi="Times New Roman" w:cs="Times New Roman"/>
          <w:kern w:val="2"/>
          <w:sz w:val="28"/>
          <w:szCs w:val="28"/>
          <w:lang w:eastAsia="ru-RU"/>
        </w:rPr>
        <w:tab/>
        <w:t>Увеличение численности участников культурно-досуговых мероприятий</w:t>
      </w:r>
      <w:r>
        <w:rPr>
          <w:rFonts w:ascii="Times New Roman" w:eastAsia="Times New Roman" w:hAnsi="Times New Roman" w:cs="Times New Roman"/>
          <w:kern w:val="2"/>
          <w:sz w:val="28"/>
          <w:szCs w:val="28"/>
          <w:lang w:eastAsia="ru-RU"/>
        </w:rPr>
        <w:t>;</w:t>
      </w:r>
    </w:p>
    <w:p w:rsidR="00C220CA" w:rsidRP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kern w:val="2"/>
          <w:sz w:val="28"/>
          <w:szCs w:val="28"/>
          <w:lang w:eastAsia="ru-RU"/>
        </w:rPr>
        <w:t>3.</w:t>
      </w:r>
      <w:r w:rsidRPr="00C220CA">
        <w:rPr>
          <w:rFonts w:ascii="Times New Roman" w:eastAsia="Times New Roman" w:hAnsi="Times New Roman" w:cs="Times New Roman"/>
          <w:kern w:val="2"/>
          <w:sz w:val="28"/>
          <w:szCs w:val="28"/>
          <w:lang w:eastAsia="ru-RU"/>
        </w:rPr>
        <w:tab/>
        <w:t>Соотношение средней заработной платы работников учреждений культуры к средней заработной плате по Ростовской области</w:t>
      </w:r>
      <w:r>
        <w:rPr>
          <w:rFonts w:ascii="Times New Roman" w:eastAsia="Times New Roman" w:hAnsi="Times New Roman" w:cs="Times New Roman"/>
          <w:kern w:val="2"/>
          <w:sz w:val="28"/>
          <w:szCs w:val="28"/>
          <w:lang w:eastAsia="ru-RU"/>
        </w:rPr>
        <w:t>.</w:t>
      </w:r>
    </w:p>
    <w:p w:rsidR="00C220CA" w:rsidRPr="00EA452C" w:rsidRDefault="00C220CA" w:rsidP="00C220CA">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C220CA" w:rsidRDefault="00C220CA" w:rsidP="00C220CA">
      <w:pPr>
        <w:spacing w:after="0" w:line="240" w:lineRule="auto"/>
        <w:ind w:firstLine="709"/>
        <w:jc w:val="center"/>
        <w:rPr>
          <w:rFonts w:ascii="Times New Roman" w:eastAsia="Times New Roman" w:hAnsi="Times New Roman" w:cs="Times New Roman"/>
          <w:sz w:val="28"/>
          <w:szCs w:val="28"/>
          <w:lang w:eastAsia="ru-RU"/>
        </w:rPr>
      </w:pPr>
    </w:p>
    <w:p w:rsidR="00633910" w:rsidRPr="00633910" w:rsidRDefault="00633910" w:rsidP="00633910">
      <w:pPr>
        <w:widowControl w:val="0"/>
        <w:spacing w:after="0" w:line="240" w:lineRule="auto"/>
        <w:ind w:firstLine="709"/>
        <w:contextualSpacing/>
        <w:jc w:val="both"/>
        <w:rPr>
          <w:rFonts w:ascii="Times New Roman" w:hAnsi="Times New Roman" w:cs="Times New Roman"/>
          <w:kern w:val="2"/>
          <w:sz w:val="28"/>
          <w:szCs w:val="28"/>
        </w:rPr>
      </w:pPr>
      <w:r w:rsidRPr="00633910">
        <w:rPr>
          <w:rFonts w:ascii="Times New Roman"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27.12.2022      № 78 «О бюджете Туриловского сельского поселения Миллеровского района на 2023 год и на плановый период 2024 и 2025 годов».</w:t>
      </w:r>
    </w:p>
    <w:p w:rsidR="00DD0FA3" w:rsidRDefault="00633910" w:rsidP="00633910">
      <w:pPr>
        <w:widowControl w:val="0"/>
        <w:spacing w:after="0" w:line="240" w:lineRule="auto"/>
        <w:ind w:firstLine="709"/>
        <w:contextualSpacing/>
        <w:jc w:val="both"/>
        <w:rPr>
          <w:rFonts w:ascii="Times New Roman" w:hAnsi="Times New Roman" w:cs="Times New Roman"/>
          <w:kern w:val="2"/>
          <w:sz w:val="28"/>
          <w:szCs w:val="28"/>
        </w:rPr>
      </w:pPr>
      <w:r w:rsidRPr="00633910">
        <w:rPr>
          <w:rFonts w:ascii="Times New Roman" w:hAnsi="Times New Roman" w:cs="Times New Roman"/>
          <w:kern w:val="2"/>
          <w:sz w:val="28"/>
          <w:szCs w:val="28"/>
        </w:rPr>
        <w:t>По основному мероприятию «Развитие культурно – досуговой деятельности» предусмотрены бюджетные ассигнования в сумме 4 165,5 тыс. рублей, освоено 4 165,4 тыс. рублей или 100,0 процентов.</w:t>
      </w:r>
    </w:p>
    <w:p w:rsidR="003149EE" w:rsidRDefault="003149EE" w:rsidP="00DD0FA3">
      <w:pPr>
        <w:widowControl w:val="0"/>
        <w:spacing w:after="0" w:line="240" w:lineRule="auto"/>
        <w:ind w:firstLine="709"/>
        <w:contextualSpacing/>
        <w:jc w:val="both"/>
        <w:rPr>
          <w:rFonts w:ascii="Times New Roman" w:hAnsi="Times New Roman"/>
          <w:sz w:val="28"/>
          <w:szCs w:val="28"/>
        </w:rPr>
      </w:pPr>
      <w:r w:rsidRPr="00FB34F6">
        <w:rPr>
          <w:rFonts w:ascii="Times New Roman" w:hAnsi="Times New Roman"/>
          <w:sz w:val="28"/>
          <w:szCs w:val="28"/>
        </w:rPr>
        <w:t>Все средства, предусмотренные на реализацию муниципальной программы использованы по целевому назначению.</w:t>
      </w:r>
    </w:p>
    <w:p w:rsidR="00C220CA" w:rsidRPr="00C220CA" w:rsidRDefault="00C220CA" w:rsidP="00C220CA">
      <w:pPr>
        <w:widowControl w:val="0"/>
        <w:spacing w:after="0" w:line="240" w:lineRule="auto"/>
        <w:ind w:firstLine="709"/>
        <w:contextualSpacing/>
        <w:jc w:val="both"/>
        <w:rPr>
          <w:rFonts w:ascii="Times New Roman" w:hAnsi="Times New Roman"/>
          <w:sz w:val="28"/>
          <w:szCs w:val="28"/>
        </w:rPr>
      </w:pPr>
    </w:p>
    <w:p w:rsidR="003149EE" w:rsidRDefault="003149EE" w:rsidP="003149EE">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C220CA" w:rsidRDefault="00C220CA" w:rsidP="0010058D">
      <w:pPr>
        <w:widowControl w:val="0"/>
        <w:spacing w:after="0" w:line="240" w:lineRule="auto"/>
        <w:ind w:firstLine="709"/>
        <w:contextualSpacing/>
        <w:jc w:val="center"/>
        <w:rPr>
          <w:rFonts w:ascii="Times New Roman" w:hAnsi="Times New Roman"/>
          <w:b/>
          <w:sz w:val="28"/>
          <w:szCs w:val="28"/>
        </w:rPr>
      </w:pP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33910">
        <w:rPr>
          <w:rFonts w:ascii="Times New Roman" w:hAnsi="Times New Roman" w:cs="Times New Roman"/>
          <w:kern w:val="2"/>
          <w:sz w:val="28"/>
          <w:szCs w:val="28"/>
        </w:rPr>
        <w:t xml:space="preserve">Оценка эффективности реализации муниципальной программы проведена согласно соответствующей методике оценки, утвержденной постановлением </w:t>
      </w:r>
      <w:r w:rsidRPr="00633910">
        <w:rPr>
          <w:rFonts w:ascii="Times New Roman" w:hAnsi="Times New Roman" w:cs="Times New Roman"/>
          <w:kern w:val="2"/>
          <w:sz w:val="28"/>
          <w:szCs w:val="28"/>
        </w:rPr>
        <w:lastRenderedPageBreak/>
        <w:t>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33910">
        <w:rPr>
          <w:rFonts w:ascii="Times New Roman"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33910">
        <w:rPr>
          <w:rFonts w:ascii="Times New Roman" w:hAnsi="Times New Roman" w:cs="Times New Roman"/>
          <w:kern w:val="2"/>
          <w:sz w:val="28"/>
          <w:szCs w:val="28"/>
        </w:rPr>
        <w:t>эффективность хода реализации целевого показателя 1.1. равна 1,0;</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33910">
        <w:rPr>
          <w:rFonts w:ascii="Times New Roman" w:hAnsi="Times New Roman" w:cs="Times New Roman"/>
          <w:kern w:val="2"/>
          <w:sz w:val="28"/>
          <w:szCs w:val="28"/>
        </w:rPr>
        <w:t>эффективность хода реализации целевого показателя 2.1. равна 1,0;</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33910">
        <w:rPr>
          <w:rFonts w:ascii="Times New Roman" w:hAnsi="Times New Roman" w:cs="Times New Roman"/>
          <w:kern w:val="2"/>
          <w:sz w:val="28"/>
          <w:szCs w:val="28"/>
        </w:rPr>
        <w:t>эффективность хода реализации целевого показателя 2.2. равна 1,0;</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33910">
        <w:rPr>
          <w:rFonts w:ascii="Times New Roman"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2023 году.</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33910">
        <w:rPr>
          <w:rFonts w:ascii="Times New Roman"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2023 году.</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33910">
        <w:rPr>
          <w:rFonts w:ascii="Times New Roman"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33910">
        <w:rPr>
          <w:rFonts w:ascii="Times New Roman"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33910">
        <w:rPr>
          <w:rFonts w:ascii="Times New Roman"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633910" w:rsidRPr="00633910" w:rsidRDefault="00633910" w:rsidP="0063391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33910">
        <w:rPr>
          <w:rFonts w:ascii="Times New Roman"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2023 году.</w:t>
      </w:r>
    </w:p>
    <w:p w:rsidR="00F01B5F" w:rsidRPr="00F01B5F" w:rsidRDefault="00633910" w:rsidP="0063391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33910">
        <w:rPr>
          <w:rFonts w:ascii="Times New Roman"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2023 года.</w:t>
      </w:r>
    </w:p>
    <w:p w:rsidR="00950CB8" w:rsidRDefault="00950CB8" w:rsidP="00F01B5F">
      <w:pPr>
        <w:widowControl w:val="0"/>
        <w:spacing w:after="0" w:line="240" w:lineRule="auto"/>
        <w:ind w:firstLine="709"/>
        <w:contextualSpacing/>
        <w:jc w:val="center"/>
        <w:rPr>
          <w:rFonts w:ascii="Times New Roman" w:hAnsi="Times New Roman"/>
          <w:b/>
          <w:sz w:val="28"/>
          <w:szCs w:val="28"/>
        </w:rPr>
      </w:pPr>
    </w:p>
    <w:p w:rsidR="0010058D" w:rsidRPr="0010058D" w:rsidRDefault="0010058D" w:rsidP="0010058D">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4. Муниципальная программа Туриловского сельского поселения «Социальная поддержка граждан»</w:t>
      </w:r>
    </w:p>
    <w:p w:rsidR="0010058D" w:rsidRDefault="0010058D" w:rsidP="0010058D">
      <w:pPr>
        <w:widowControl w:val="0"/>
        <w:spacing w:after="0" w:line="240" w:lineRule="auto"/>
        <w:ind w:firstLine="709"/>
        <w:contextualSpacing/>
        <w:jc w:val="both"/>
        <w:rPr>
          <w:rFonts w:ascii="Times New Roman" w:hAnsi="Times New Roman"/>
          <w:sz w:val="28"/>
          <w:szCs w:val="28"/>
        </w:rPr>
      </w:pPr>
    </w:p>
    <w:p w:rsidR="0010058D" w:rsidRP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Социальная поддержка граждан</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E00378">
        <w:rPr>
          <w:rFonts w:ascii="Times New Roman" w:hAnsi="Times New Roman"/>
          <w:sz w:val="28"/>
          <w:szCs w:val="28"/>
        </w:rPr>
        <w:t>23</w:t>
      </w:r>
      <w:r w:rsidRPr="0010058D">
        <w:rPr>
          <w:rFonts w:ascii="Times New Roman" w:hAnsi="Times New Roman"/>
          <w:sz w:val="28"/>
          <w:szCs w:val="28"/>
        </w:rPr>
        <w:t>.10.201</w:t>
      </w:r>
      <w:r w:rsidR="00E00378">
        <w:rPr>
          <w:rFonts w:ascii="Times New Roman" w:hAnsi="Times New Roman"/>
          <w:sz w:val="28"/>
          <w:szCs w:val="28"/>
        </w:rPr>
        <w:t>8</w:t>
      </w:r>
      <w:r w:rsidRPr="0010058D">
        <w:rPr>
          <w:rFonts w:ascii="Times New Roman" w:hAnsi="Times New Roman"/>
          <w:sz w:val="28"/>
          <w:szCs w:val="28"/>
        </w:rPr>
        <w:t xml:space="preserve"> № 8</w:t>
      </w:r>
      <w:r w:rsidR="00E00378">
        <w:rPr>
          <w:rFonts w:ascii="Times New Roman" w:hAnsi="Times New Roman"/>
          <w:sz w:val="28"/>
          <w:szCs w:val="28"/>
        </w:rPr>
        <w:t>7</w:t>
      </w:r>
      <w:r w:rsidRPr="0010058D">
        <w:rPr>
          <w:rFonts w:ascii="Times New Roman" w:hAnsi="Times New Roman"/>
          <w:sz w:val="28"/>
          <w:szCs w:val="28"/>
        </w:rPr>
        <w:t xml:space="preserve">. </w:t>
      </w:r>
    </w:p>
    <w:p w:rsid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«Социальная поддержка граждан» включает в себя одну подпрограмму:</w:t>
      </w:r>
    </w:p>
    <w:p w:rsidR="0010058D" w:rsidRP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«Социальная поддержка отдельных категорий граждан»</w:t>
      </w:r>
      <w:r w:rsidRPr="0010058D">
        <w:rPr>
          <w:rFonts w:ascii="Times New Roman" w:eastAsia="Times New Roman" w:hAnsi="Times New Roman" w:cs="Times New Roman"/>
          <w:sz w:val="28"/>
          <w:szCs w:val="28"/>
          <w:lang w:eastAsia="ru-RU"/>
        </w:rPr>
        <w:t>.</w:t>
      </w:r>
    </w:p>
    <w:p w:rsidR="00633910" w:rsidRDefault="00633910" w:rsidP="0050731C">
      <w:pPr>
        <w:pStyle w:val="a3"/>
        <w:widowControl w:val="0"/>
        <w:spacing w:after="0" w:line="240" w:lineRule="auto"/>
        <w:ind w:left="0" w:firstLine="709"/>
        <w:jc w:val="both"/>
        <w:rPr>
          <w:rFonts w:ascii="Times New Roman" w:hAnsi="Times New Roman" w:cs="Times New Roman"/>
          <w:sz w:val="28"/>
          <w:szCs w:val="28"/>
        </w:rPr>
      </w:pPr>
      <w:r w:rsidRPr="00633910">
        <w:rPr>
          <w:rFonts w:ascii="Times New Roman" w:hAnsi="Times New Roman" w:cs="Times New Roman"/>
          <w:sz w:val="28"/>
          <w:szCs w:val="28"/>
        </w:rPr>
        <w:t xml:space="preserve">Объем финансового обеспечения, предусмотренного на реализацию </w:t>
      </w:r>
      <w:r w:rsidRPr="00633910">
        <w:rPr>
          <w:rFonts w:ascii="Times New Roman" w:hAnsi="Times New Roman" w:cs="Times New Roman"/>
          <w:sz w:val="28"/>
          <w:szCs w:val="28"/>
        </w:rPr>
        <w:lastRenderedPageBreak/>
        <w:t>муниципальной программы в  2023 году, составил 181,7 тыс. рублей. Фактическое освоение средств муниципальной программы по итогам 2023 года составило 181,6 тыс. рублей, или 99,9 процентов.</w:t>
      </w:r>
    </w:p>
    <w:p w:rsidR="0010058D" w:rsidRDefault="0010058D" w:rsidP="0050731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cs="Times New Roman"/>
          <w:sz w:val="28"/>
          <w:szCs w:val="28"/>
        </w:rPr>
        <w:t>Социальная поддержка граждан</w:t>
      </w:r>
      <w:r w:rsidRPr="00687D75">
        <w:rPr>
          <w:rFonts w:ascii="Times New Roman" w:hAnsi="Times New Roman" w:cs="Times New Roman"/>
          <w:sz w:val="28"/>
          <w:szCs w:val="28"/>
        </w:rPr>
        <w:t>» за 20</w:t>
      </w:r>
      <w:r w:rsidR="0050731C">
        <w:rPr>
          <w:rFonts w:ascii="Times New Roman" w:hAnsi="Times New Roman" w:cs="Times New Roman"/>
          <w:sz w:val="28"/>
          <w:szCs w:val="28"/>
        </w:rPr>
        <w:t>2</w:t>
      </w:r>
      <w:r w:rsidR="002E59B0">
        <w:rPr>
          <w:rFonts w:ascii="Times New Roman" w:hAnsi="Times New Roman" w:cs="Times New Roman"/>
          <w:sz w:val="28"/>
          <w:szCs w:val="28"/>
        </w:rPr>
        <w:t>3</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2E59B0">
        <w:rPr>
          <w:rFonts w:ascii="Times New Roman" w:hAnsi="Times New Roman" w:cs="Times New Roman"/>
          <w:sz w:val="28"/>
          <w:szCs w:val="28"/>
        </w:rPr>
        <w:t>2</w:t>
      </w:r>
      <w:r w:rsidRPr="00687D75">
        <w:rPr>
          <w:rFonts w:ascii="Times New Roman" w:hAnsi="Times New Roman" w:cs="Times New Roman"/>
          <w:sz w:val="28"/>
          <w:szCs w:val="28"/>
        </w:rPr>
        <w:t>.03.20</w:t>
      </w:r>
      <w:r w:rsidR="00E00378">
        <w:rPr>
          <w:rFonts w:ascii="Times New Roman" w:hAnsi="Times New Roman" w:cs="Times New Roman"/>
          <w:sz w:val="28"/>
          <w:szCs w:val="28"/>
        </w:rPr>
        <w:t>2</w:t>
      </w:r>
      <w:r w:rsidR="002E59B0">
        <w:rPr>
          <w:rFonts w:ascii="Times New Roman" w:hAnsi="Times New Roman" w:cs="Times New Roman"/>
          <w:sz w:val="28"/>
          <w:szCs w:val="28"/>
        </w:rPr>
        <w:t>4</w:t>
      </w:r>
      <w:r w:rsidRPr="00687D75">
        <w:rPr>
          <w:rFonts w:ascii="Times New Roman" w:hAnsi="Times New Roman" w:cs="Times New Roman"/>
          <w:sz w:val="28"/>
          <w:szCs w:val="28"/>
        </w:rPr>
        <w:t xml:space="preserve"> № </w:t>
      </w:r>
      <w:r w:rsidR="002E59B0">
        <w:rPr>
          <w:rFonts w:ascii="Times New Roman" w:hAnsi="Times New Roman" w:cs="Times New Roman"/>
          <w:sz w:val="28"/>
          <w:szCs w:val="28"/>
        </w:rPr>
        <w:t>37</w:t>
      </w:r>
      <w:r w:rsidRPr="00687D75">
        <w:rPr>
          <w:rFonts w:ascii="Times New Roman" w:hAnsi="Times New Roman" w:cs="Times New Roman"/>
          <w:sz w:val="28"/>
          <w:szCs w:val="28"/>
        </w:rPr>
        <w:t>.</w:t>
      </w:r>
    </w:p>
    <w:p w:rsidR="0010058D" w:rsidRPr="00687D75" w:rsidRDefault="0010058D" w:rsidP="0010058D">
      <w:pPr>
        <w:pStyle w:val="a3"/>
        <w:widowControl w:val="0"/>
        <w:spacing w:after="0" w:line="240" w:lineRule="auto"/>
        <w:ind w:left="0" w:firstLine="709"/>
        <w:jc w:val="both"/>
        <w:rPr>
          <w:rFonts w:ascii="Times New Roman" w:hAnsi="Times New Roman" w:cs="Times New Roman"/>
          <w:sz w:val="28"/>
          <w:szCs w:val="28"/>
        </w:rPr>
      </w:pPr>
    </w:p>
    <w:p w:rsidR="0010058D" w:rsidRPr="00FB34F6" w:rsidRDefault="0010058D" w:rsidP="0010058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10058D" w:rsidRPr="00FB34F6" w:rsidRDefault="0010058D" w:rsidP="0010058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p>
    <w:p w:rsid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«Социальная поддержка граждан»</w:t>
      </w:r>
      <w:r w:rsidRPr="0010058D">
        <w:rPr>
          <w:rFonts w:ascii="Times New Roman" w:eastAsia="Times New Roman" w:hAnsi="Times New Roman" w:cs="Times New Roman"/>
          <w:sz w:val="28"/>
          <w:szCs w:val="28"/>
          <w:lang w:eastAsia="ru-RU"/>
        </w:rPr>
        <w:t xml:space="preserve"> направлена на достижение следующей цели </w:t>
      </w:r>
      <w:r w:rsidR="00C9577F">
        <w:rPr>
          <w:rFonts w:ascii="Times New Roman" w:eastAsia="Times New Roman" w:hAnsi="Times New Roman" w:cs="Times New Roman"/>
          <w:sz w:val="28"/>
          <w:szCs w:val="28"/>
          <w:lang w:eastAsia="ru-RU"/>
        </w:rPr>
        <w:t>–</w:t>
      </w:r>
      <w:r w:rsidRPr="0010058D">
        <w:rPr>
          <w:rFonts w:ascii="Times New Roman" w:eastAsia="Times New Roman" w:hAnsi="Times New Roman" w:cs="Times New Roman"/>
          <w:sz w:val="28"/>
          <w:szCs w:val="28"/>
          <w:lang w:eastAsia="ru-RU"/>
        </w:rPr>
        <w:t xml:space="preserve"> </w:t>
      </w:r>
      <w:r w:rsidR="00C9577F">
        <w:rPr>
          <w:rFonts w:ascii="Times New Roman" w:eastAsia="Times New Roman" w:hAnsi="Times New Roman" w:cs="Times New Roman"/>
          <w:sz w:val="28"/>
          <w:szCs w:val="28"/>
          <w:lang w:eastAsia="ru-RU"/>
        </w:rPr>
        <w:t>создание условий для роста благосостояния граждан – получателей мер социальной поддержки</w:t>
      </w:r>
      <w:r w:rsidRPr="0010058D">
        <w:rPr>
          <w:rFonts w:ascii="Times New Roman" w:eastAsia="Times New Roman" w:hAnsi="Times New Roman" w:cs="Times New Roman"/>
          <w:sz w:val="28"/>
          <w:szCs w:val="28"/>
          <w:lang w:eastAsia="ru-RU"/>
        </w:rPr>
        <w:t>.</w:t>
      </w:r>
    </w:p>
    <w:p w:rsidR="0050731C" w:rsidRPr="0050731C" w:rsidRDefault="0050731C" w:rsidP="0050731C">
      <w:pPr>
        <w:pStyle w:val="a3"/>
        <w:spacing w:after="0" w:line="240" w:lineRule="auto"/>
        <w:ind w:left="0" w:firstLine="720"/>
        <w:jc w:val="both"/>
        <w:rPr>
          <w:rFonts w:ascii="Times New Roman" w:eastAsia="Calibri" w:hAnsi="Times New Roman" w:cs="Times New Roman"/>
          <w:kern w:val="2"/>
          <w:sz w:val="28"/>
          <w:szCs w:val="28"/>
        </w:rPr>
      </w:pPr>
      <w:r w:rsidRPr="0050731C">
        <w:rPr>
          <w:rFonts w:ascii="Times New Roman" w:eastAsia="Calibri" w:hAnsi="Times New Roman" w:cs="Times New Roman"/>
          <w:sz w:val="28"/>
          <w:szCs w:val="28"/>
        </w:rPr>
        <w:t>Для достижения цели муниципальной программы была разработана подпрограмма «</w:t>
      </w:r>
      <w:r w:rsidRPr="0050731C">
        <w:rPr>
          <w:rFonts w:ascii="Times New Roman" w:eastAsia="Calibri" w:hAnsi="Times New Roman" w:cs="Times New Roman"/>
          <w:bCs/>
          <w:kern w:val="2"/>
          <w:sz w:val="28"/>
          <w:szCs w:val="28"/>
        </w:rPr>
        <w:t>Социальная поддержка отдельных категорий граждан</w:t>
      </w:r>
      <w:r w:rsidRPr="0050731C">
        <w:rPr>
          <w:rFonts w:ascii="Times New Roman" w:eastAsia="Calibri" w:hAnsi="Times New Roman" w:cs="Times New Roman"/>
          <w:sz w:val="28"/>
          <w:szCs w:val="28"/>
        </w:rPr>
        <w:t>». Основное мероприятие подпрограммы «</w:t>
      </w:r>
      <w:r w:rsidRPr="0050731C">
        <w:rPr>
          <w:rFonts w:ascii="Times New Roman" w:eastAsia="Calibri" w:hAnsi="Times New Roman" w:cs="Times New Roman"/>
          <w:kern w:val="2"/>
          <w:sz w:val="28"/>
          <w:szCs w:val="28"/>
        </w:rPr>
        <w:t>Выплата государственной пен</w:t>
      </w:r>
      <w:r w:rsidRPr="0050731C">
        <w:rPr>
          <w:rFonts w:ascii="Times New Roman" w:eastAsia="Calibri" w:hAnsi="Times New Roman" w:cs="Times New Roman"/>
          <w:kern w:val="2"/>
          <w:sz w:val="28"/>
          <w:szCs w:val="28"/>
        </w:rPr>
        <w:softHyphen/>
        <w:t>сии за выслугу лет».</w:t>
      </w:r>
    </w:p>
    <w:p w:rsidR="00EA452C" w:rsidRDefault="002E59B0" w:rsidP="0050731C">
      <w:pPr>
        <w:widowControl w:val="0"/>
        <w:spacing w:after="0" w:line="240" w:lineRule="auto"/>
        <w:ind w:firstLine="709"/>
        <w:contextualSpacing/>
        <w:jc w:val="both"/>
        <w:rPr>
          <w:rFonts w:ascii="Times New Roman" w:eastAsia="Calibri" w:hAnsi="Times New Roman" w:cs="Times New Roman"/>
          <w:kern w:val="2"/>
          <w:sz w:val="28"/>
          <w:szCs w:val="28"/>
        </w:rPr>
      </w:pPr>
      <w:r w:rsidRPr="002E59B0">
        <w:rPr>
          <w:rFonts w:ascii="Times New Roman" w:eastAsia="Calibri" w:hAnsi="Times New Roman" w:cs="Times New Roman"/>
          <w:kern w:val="2"/>
          <w:sz w:val="28"/>
          <w:szCs w:val="28"/>
        </w:rPr>
        <w:t>В 2023 году Администрацией Туриловского сельского поселения была выплачена пенсия за выслугу лет в размере 181,6 тыс. руб. Данное мероприятие позволяет улучшить качество жизни отдельных категорий граждан.</w:t>
      </w:r>
    </w:p>
    <w:p w:rsidR="008C18C1" w:rsidRPr="0010058D" w:rsidRDefault="008C18C1" w:rsidP="0050731C">
      <w:pPr>
        <w:widowControl w:val="0"/>
        <w:spacing w:after="0" w:line="240" w:lineRule="auto"/>
        <w:ind w:firstLine="709"/>
        <w:contextualSpacing/>
        <w:jc w:val="both"/>
        <w:rPr>
          <w:rFonts w:ascii="Times New Roman" w:hAnsi="Times New Roman"/>
          <w:sz w:val="28"/>
          <w:szCs w:val="28"/>
        </w:rPr>
      </w:pPr>
    </w:p>
    <w:p w:rsidR="00EA452C" w:rsidRPr="00FB34F6" w:rsidRDefault="00EA452C" w:rsidP="00EA452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EA452C" w:rsidRPr="00FB34F6" w:rsidRDefault="00EA452C" w:rsidP="00EA452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EA452C" w:rsidRPr="00FB34F6" w:rsidRDefault="00EA452C" w:rsidP="00EA452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EA452C" w:rsidRPr="0010058D" w:rsidRDefault="00EA452C" w:rsidP="0010058D">
      <w:pPr>
        <w:spacing w:after="0" w:line="240" w:lineRule="auto"/>
        <w:ind w:firstLine="709"/>
        <w:jc w:val="both"/>
        <w:rPr>
          <w:rFonts w:ascii="Times New Roman" w:eastAsia="Times New Roman" w:hAnsi="Times New Roman" w:cs="Times New Roman"/>
          <w:sz w:val="28"/>
          <w:szCs w:val="28"/>
          <w:lang w:eastAsia="ru-RU"/>
        </w:rPr>
      </w:pPr>
    </w:p>
    <w:p w:rsidR="00EA452C" w:rsidRPr="00FB34F6" w:rsidRDefault="00EA452C" w:rsidP="00EA452C">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50731C">
        <w:rPr>
          <w:rFonts w:ascii="Times New Roman" w:hAnsi="Times New Roman" w:cs="Times New Roman"/>
          <w:sz w:val="28"/>
          <w:szCs w:val="28"/>
        </w:rPr>
        <w:t>2</w:t>
      </w:r>
      <w:r w:rsidR="002E59B0">
        <w:rPr>
          <w:rFonts w:ascii="Times New Roman" w:hAnsi="Times New Roman" w:cs="Times New Roman"/>
          <w:sz w:val="28"/>
          <w:szCs w:val="28"/>
        </w:rPr>
        <w:t>3</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1</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я</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а</w:t>
      </w:r>
      <w:r w:rsidRPr="00FB34F6">
        <w:rPr>
          <w:rFonts w:ascii="Times New Roman" w:hAnsi="Times New Roman" w:cs="Times New Roman"/>
          <w:sz w:val="28"/>
          <w:szCs w:val="28"/>
        </w:rPr>
        <w:t>) муниципальной программы, в том числе:</w:t>
      </w:r>
    </w:p>
    <w:p w:rsidR="0010058D" w:rsidRDefault="00EA452C"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EA452C">
        <w:rPr>
          <w:rFonts w:ascii="Times New Roman" w:eastAsia="Times New Roman" w:hAnsi="Times New Roman" w:cs="Times New Roman"/>
          <w:sz w:val="28"/>
          <w:szCs w:val="28"/>
          <w:lang w:eastAsia="ru-RU"/>
        </w:rPr>
        <w:t xml:space="preserve">Доля граждан, </w:t>
      </w:r>
      <w:r w:rsidR="00C9577F">
        <w:rPr>
          <w:rFonts w:ascii="Times New Roman" w:eastAsia="Times New Roman" w:hAnsi="Times New Roman" w:cs="Times New Roman"/>
          <w:sz w:val="28"/>
          <w:szCs w:val="28"/>
          <w:lang w:eastAsia="ru-RU"/>
        </w:rPr>
        <w:t>получивших социальную поддержку в общей численности граждан, имеющих право на их получение и обратившихся за их получением</w:t>
      </w:r>
      <w:r>
        <w:rPr>
          <w:rFonts w:ascii="Times New Roman" w:eastAsia="Times New Roman" w:hAnsi="Times New Roman" w:cs="Times New Roman"/>
          <w:sz w:val="28"/>
          <w:szCs w:val="28"/>
          <w:lang w:eastAsia="ru-RU"/>
        </w:rPr>
        <w:t>.</w:t>
      </w:r>
    </w:p>
    <w:p w:rsidR="00EA452C" w:rsidRDefault="00EA452C" w:rsidP="0010058D">
      <w:pPr>
        <w:spacing w:after="0" w:line="240" w:lineRule="auto"/>
        <w:ind w:firstLine="709"/>
        <w:jc w:val="both"/>
        <w:rPr>
          <w:rFonts w:ascii="Times New Roman" w:eastAsia="Times New Roman" w:hAnsi="Times New Roman" w:cs="Times New Roman"/>
          <w:sz w:val="28"/>
          <w:szCs w:val="28"/>
          <w:lang w:eastAsia="ru-RU"/>
        </w:rPr>
      </w:pPr>
    </w:p>
    <w:p w:rsidR="00EA452C" w:rsidRPr="00EA452C" w:rsidRDefault="00EA452C" w:rsidP="00EA452C">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EA452C" w:rsidRDefault="00EA452C" w:rsidP="00EA452C">
      <w:pPr>
        <w:spacing w:after="0" w:line="240" w:lineRule="auto"/>
        <w:ind w:firstLine="709"/>
        <w:jc w:val="center"/>
        <w:rPr>
          <w:rFonts w:ascii="Times New Roman" w:eastAsia="Times New Roman" w:hAnsi="Times New Roman" w:cs="Times New Roman"/>
          <w:sz w:val="28"/>
          <w:szCs w:val="28"/>
          <w:lang w:eastAsia="ru-RU"/>
        </w:rPr>
      </w:pPr>
    </w:p>
    <w:p w:rsidR="002E59B0" w:rsidRPr="002E59B0" w:rsidRDefault="002E59B0" w:rsidP="002E59B0">
      <w:pPr>
        <w:widowControl w:val="0"/>
        <w:spacing w:after="0" w:line="240" w:lineRule="auto"/>
        <w:ind w:firstLine="709"/>
        <w:contextualSpacing/>
        <w:jc w:val="both"/>
        <w:rPr>
          <w:rFonts w:ascii="Times New Roman" w:hAnsi="Times New Roman" w:cs="Times New Roman"/>
          <w:kern w:val="2"/>
          <w:sz w:val="28"/>
          <w:szCs w:val="28"/>
        </w:rPr>
      </w:pPr>
      <w:r w:rsidRPr="002E59B0">
        <w:rPr>
          <w:rFonts w:ascii="Times New Roman"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27.12.2022     № 78 «О бюджете Туриловского сельского поселения Миллеровского района на 2023 год и на плановый период 2024 и 2025 годов».</w:t>
      </w:r>
    </w:p>
    <w:p w:rsidR="002E59B0" w:rsidRDefault="002E59B0" w:rsidP="002E59B0">
      <w:pPr>
        <w:widowControl w:val="0"/>
        <w:spacing w:after="0" w:line="240" w:lineRule="auto"/>
        <w:ind w:firstLine="709"/>
        <w:contextualSpacing/>
        <w:jc w:val="both"/>
        <w:rPr>
          <w:rFonts w:ascii="Times New Roman" w:hAnsi="Times New Roman" w:cs="Times New Roman"/>
          <w:kern w:val="2"/>
          <w:sz w:val="28"/>
          <w:szCs w:val="28"/>
        </w:rPr>
      </w:pPr>
      <w:r w:rsidRPr="002E59B0">
        <w:rPr>
          <w:rFonts w:ascii="Times New Roman" w:hAnsi="Times New Roman" w:cs="Times New Roman"/>
          <w:kern w:val="2"/>
          <w:sz w:val="28"/>
          <w:szCs w:val="28"/>
        </w:rPr>
        <w:t>По основному мероприятию «Социальная поддержка отдельных категорий граждан» предусмотрены бюджетные ассигнования в сумме 181,7 тыс. рублей, освоено 181,6 тыс. рублей или 99,9 процентов.</w:t>
      </w:r>
    </w:p>
    <w:p w:rsidR="00EA452C" w:rsidRPr="00FB34F6" w:rsidRDefault="00EA452C" w:rsidP="002E59B0">
      <w:pPr>
        <w:widowControl w:val="0"/>
        <w:spacing w:after="0" w:line="240" w:lineRule="auto"/>
        <w:ind w:firstLine="709"/>
        <w:contextualSpacing/>
        <w:jc w:val="both"/>
        <w:rPr>
          <w:rFonts w:ascii="Times New Roman" w:hAnsi="Times New Roman" w:cs="Times New Roman"/>
          <w:sz w:val="28"/>
          <w:szCs w:val="28"/>
        </w:rPr>
      </w:pPr>
      <w:r w:rsidRPr="00FB34F6">
        <w:rPr>
          <w:rFonts w:ascii="Times New Roman" w:hAnsi="Times New Roman" w:cs="Times New Roman"/>
          <w:sz w:val="28"/>
          <w:szCs w:val="28"/>
        </w:rPr>
        <w:t xml:space="preserve">Вся сумма предусмотрена на реализацию основного мероприятия </w:t>
      </w:r>
      <w:r w:rsidRPr="00FB34F6">
        <w:rPr>
          <w:rFonts w:ascii="Times New Roman" w:hAnsi="Times New Roman" w:cs="Times New Roman"/>
          <w:sz w:val="28"/>
          <w:szCs w:val="28"/>
        </w:rPr>
        <w:lastRenderedPageBreak/>
        <w:t>«</w:t>
      </w:r>
      <w:r>
        <w:rPr>
          <w:rFonts w:ascii="Times New Roman" w:hAnsi="Times New Roman" w:cs="Times New Roman"/>
          <w:sz w:val="28"/>
          <w:szCs w:val="28"/>
        </w:rPr>
        <w:t>Выплата государственной пенсии за выслугу лет</w:t>
      </w:r>
      <w:r w:rsidRPr="00FB34F6">
        <w:rPr>
          <w:rFonts w:ascii="Times New Roman" w:hAnsi="Times New Roman" w:cs="Times New Roman"/>
          <w:sz w:val="28"/>
          <w:szCs w:val="28"/>
        </w:rPr>
        <w:t>» по подпрограмме «</w:t>
      </w:r>
      <w:r>
        <w:rPr>
          <w:rFonts w:ascii="Times New Roman" w:hAnsi="Times New Roman" w:cs="Times New Roman"/>
          <w:sz w:val="28"/>
          <w:szCs w:val="28"/>
        </w:rPr>
        <w:t>Социальная поддержка отдельных категорий граждан</w:t>
      </w:r>
      <w:r w:rsidRPr="00FB34F6">
        <w:rPr>
          <w:rFonts w:ascii="Times New Roman" w:hAnsi="Times New Roman" w:cs="Times New Roman"/>
          <w:sz w:val="28"/>
          <w:szCs w:val="28"/>
        </w:rPr>
        <w:t>».</w:t>
      </w:r>
    </w:p>
    <w:p w:rsidR="00EA452C" w:rsidRDefault="00EA452C" w:rsidP="00EA452C">
      <w:pPr>
        <w:widowControl w:val="0"/>
        <w:spacing w:after="0" w:line="240" w:lineRule="auto"/>
        <w:ind w:firstLine="709"/>
        <w:contextualSpacing/>
        <w:jc w:val="both"/>
        <w:rPr>
          <w:rFonts w:ascii="Times New Roman" w:hAnsi="Times New Roman"/>
          <w:sz w:val="28"/>
          <w:szCs w:val="28"/>
        </w:rPr>
      </w:pPr>
      <w:proofErr w:type="gramStart"/>
      <w:r w:rsidRPr="00FB34F6">
        <w:rPr>
          <w:rFonts w:ascii="Times New Roman" w:hAnsi="Times New Roman"/>
          <w:sz w:val="28"/>
          <w:szCs w:val="28"/>
        </w:rPr>
        <w:t>Все средства, предусмотренные на реализацию муниципальной программы использованы</w:t>
      </w:r>
      <w:proofErr w:type="gramEnd"/>
      <w:r w:rsidRPr="00FB34F6">
        <w:rPr>
          <w:rFonts w:ascii="Times New Roman" w:hAnsi="Times New Roman"/>
          <w:sz w:val="28"/>
          <w:szCs w:val="28"/>
        </w:rPr>
        <w:t xml:space="preserve"> по целевому назначению.</w:t>
      </w:r>
    </w:p>
    <w:p w:rsidR="003149EE" w:rsidRDefault="003149EE" w:rsidP="00EA452C">
      <w:pPr>
        <w:widowControl w:val="0"/>
        <w:spacing w:after="0" w:line="240" w:lineRule="auto"/>
        <w:ind w:firstLine="709"/>
        <w:contextualSpacing/>
        <w:jc w:val="both"/>
        <w:rPr>
          <w:rFonts w:ascii="Times New Roman" w:hAnsi="Times New Roman"/>
          <w:sz w:val="28"/>
          <w:szCs w:val="28"/>
        </w:rPr>
      </w:pPr>
    </w:p>
    <w:p w:rsidR="00EA452C" w:rsidRDefault="00EA452C" w:rsidP="00EA452C">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F662FE" w:rsidRDefault="00F662FE" w:rsidP="00EA452C">
      <w:pPr>
        <w:widowControl w:val="0"/>
        <w:spacing w:after="0" w:line="240" w:lineRule="auto"/>
        <w:ind w:firstLine="709"/>
        <w:contextualSpacing/>
        <w:jc w:val="center"/>
        <w:rPr>
          <w:rFonts w:ascii="Times New Roman" w:hAnsi="Times New Roman"/>
          <w:i/>
          <w:sz w:val="28"/>
          <w:szCs w:val="28"/>
          <w:u w:val="single"/>
        </w:rPr>
      </w:pP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2E59B0">
        <w:rPr>
          <w:rFonts w:ascii="Times New Roman" w:hAnsi="Times New Roman" w:cs="Times New Roman"/>
          <w:kern w:val="2"/>
          <w:sz w:val="28"/>
          <w:szCs w:val="28"/>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2E59B0">
        <w:rPr>
          <w:rFonts w:ascii="Times New Roman"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2E59B0">
        <w:rPr>
          <w:rFonts w:ascii="Times New Roman" w:hAnsi="Times New Roman" w:cs="Times New Roman"/>
          <w:kern w:val="2"/>
          <w:sz w:val="28"/>
          <w:szCs w:val="28"/>
        </w:rPr>
        <w:t>эффективность хода реализации целевого показателя 1. равна 1,0.</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2E59B0">
        <w:rPr>
          <w:rFonts w:ascii="Times New Roman" w:hAnsi="Times New Roman" w:cs="Times New Roman"/>
          <w:kern w:val="2"/>
          <w:sz w:val="28"/>
          <w:szCs w:val="28"/>
        </w:rPr>
        <w:t>эффективность хода реализации целевого показателя 1.1 равна 1,0.</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2E59B0">
        <w:rPr>
          <w:rFonts w:ascii="Times New Roman"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2023 году.</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2E59B0">
        <w:rPr>
          <w:rFonts w:ascii="Times New Roman"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2023 году.</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2E59B0">
        <w:rPr>
          <w:rFonts w:ascii="Times New Roman"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2E59B0">
        <w:rPr>
          <w:rFonts w:ascii="Times New Roman"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2E59B0">
        <w:rPr>
          <w:rFonts w:ascii="Times New Roman"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2E59B0">
        <w:rPr>
          <w:rFonts w:ascii="Times New Roman"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2023 году.</w:t>
      </w:r>
    </w:p>
    <w:p w:rsidR="005E1AE2" w:rsidRDefault="002E59B0" w:rsidP="002E59B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2E59B0">
        <w:rPr>
          <w:rFonts w:ascii="Times New Roman"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2023 года.</w:t>
      </w:r>
    </w:p>
    <w:p w:rsidR="008C18C1" w:rsidRDefault="008C18C1" w:rsidP="008C18C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495212" w:rsidRPr="00795F22" w:rsidRDefault="0049521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sidRPr="00795F22">
        <w:rPr>
          <w:rFonts w:ascii="Times New Roman" w:eastAsia="Times New Roman" w:hAnsi="Times New Roman" w:cs="Times New Roman"/>
          <w:b/>
          <w:kern w:val="2"/>
          <w:sz w:val="28"/>
          <w:szCs w:val="28"/>
          <w:lang w:eastAsia="ru-RU"/>
        </w:rPr>
        <w:t>5. Муниципальная программа Туриловского сельского поселения «Обеспечение качественными жилищно-коммунальными услугами</w:t>
      </w:r>
    </w:p>
    <w:p w:rsidR="00495212" w:rsidRDefault="0049521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sidRPr="00795F22">
        <w:rPr>
          <w:rFonts w:ascii="Times New Roman" w:eastAsia="Times New Roman" w:hAnsi="Times New Roman" w:cs="Times New Roman"/>
          <w:b/>
          <w:kern w:val="2"/>
          <w:sz w:val="28"/>
          <w:szCs w:val="28"/>
          <w:lang w:eastAsia="ru-RU"/>
        </w:rPr>
        <w:t xml:space="preserve"> населения Туриловского сельского поселения»</w:t>
      </w:r>
    </w:p>
    <w:p w:rsidR="00E46C82" w:rsidRDefault="00E46C8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p>
    <w:p w:rsidR="00E46C82" w:rsidRPr="0010058D" w:rsidRDefault="00E46C82" w:rsidP="00E46C8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lastRenderedPageBreak/>
        <w:t>Муниципальная программа Туриловского сельского поселения «</w:t>
      </w:r>
      <w:r w:rsidRPr="00E46C82">
        <w:rPr>
          <w:rFonts w:ascii="Times New Roman" w:hAnsi="Times New Roman"/>
          <w:sz w:val="28"/>
          <w:szCs w:val="28"/>
        </w:rPr>
        <w:t>Обеспечение качественными жилищно-коммунальными услугами населения Туриловского сельского поселения</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9255C5">
        <w:rPr>
          <w:rFonts w:ascii="Times New Roman" w:hAnsi="Times New Roman"/>
          <w:sz w:val="28"/>
          <w:szCs w:val="28"/>
        </w:rPr>
        <w:t>23</w:t>
      </w:r>
      <w:r w:rsidRPr="0010058D">
        <w:rPr>
          <w:rFonts w:ascii="Times New Roman" w:hAnsi="Times New Roman"/>
          <w:sz w:val="28"/>
          <w:szCs w:val="28"/>
        </w:rPr>
        <w:t>.10.201</w:t>
      </w:r>
      <w:r w:rsidR="009255C5">
        <w:rPr>
          <w:rFonts w:ascii="Times New Roman" w:hAnsi="Times New Roman"/>
          <w:sz w:val="28"/>
          <w:szCs w:val="28"/>
        </w:rPr>
        <w:t>8</w:t>
      </w:r>
      <w:r w:rsidRPr="0010058D">
        <w:rPr>
          <w:rFonts w:ascii="Times New Roman" w:hAnsi="Times New Roman"/>
          <w:sz w:val="28"/>
          <w:szCs w:val="28"/>
        </w:rPr>
        <w:t xml:space="preserve"> № 8</w:t>
      </w:r>
      <w:r>
        <w:rPr>
          <w:rFonts w:ascii="Times New Roman" w:hAnsi="Times New Roman"/>
          <w:sz w:val="28"/>
          <w:szCs w:val="28"/>
        </w:rPr>
        <w:t>5</w:t>
      </w:r>
      <w:r w:rsidRPr="0010058D">
        <w:rPr>
          <w:rFonts w:ascii="Times New Roman" w:hAnsi="Times New Roman"/>
          <w:sz w:val="28"/>
          <w:szCs w:val="28"/>
        </w:rPr>
        <w:t xml:space="preserve">. </w:t>
      </w:r>
    </w:p>
    <w:p w:rsidR="00E46C82" w:rsidRDefault="00E46C82" w:rsidP="00E46C8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E46C82" w:rsidRDefault="00E46C82" w:rsidP="00E46C82">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sidRPr="00E46C82">
        <w:rPr>
          <w:rFonts w:ascii="Times New Roman" w:hAnsi="Times New Roman"/>
          <w:sz w:val="28"/>
          <w:szCs w:val="28"/>
        </w:rPr>
        <w:t>Обеспечение качественными жилищно-коммунальными услугами населения Туриловского сельского поселения</w:t>
      </w:r>
      <w:r>
        <w:rPr>
          <w:rFonts w:ascii="Times New Roman" w:hAnsi="Times New Roman"/>
          <w:sz w:val="28"/>
          <w:szCs w:val="28"/>
        </w:rPr>
        <w:t>»</w:t>
      </w:r>
      <w:r>
        <w:rPr>
          <w:rFonts w:ascii="Times New Roman" w:eastAsia="Times New Roman" w:hAnsi="Times New Roman" w:cs="Times New Roman"/>
          <w:sz w:val="28"/>
          <w:szCs w:val="28"/>
          <w:lang w:eastAsia="ru-RU"/>
        </w:rPr>
        <w:t xml:space="preserve"> включает в себя </w:t>
      </w:r>
      <w:r w:rsidR="006E60E3">
        <w:rPr>
          <w:rFonts w:ascii="Times New Roman" w:eastAsia="Times New Roman" w:hAnsi="Times New Roman" w:cs="Times New Roman"/>
          <w:sz w:val="28"/>
          <w:szCs w:val="28"/>
          <w:lang w:eastAsia="ru-RU"/>
        </w:rPr>
        <w:t>три</w:t>
      </w:r>
      <w:r>
        <w:rPr>
          <w:rFonts w:ascii="Times New Roman" w:eastAsia="Times New Roman" w:hAnsi="Times New Roman" w:cs="Times New Roman"/>
          <w:sz w:val="28"/>
          <w:szCs w:val="28"/>
          <w:lang w:eastAsia="ru-RU"/>
        </w:rPr>
        <w:t xml:space="preserve"> подпрограммы:</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«Мероприятия в области коммунального хозяйства»;</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«Благоустройство»;</w:t>
      </w:r>
    </w:p>
    <w:p w:rsid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«Межевание земельных участков».</w:t>
      </w:r>
    </w:p>
    <w:p w:rsidR="009E7028" w:rsidRDefault="002E59B0" w:rsidP="00283EA1">
      <w:pPr>
        <w:pStyle w:val="a3"/>
        <w:widowControl w:val="0"/>
        <w:spacing w:after="0" w:line="240" w:lineRule="auto"/>
        <w:ind w:left="0" w:firstLine="709"/>
        <w:jc w:val="both"/>
        <w:rPr>
          <w:rFonts w:ascii="Times New Roman" w:hAnsi="Times New Roman" w:cs="Times New Roman"/>
          <w:sz w:val="28"/>
          <w:szCs w:val="28"/>
        </w:rPr>
      </w:pPr>
      <w:r w:rsidRPr="002E59B0">
        <w:rPr>
          <w:rFonts w:ascii="Times New Roman" w:hAnsi="Times New Roman" w:cs="Times New Roman"/>
          <w:sz w:val="28"/>
          <w:szCs w:val="28"/>
        </w:rPr>
        <w:t xml:space="preserve">Объем финансового обеспечения, предусмотренного на реализацию муниципальной программы в 2023 году, составил 701,2 тыс. рублей. Фактическое </w:t>
      </w:r>
      <w:bookmarkStart w:id="0" w:name="_GoBack"/>
      <w:bookmarkEnd w:id="0"/>
      <w:r w:rsidRPr="002E59B0">
        <w:rPr>
          <w:rFonts w:ascii="Times New Roman" w:hAnsi="Times New Roman" w:cs="Times New Roman"/>
          <w:sz w:val="28"/>
          <w:szCs w:val="28"/>
        </w:rPr>
        <w:t>освоение средств муниципальной программы по итогам 2023 года составило 623,9 тыс. рублей, или 89,0 процентов.</w:t>
      </w:r>
    </w:p>
    <w:p w:rsidR="00E46C82" w:rsidRDefault="00E46C82" w:rsidP="00283EA1">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sidRPr="00E46C82">
        <w:rPr>
          <w:rFonts w:ascii="Times New Roman" w:hAnsi="Times New Roman"/>
          <w:sz w:val="28"/>
          <w:szCs w:val="28"/>
        </w:rPr>
        <w:t>Обеспечение качественными жилищно-коммунальными услугами населения Туриловского сельского поселения</w:t>
      </w:r>
      <w:r w:rsidRPr="00687D75">
        <w:rPr>
          <w:rFonts w:ascii="Times New Roman" w:hAnsi="Times New Roman" w:cs="Times New Roman"/>
          <w:sz w:val="28"/>
          <w:szCs w:val="28"/>
        </w:rPr>
        <w:t>» за 20</w:t>
      </w:r>
      <w:r w:rsidR="00BF48F6">
        <w:rPr>
          <w:rFonts w:ascii="Times New Roman" w:hAnsi="Times New Roman" w:cs="Times New Roman"/>
          <w:sz w:val="28"/>
          <w:szCs w:val="28"/>
        </w:rPr>
        <w:t>2</w:t>
      </w:r>
      <w:r w:rsidR="002E59B0">
        <w:rPr>
          <w:rFonts w:ascii="Times New Roman" w:hAnsi="Times New Roman" w:cs="Times New Roman"/>
          <w:sz w:val="28"/>
          <w:szCs w:val="28"/>
        </w:rPr>
        <w:t>3</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w:t>
      </w:r>
      <w:r>
        <w:rPr>
          <w:rFonts w:ascii="Times New Roman" w:hAnsi="Times New Roman" w:cs="Times New Roman"/>
          <w:sz w:val="28"/>
          <w:szCs w:val="28"/>
        </w:rPr>
        <w:t xml:space="preserve">      </w:t>
      </w:r>
      <w:r w:rsidRPr="00687D75">
        <w:rPr>
          <w:rFonts w:ascii="Times New Roman" w:hAnsi="Times New Roman" w:cs="Times New Roman"/>
          <w:sz w:val="28"/>
          <w:szCs w:val="28"/>
        </w:rPr>
        <w:t>2</w:t>
      </w:r>
      <w:r w:rsidR="002E59B0">
        <w:rPr>
          <w:rFonts w:ascii="Times New Roman" w:hAnsi="Times New Roman" w:cs="Times New Roman"/>
          <w:sz w:val="28"/>
          <w:szCs w:val="28"/>
        </w:rPr>
        <w:t>2</w:t>
      </w:r>
      <w:r w:rsidRPr="00687D75">
        <w:rPr>
          <w:rFonts w:ascii="Times New Roman" w:hAnsi="Times New Roman" w:cs="Times New Roman"/>
          <w:sz w:val="28"/>
          <w:szCs w:val="28"/>
        </w:rPr>
        <w:t>.03.20</w:t>
      </w:r>
      <w:r w:rsidR="00874A5C">
        <w:rPr>
          <w:rFonts w:ascii="Times New Roman" w:hAnsi="Times New Roman" w:cs="Times New Roman"/>
          <w:sz w:val="28"/>
          <w:szCs w:val="28"/>
        </w:rPr>
        <w:t>2</w:t>
      </w:r>
      <w:r w:rsidR="002B1D43">
        <w:rPr>
          <w:rFonts w:ascii="Times New Roman" w:hAnsi="Times New Roman" w:cs="Times New Roman"/>
          <w:sz w:val="28"/>
          <w:szCs w:val="28"/>
        </w:rPr>
        <w:t>4</w:t>
      </w:r>
      <w:r w:rsidRPr="00687D75">
        <w:rPr>
          <w:rFonts w:ascii="Times New Roman" w:hAnsi="Times New Roman" w:cs="Times New Roman"/>
          <w:sz w:val="28"/>
          <w:szCs w:val="28"/>
        </w:rPr>
        <w:t xml:space="preserve"> № </w:t>
      </w:r>
      <w:r w:rsidR="002E59B0">
        <w:rPr>
          <w:rFonts w:ascii="Times New Roman" w:hAnsi="Times New Roman" w:cs="Times New Roman"/>
          <w:sz w:val="28"/>
          <w:szCs w:val="28"/>
        </w:rPr>
        <w:t>41</w:t>
      </w:r>
      <w:r w:rsidRPr="00687D75">
        <w:rPr>
          <w:rFonts w:ascii="Times New Roman" w:hAnsi="Times New Roman" w:cs="Times New Roman"/>
          <w:sz w:val="28"/>
          <w:szCs w:val="28"/>
        </w:rPr>
        <w:t>.</w:t>
      </w:r>
    </w:p>
    <w:p w:rsidR="00E46C82" w:rsidRDefault="00E46C82" w:rsidP="00E46C82">
      <w:pPr>
        <w:pStyle w:val="a3"/>
        <w:widowControl w:val="0"/>
        <w:spacing w:after="0" w:line="240" w:lineRule="auto"/>
        <w:ind w:left="0" w:firstLine="709"/>
        <w:jc w:val="both"/>
        <w:rPr>
          <w:rFonts w:ascii="Times New Roman" w:hAnsi="Times New Roman" w:cs="Times New Roman"/>
          <w:sz w:val="28"/>
          <w:szCs w:val="28"/>
        </w:rPr>
      </w:pP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E46C82" w:rsidRDefault="00E46C82" w:rsidP="00E46C82">
      <w:pPr>
        <w:pStyle w:val="a3"/>
        <w:widowControl w:val="0"/>
        <w:spacing w:after="0" w:line="240" w:lineRule="auto"/>
        <w:ind w:left="0" w:firstLine="709"/>
        <w:jc w:val="both"/>
        <w:rPr>
          <w:rFonts w:ascii="Times New Roman" w:hAnsi="Times New Roman" w:cs="Times New Roman"/>
          <w:sz w:val="28"/>
          <w:szCs w:val="28"/>
        </w:rPr>
      </w:pPr>
    </w:p>
    <w:p w:rsidR="00E46C82" w:rsidRPr="00874A5C" w:rsidRDefault="00E46C82" w:rsidP="00BF48F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874A5C">
        <w:rPr>
          <w:rFonts w:ascii="Times New Roman" w:hAnsi="Times New Roman" w:cs="Times New Roman"/>
          <w:sz w:val="28"/>
          <w:szCs w:val="28"/>
        </w:rPr>
        <w:t xml:space="preserve">Муниципальная </w:t>
      </w:r>
      <w:r w:rsidRPr="00874A5C">
        <w:rPr>
          <w:rFonts w:ascii="Times New Roman" w:eastAsia="Times New Roman" w:hAnsi="Times New Roman" w:cs="Times New Roman"/>
          <w:sz w:val="28"/>
          <w:szCs w:val="28"/>
          <w:lang w:eastAsia="ru-RU"/>
        </w:rPr>
        <w:t>программа Туриловского сельского поселения направлена на достижение следующ</w:t>
      </w:r>
      <w:r w:rsidR="00874A5C" w:rsidRPr="00874A5C">
        <w:rPr>
          <w:rFonts w:ascii="Times New Roman" w:eastAsia="Times New Roman" w:hAnsi="Times New Roman" w:cs="Times New Roman"/>
          <w:sz w:val="28"/>
          <w:szCs w:val="28"/>
          <w:lang w:eastAsia="ru-RU"/>
        </w:rPr>
        <w:t>ей</w:t>
      </w:r>
      <w:r w:rsidRPr="00874A5C">
        <w:rPr>
          <w:rFonts w:ascii="Times New Roman" w:eastAsia="Times New Roman" w:hAnsi="Times New Roman" w:cs="Times New Roman"/>
          <w:sz w:val="28"/>
          <w:szCs w:val="28"/>
          <w:lang w:eastAsia="ru-RU"/>
        </w:rPr>
        <w:t xml:space="preserve"> цел</w:t>
      </w:r>
      <w:r w:rsidR="00874A5C" w:rsidRPr="00874A5C">
        <w:rPr>
          <w:rFonts w:ascii="Times New Roman" w:eastAsia="Times New Roman" w:hAnsi="Times New Roman" w:cs="Times New Roman"/>
          <w:sz w:val="28"/>
          <w:szCs w:val="28"/>
          <w:lang w:eastAsia="ru-RU"/>
        </w:rPr>
        <w:t>и - п</w:t>
      </w:r>
      <w:r w:rsidR="00874A5C" w:rsidRPr="00874A5C">
        <w:rPr>
          <w:rFonts w:ascii="Times New Roman" w:eastAsia="Times New Roman" w:hAnsi="Times New Roman" w:cs="Times New Roman"/>
          <w:bCs/>
          <w:kern w:val="2"/>
          <w:sz w:val="28"/>
          <w:szCs w:val="28"/>
          <w:lang w:eastAsia="ru-RU"/>
        </w:rPr>
        <w:t>овышение качества и надежности предоставления жилищно-коммунальных услуг населению Туриловского сельского поселения</w:t>
      </w:r>
      <w:r w:rsidRPr="00874A5C">
        <w:rPr>
          <w:rFonts w:ascii="Times New Roman" w:eastAsia="Times New Roman" w:hAnsi="Times New Roman" w:cs="Times New Roman"/>
          <w:kern w:val="2"/>
          <w:sz w:val="28"/>
          <w:szCs w:val="28"/>
          <w:lang w:eastAsia="ru-RU"/>
        </w:rPr>
        <w:t>.</w:t>
      </w:r>
    </w:p>
    <w:p w:rsidR="00283EA1" w:rsidRPr="00283EA1" w:rsidRDefault="00283EA1" w:rsidP="00283EA1">
      <w:pPr>
        <w:pStyle w:val="a3"/>
        <w:spacing w:after="0" w:line="240" w:lineRule="auto"/>
        <w:ind w:left="0" w:firstLine="720"/>
        <w:rPr>
          <w:rFonts w:ascii="Times New Roman" w:hAnsi="Times New Roman" w:cs="Times New Roman"/>
          <w:sz w:val="28"/>
          <w:szCs w:val="28"/>
        </w:rPr>
      </w:pPr>
      <w:r w:rsidRPr="00283EA1">
        <w:rPr>
          <w:rFonts w:ascii="Times New Roman" w:hAnsi="Times New Roman" w:cs="Times New Roman"/>
          <w:sz w:val="28"/>
          <w:szCs w:val="28"/>
        </w:rPr>
        <w:t>Подпрограмма «Мероприятия в области коммунального хозяйства».</w:t>
      </w:r>
    </w:p>
    <w:p w:rsidR="009E7028" w:rsidRPr="009E7028" w:rsidRDefault="009E7028" w:rsidP="009E7028">
      <w:pPr>
        <w:tabs>
          <w:tab w:val="left" w:pos="709"/>
        </w:tabs>
        <w:spacing w:after="0" w:line="240" w:lineRule="auto"/>
        <w:ind w:firstLine="709"/>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Основное мероприятие «</w:t>
      </w:r>
      <w:r w:rsidRPr="009E7028">
        <w:rPr>
          <w:rFonts w:ascii="Times New Roman" w:eastAsia="Times New Roman" w:hAnsi="Times New Roman" w:cs="Times New Roman"/>
          <w:sz w:val="28"/>
          <w:szCs w:val="28"/>
          <w:lang w:eastAsia="ru-RU"/>
        </w:rPr>
        <w:t>Техническая эксплуатация</w:t>
      </w:r>
      <w:r>
        <w:rPr>
          <w:rFonts w:ascii="Times New Roman" w:eastAsia="Times New Roman" w:hAnsi="Times New Roman" w:cs="Times New Roman"/>
          <w:sz w:val="28"/>
          <w:szCs w:val="28"/>
          <w:lang w:eastAsia="ru-RU"/>
        </w:rPr>
        <w:t xml:space="preserve"> </w:t>
      </w:r>
      <w:r w:rsidRPr="009E7028">
        <w:rPr>
          <w:rFonts w:ascii="Times New Roman" w:eastAsia="Times New Roman" w:hAnsi="Times New Roman" w:cs="Times New Roman"/>
          <w:sz w:val="28"/>
          <w:szCs w:val="28"/>
          <w:lang w:eastAsia="ru-RU"/>
        </w:rPr>
        <w:t>газораспределительной сети</w:t>
      </w:r>
      <w:r w:rsidRPr="009E7028">
        <w:rPr>
          <w:rFonts w:ascii="Times New Roman" w:eastAsia="Times New Roman" w:hAnsi="Times New Roman" w:cs="Times New Roman"/>
          <w:kern w:val="2"/>
          <w:sz w:val="28"/>
          <w:szCs w:val="28"/>
          <w:lang w:eastAsia="ru-RU"/>
        </w:rPr>
        <w:t>».</w:t>
      </w:r>
    </w:p>
    <w:p w:rsidR="009E7028" w:rsidRPr="009E7028" w:rsidRDefault="002E59B0" w:rsidP="009E7028">
      <w:pPr>
        <w:spacing w:after="0" w:line="240" w:lineRule="auto"/>
        <w:ind w:firstLine="720"/>
        <w:contextualSpacing/>
        <w:jc w:val="both"/>
        <w:rPr>
          <w:rFonts w:ascii="Times New Roman" w:eastAsia="Times New Roman" w:hAnsi="Times New Roman" w:cs="Times New Roman"/>
          <w:bCs/>
          <w:kern w:val="2"/>
          <w:sz w:val="28"/>
          <w:szCs w:val="28"/>
          <w:lang w:eastAsia="ru-RU"/>
        </w:rPr>
      </w:pPr>
      <w:r w:rsidRPr="002E59B0">
        <w:rPr>
          <w:rFonts w:ascii="Times New Roman" w:eastAsia="Times New Roman" w:hAnsi="Times New Roman" w:cs="Times New Roman"/>
          <w:bCs/>
          <w:kern w:val="2"/>
          <w:sz w:val="28"/>
          <w:szCs w:val="28"/>
          <w:lang w:eastAsia="ru-RU"/>
        </w:rPr>
        <w:t>В рамках основного мероприятия проведены мероприятия по обслуживанию газопровода в х. Гетманов, заключен муниципальный контракт на сумму 112,6 тыс. рублей.</w:t>
      </w:r>
    </w:p>
    <w:p w:rsidR="009E7028" w:rsidRPr="009E7028" w:rsidRDefault="009E7028" w:rsidP="009E7028">
      <w:pPr>
        <w:spacing w:after="0" w:line="240" w:lineRule="auto"/>
        <w:ind w:firstLine="720"/>
        <w:contextualSpacing/>
        <w:jc w:val="both"/>
        <w:rPr>
          <w:rFonts w:ascii="Times New Roman" w:eastAsia="Times New Roman" w:hAnsi="Times New Roman" w:cs="Times New Roman"/>
          <w:bCs/>
          <w:kern w:val="2"/>
          <w:sz w:val="28"/>
          <w:szCs w:val="28"/>
          <w:lang w:eastAsia="ru-RU"/>
        </w:rPr>
      </w:pPr>
      <w:r w:rsidRPr="009E7028">
        <w:rPr>
          <w:rFonts w:ascii="Times New Roman" w:eastAsia="Times New Roman" w:hAnsi="Times New Roman" w:cs="Times New Roman"/>
          <w:bCs/>
          <w:kern w:val="2"/>
          <w:sz w:val="28"/>
          <w:szCs w:val="28"/>
          <w:lang w:eastAsia="ru-RU"/>
        </w:rPr>
        <w:t>Основное мероприятие «Повышение качества и надежности коммунальных услуг».</w:t>
      </w:r>
    </w:p>
    <w:p w:rsidR="002E59B0" w:rsidRDefault="002E59B0" w:rsidP="009E7028">
      <w:pPr>
        <w:spacing w:after="0" w:line="240" w:lineRule="auto"/>
        <w:ind w:firstLine="720"/>
        <w:contextualSpacing/>
        <w:jc w:val="both"/>
        <w:rPr>
          <w:rFonts w:ascii="Times New Roman" w:eastAsia="Times New Roman" w:hAnsi="Times New Roman" w:cs="Times New Roman"/>
          <w:bCs/>
          <w:kern w:val="2"/>
          <w:sz w:val="28"/>
          <w:szCs w:val="28"/>
          <w:lang w:eastAsia="ru-RU"/>
        </w:rPr>
      </w:pPr>
      <w:r w:rsidRPr="002E59B0">
        <w:rPr>
          <w:rFonts w:ascii="Times New Roman" w:eastAsia="Times New Roman" w:hAnsi="Times New Roman" w:cs="Times New Roman"/>
          <w:bCs/>
          <w:kern w:val="2"/>
          <w:sz w:val="28"/>
          <w:szCs w:val="28"/>
          <w:lang w:eastAsia="ru-RU"/>
        </w:rPr>
        <w:t xml:space="preserve">Администрацией Туриловского сельского поселения осуществлялся </w:t>
      </w:r>
      <w:proofErr w:type="gramStart"/>
      <w:r w:rsidRPr="002E59B0">
        <w:rPr>
          <w:rFonts w:ascii="Times New Roman" w:eastAsia="Times New Roman" w:hAnsi="Times New Roman" w:cs="Times New Roman"/>
          <w:bCs/>
          <w:kern w:val="2"/>
          <w:sz w:val="28"/>
          <w:szCs w:val="28"/>
          <w:lang w:eastAsia="ru-RU"/>
        </w:rPr>
        <w:t>контроль за</w:t>
      </w:r>
      <w:proofErr w:type="gramEnd"/>
      <w:r w:rsidRPr="002E59B0">
        <w:rPr>
          <w:rFonts w:ascii="Times New Roman" w:eastAsia="Times New Roman" w:hAnsi="Times New Roman" w:cs="Times New Roman"/>
          <w:bCs/>
          <w:kern w:val="2"/>
          <w:sz w:val="28"/>
          <w:szCs w:val="28"/>
          <w:lang w:eastAsia="ru-RU"/>
        </w:rPr>
        <w:t xml:space="preserve"> предоставлением коммунальных услуг населению.</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Подпрограмма «Благоустройство».</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Основное мероприятие «Уличное освещение».</w:t>
      </w:r>
    </w:p>
    <w:p w:rsidR="002E59B0" w:rsidRPr="002E59B0" w:rsidRDefault="002E59B0" w:rsidP="002E59B0">
      <w:pPr>
        <w:spacing w:after="0" w:line="240" w:lineRule="auto"/>
        <w:ind w:firstLine="720"/>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За отчетный период на уличное освещение было израсходовано 388,7  тыс. рублей, в том числе:</w:t>
      </w:r>
    </w:p>
    <w:p w:rsidR="002E59B0" w:rsidRPr="002E59B0" w:rsidRDefault="002E59B0" w:rsidP="002E59B0">
      <w:pPr>
        <w:spacing w:after="0" w:line="240" w:lineRule="auto"/>
        <w:ind w:firstLine="720"/>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 на лимит электроэнергии – 364,1 тыс. рублей;</w:t>
      </w:r>
    </w:p>
    <w:p w:rsidR="002E59B0" w:rsidRPr="002E59B0" w:rsidRDefault="002E59B0" w:rsidP="002E59B0">
      <w:pPr>
        <w:spacing w:after="0" w:line="240" w:lineRule="auto"/>
        <w:ind w:firstLine="720"/>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 на приобретение ламп для светильников –24,6 тыс. рублей.</w:t>
      </w:r>
    </w:p>
    <w:p w:rsidR="009E7028" w:rsidRPr="009E7028" w:rsidRDefault="002E59B0" w:rsidP="002E59B0">
      <w:pPr>
        <w:spacing w:after="0" w:line="240" w:lineRule="auto"/>
        <w:ind w:firstLine="720"/>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lastRenderedPageBreak/>
        <w:t>Выполнялись работы по замене ламп уличного освещения во всех населенных пунктах Туриловского сельского поселения.</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sz w:val="28"/>
          <w:szCs w:val="28"/>
          <w:lang w:eastAsia="ru-RU"/>
        </w:rPr>
        <w:t>Основное мероприятие «</w:t>
      </w:r>
      <w:r w:rsidRPr="009E7028">
        <w:rPr>
          <w:rFonts w:ascii="Times New Roman" w:eastAsia="Times New Roman" w:hAnsi="Times New Roman" w:cs="Times New Roman"/>
          <w:kern w:val="2"/>
          <w:sz w:val="28"/>
          <w:szCs w:val="28"/>
          <w:lang w:eastAsia="ru-RU"/>
        </w:rPr>
        <w:t xml:space="preserve">Озеленение». </w:t>
      </w:r>
    </w:p>
    <w:p w:rsidR="002E59B0" w:rsidRPr="002E59B0" w:rsidRDefault="002E59B0" w:rsidP="002E59B0">
      <w:pPr>
        <w:spacing w:after="0" w:line="240" w:lineRule="auto"/>
        <w:ind w:firstLine="720"/>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В 2023 году день древонасаждений проводился три раза:</w:t>
      </w:r>
    </w:p>
    <w:p w:rsidR="002E59B0" w:rsidRPr="002E59B0" w:rsidRDefault="002E59B0" w:rsidP="002E59B0">
      <w:pPr>
        <w:spacing w:after="0" w:line="240" w:lineRule="auto"/>
        <w:ind w:firstLine="720"/>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- 08.04.2023 совмещенный с мероприятием «Сад памяти». Было высажено 5 деревьев – сумах и 10 фруктовых деревьев.</w:t>
      </w:r>
    </w:p>
    <w:p w:rsidR="002E59B0" w:rsidRPr="002E59B0" w:rsidRDefault="002E59B0" w:rsidP="002E59B0">
      <w:pPr>
        <w:spacing w:after="0" w:line="240" w:lineRule="auto"/>
        <w:ind w:firstLine="720"/>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 xml:space="preserve">- 04.10.2023 и 14.10.2023 </w:t>
      </w:r>
      <w:proofErr w:type="gramStart"/>
      <w:r w:rsidRPr="002E59B0">
        <w:rPr>
          <w:rFonts w:ascii="Times New Roman" w:eastAsia="Times New Roman" w:hAnsi="Times New Roman" w:cs="Times New Roman"/>
          <w:kern w:val="2"/>
          <w:sz w:val="28"/>
          <w:szCs w:val="28"/>
          <w:lang w:eastAsia="ru-RU"/>
        </w:rPr>
        <w:t>совмещенный</w:t>
      </w:r>
      <w:proofErr w:type="gramEnd"/>
      <w:r w:rsidRPr="002E59B0">
        <w:rPr>
          <w:rFonts w:ascii="Times New Roman" w:eastAsia="Times New Roman" w:hAnsi="Times New Roman" w:cs="Times New Roman"/>
          <w:kern w:val="2"/>
          <w:sz w:val="28"/>
          <w:szCs w:val="28"/>
          <w:lang w:eastAsia="ru-RU"/>
        </w:rPr>
        <w:t xml:space="preserve"> с Областным субботником. Были высажены 18 саженцев ели, липы, березы.</w:t>
      </w:r>
    </w:p>
    <w:p w:rsidR="002E59B0" w:rsidRPr="002E59B0" w:rsidRDefault="002E59B0" w:rsidP="002E59B0">
      <w:pPr>
        <w:spacing w:after="0" w:line="240" w:lineRule="auto"/>
        <w:ind w:firstLine="720"/>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 xml:space="preserve">С 11 сентября по 14 октября 2023 года проводился  осенний месячник чистоты в </w:t>
      </w:r>
      <w:proofErr w:type="gramStart"/>
      <w:r w:rsidRPr="002E59B0">
        <w:rPr>
          <w:rFonts w:ascii="Times New Roman" w:eastAsia="Times New Roman" w:hAnsi="Times New Roman" w:cs="Times New Roman"/>
          <w:kern w:val="2"/>
          <w:sz w:val="28"/>
          <w:szCs w:val="28"/>
          <w:lang w:eastAsia="ru-RU"/>
        </w:rPr>
        <w:t>ходе</w:t>
      </w:r>
      <w:proofErr w:type="gramEnd"/>
      <w:r w:rsidRPr="002E59B0">
        <w:rPr>
          <w:rFonts w:ascii="Times New Roman" w:eastAsia="Times New Roman" w:hAnsi="Times New Roman" w:cs="Times New Roman"/>
          <w:kern w:val="2"/>
          <w:sz w:val="28"/>
          <w:szCs w:val="28"/>
          <w:lang w:eastAsia="ru-RU"/>
        </w:rPr>
        <w:t xml:space="preserve"> которого выполнены работы по уборке территорий от сухих деревьев и кустарников, мусора и листьев, приведению в надлежащее состояние памятников и прилегающих к ним территорий.</w:t>
      </w:r>
    </w:p>
    <w:p w:rsidR="009E7028" w:rsidRPr="009E7028" w:rsidRDefault="002E59B0" w:rsidP="002E59B0">
      <w:pPr>
        <w:spacing w:after="0" w:line="240" w:lineRule="auto"/>
        <w:ind w:firstLine="720"/>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 xml:space="preserve">Выполнялись работы по обрезке тополей по ул. Центральная в                   х. Венделеевка и ул. Западная в х. </w:t>
      </w:r>
      <w:proofErr w:type="spellStart"/>
      <w:r w:rsidRPr="002E59B0">
        <w:rPr>
          <w:rFonts w:ascii="Times New Roman" w:eastAsia="Times New Roman" w:hAnsi="Times New Roman" w:cs="Times New Roman"/>
          <w:kern w:val="2"/>
          <w:sz w:val="28"/>
          <w:szCs w:val="28"/>
          <w:lang w:eastAsia="ru-RU"/>
        </w:rPr>
        <w:t>Гернер</w:t>
      </w:r>
      <w:proofErr w:type="spellEnd"/>
      <w:r w:rsidRPr="002E59B0">
        <w:rPr>
          <w:rFonts w:ascii="Times New Roman" w:eastAsia="Times New Roman" w:hAnsi="Times New Roman" w:cs="Times New Roman"/>
          <w:kern w:val="2"/>
          <w:sz w:val="28"/>
          <w:szCs w:val="28"/>
          <w:lang w:eastAsia="ru-RU"/>
        </w:rPr>
        <w:t>.</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sz w:val="28"/>
          <w:szCs w:val="28"/>
          <w:lang w:eastAsia="ru-RU"/>
        </w:rPr>
        <w:t>Основное мероприятие «</w:t>
      </w:r>
      <w:r w:rsidRPr="009E7028">
        <w:rPr>
          <w:rFonts w:ascii="Times New Roman" w:eastAsia="Times New Roman" w:hAnsi="Times New Roman" w:cs="Times New Roman"/>
          <w:kern w:val="2"/>
          <w:sz w:val="28"/>
          <w:szCs w:val="28"/>
          <w:lang w:eastAsia="ru-RU"/>
        </w:rPr>
        <w:t>Содержание мест захоронения».</w:t>
      </w:r>
    </w:p>
    <w:p w:rsidR="009E7028" w:rsidRPr="009E7028" w:rsidRDefault="002E59B0" w:rsidP="009E7028">
      <w:pPr>
        <w:spacing w:after="0" w:line="240" w:lineRule="auto"/>
        <w:ind w:firstLine="709"/>
        <w:jc w:val="both"/>
        <w:rPr>
          <w:rFonts w:ascii="Times New Roman" w:eastAsia="Calibri" w:hAnsi="Times New Roman" w:cs="Times New Roman"/>
          <w:sz w:val="28"/>
          <w:szCs w:val="28"/>
        </w:rPr>
      </w:pPr>
      <w:r w:rsidRPr="002E59B0">
        <w:rPr>
          <w:rFonts w:ascii="Times New Roman" w:eastAsia="Calibri" w:hAnsi="Times New Roman" w:cs="Times New Roman"/>
          <w:sz w:val="28"/>
          <w:szCs w:val="28"/>
        </w:rPr>
        <w:t>На содержание мест захоронения было потрачено 107,4 тыс. рублей. На данные средства была произведена обработка кладбищ от клещей в сумме 18,6 тыс. рублей и закуплены материалы для ограждения кладбищ на сумму  88,8 тыс. рублей.</w:t>
      </w:r>
    </w:p>
    <w:p w:rsidR="009E7028" w:rsidRPr="009E7028" w:rsidRDefault="009E7028" w:rsidP="009E7028">
      <w:pPr>
        <w:spacing w:after="0" w:line="240" w:lineRule="auto"/>
        <w:ind w:firstLine="709"/>
        <w:contextualSpacing/>
        <w:jc w:val="both"/>
        <w:rPr>
          <w:rFonts w:ascii="Times New Roman" w:eastAsia="Times New Roman" w:hAnsi="Times New Roman" w:cs="Times New Roman"/>
          <w:sz w:val="28"/>
          <w:szCs w:val="28"/>
          <w:lang w:eastAsia="ru-RU"/>
        </w:rPr>
      </w:pPr>
      <w:r w:rsidRPr="009E7028">
        <w:rPr>
          <w:rFonts w:ascii="Times New Roman" w:eastAsia="Times New Roman" w:hAnsi="Times New Roman" w:cs="Times New Roman"/>
          <w:kern w:val="2"/>
          <w:sz w:val="28"/>
          <w:szCs w:val="28"/>
          <w:lang w:eastAsia="ru-RU"/>
        </w:rPr>
        <w:t>Основное мероприятие «Прочее благоустройство</w:t>
      </w:r>
      <w:r w:rsidRPr="009E7028">
        <w:rPr>
          <w:rFonts w:ascii="Times New Roman" w:eastAsia="Times New Roman" w:hAnsi="Times New Roman" w:cs="Times New Roman"/>
          <w:sz w:val="28"/>
          <w:szCs w:val="28"/>
          <w:lang w:eastAsia="ru-RU"/>
        </w:rPr>
        <w:t>».</w:t>
      </w:r>
    </w:p>
    <w:p w:rsidR="002E59B0" w:rsidRPr="002E59B0" w:rsidRDefault="002E59B0" w:rsidP="002E59B0">
      <w:pPr>
        <w:spacing w:after="0" w:line="240" w:lineRule="auto"/>
        <w:ind w:firstLine="709"/>
        <w:jc w:val="both"/>
        <w:rPr>
          <w:rFonts w:ascii="Times New Roman" w:eastAsia="Calibri" w:hAnsi="Times New Roman" w:cs="Times New Roman"/>
          <w:sz w:val="28"/>
          <w:szCs w:val="28"/>
        </w:rPr>
      </w:pPr>
      <w:r w:rsidRPr="002E59B0">
        <w:rPr>
          <w:rFonts w:ascii="Times New Roman" w:eastAsia="Calibri" w:hAnsi="Times New Roman" w:cs="Times New Roman"/>
          <w:sz w:val="28"/>
          <w:szCs w:val="28"/>
        </w:rPr>
        <w:t>В истекшем периоде велась работа по предупреждениям административных правонарушений, были выписаны 15 протоколов об административных правонарушениях физическим лицам, нарушителям Правил благоустройства поселения.</w:t>
      </w:r>
    </w:p>
    <w:p w:rsidR="009E7028" w:rsidRPr="009E7028" w:rsidRDefault="002E59B0" w:rsidP="002E59B0">
      <w:pPr>
        <w:spacing w:after="0" w:line="240" w:lineRule="auto"/>
        <w:ind w:firstLine="709"/>
        <w:jc w:val="both"/>
        <w:rPr>
          <w:rFonts w:ascii="Times New Roman" w:eastAsia="Times New Roman" w:hAnsi="Times New Roman" w:cs="Times New Roman"/>
          <w:sz w:val="28"/>
          <w:szCs w:val="28"/>
          <w:lang w:eastAsia="ru-RU"/>
        </w:rPr>
      </w:pPr>
      <w:r w:rsidRPr="002E59B0">
        <w:rPr>
          <w:rFonts w:ascii="Times New Roman" w:eastAsia="Calibri" w:hAnsi="Times New Roman" w:cs="Times New Roman"/>
          <w:sz w:val="28"/>
          <w:szCs w:val="28"/>
        </w:rPr>
        <w:t>Проводились работы по изготовлению паспорта отходов в сумме 3,0 тыс. рублей и услуги по отлову животных без хозяев в сумме 11,0 тыс. рублей.</w:t>
      </w:r>
    </w:p>
    <w:p w:rsidR="009E7028" w:rsidRPr="009E7028" w:rsidRDefault="009E7028" w:rsidP="009E7028">
      <w:pPr>
        <w:spacing w:after="0" w:line="240" w:lineRule="auto"/>
        <w:ind w:firstLine="720"/>
        <w:contextualSpacing/>
        <w:jc w:val="both"/>
        <w:rPr>
          <w:rFonts w:ascii="Times New Roman" w:eastAsia="Times New Roman" w:hAnsi="Times New Roman" w:cs="Times New Roman"/>
          <w:sz w:val="28"/>
          <w:szCs w:val="28"/>
          <w:lang w:eastAsia="ru-RU"/>
        </w:rPr>
      </w:pPr>
      <w:r w:rsidRPr="009E7028">
        <w:rPr>
          <w:rFonts w:ascii="Times New Roman" w:eastAsia="Times New Roman" w:hAnsi="Times New Roman" w:cs="Times New Roman"/>
          <w:sz w:val="28"/>
          <w:szCs w:val="28"/>
          <w:lang w:eastAsia="ru-RU"/>
        </w:rPr>
        <w:t>Основное мероприятие «Другие вопросы в области жилищно-коммунального хозяйства».</w:t>
      </w:r>
    </w:p>
    <w:p w:rsidR="009E7028" w:rsidRPr="009E7028" w:rsidRDefault="009E7028" w:rsidP="009E7028">
      <w:pPr>
        <w:spacing w:after="0" w:line="240" w:lineRule="auto"/>
        <w:ind w:firstLine="709"/>
        <w:jc w:val="both"/>
        <w:rPr>
          <w:rFonts w:ascii="Times New Roman" w:eastAsia="Calibri" w:hAnsi="Times New Roman" w:cs="Times New Roman"/>
          <w:sz w:val="28"/>
          <w:szCs w:val="28"/>
        </w:rPr>
      </w:pPr>
      <w:r w:rsidRPr="009E7028">
        <w:rPr>
          <w:rFonts w:ascii="Times New Roman" w:eastAsia="Calibri" w:hAnsi="Times New Roman" w:cs="Times New Roman"/>
          <w:sz w:val="28"/>
          <w:szCs w:val="28"/>
        </w:rPr>
        <w:t>Мероприятия не проводились.</w:t>
      </w:r>
    </w:p>
    <w:p w:rsidR="009E7028" w:rsidRPr="009E7028" w:rsidRDefault="009E7028" w:rsidP="009E70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sz w:val="28"/>
          <w:szCs w:val="28"/>
          <w:lang w:eastAsia="ru-RU"/>
        </w:rPr>
        <w:t>Подпрограмма «</w:t>
      </w:r>
      <w:r w:rsidRPr="009E7028">
        <w:rPr>
          <w:rFonts w:ascii="Times New Roman" w:eastAsia="Times New Roman" w:hAnsi="Times New Roman" w:cs="Times New Roman"/>
          <w:kern w:val="2"/>
          <w:sz w:val="28"/>
          <w:szCs w:val="28"/>
          <w:lang w:eastAsia="ru-RU"/>
        </w:rPr>
        <w:t>Межевание земельных участков».</w:t>
      </w:r>
    </w:p>
    <w:p w:rsidR="009E7028" w:rsidRPr="009E7028" w:rsidRDefault="009E7028" w:rsidP="009E70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Основное мероприятие «Межевание земельных участков».</w:t>
      </w:r>
    </w:p>
    <w:p w:rsidR="009E7028" w:rsidRPr="009E7028" w:rsidRDefault="009E7028" w:rsidP="009E702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9E7028">
        <w:rPr>
          <w:rFonts w:ascii="Times New Roman" w:eastAsia="Calibri" w:hAnsi="Times New Roman" w:cs="Times New Roman"/>
          <w:sz w:val="28"/>
          <w:szCs w:val="28"/>
        </w:rPr>
        <w:t>Мероприятия не проводились.</w:t>
      </w:r>
    </w:p>
    <w:p w:rsidR="00874A5C" w:rsidRDefault="00874A5C" w:rsidP="00283EA1">
      <w:pPr>
        <w:pStyle w:val="a3"/>
        <w:spacing w:after="0"/>
        <w:ind w:left="0" w:firstLine="720"/>
        <w:jc w:val="both"/>
        <w:rPr>
          <w:rFonts w:ascii="Calibri" w:eastAsia="Calibri" w:hAnsi="Calibri" w:cs="Times New Roman"/>
          <w:bCs/>
          <w:kern w:val="2"/>
          <w:sz w:val="28"/>
          <w:szCs w:val="28"/>
        </w:rPr>
      </w:pP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p>
    <w:p w:rsidR="00E46C82" w:rsidRPr="00FB34F6" w:rsidRDefault="00E46C82" w:rsidP="00E46C82">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054A5D">
        <w:rPr>
          <w:rFonts w:ascii="Times New Roman" w:hAnsi="Times New Roman" w:cs="Times New Roman"/>
          <w:sz w:val="28"/>
          <w:szCs w:val="28"/>
        </w:rPr>
        <w:t>2</w:t>
      </w:r>
      <w:r w:rsidR="002E59B0">
        <w:rPr>
          <w:rFonts w:ascii="Times New Roman" w:hAnsi="Times New Roman" w:cs="Times New Roman"/>
          <w:sz w:val="28"/>
          <w:szCs w:val="28"/>
        </w:rPr>
        <w:t>3</w:t>
      </w:r>
      <w:r w:rsidRPr="00FB34F6">
        <w:rPr>
          <w:rFonts w:ascii="Times New Roman" w:hAnsi="Times New Roman" w:cs="Times New Roman"/>
          <w:sz w:val="28"/>
          <w:szCs w:val="28"/>
        </w:rPr>
        <w:t xml:space="preserve"> году обеспечено выполнение </w:t>
      </w:r>
      <w:r w:rsidR="00E00378">
        <w:rPr>
          <w:rFonts w:ascii="Times New Roman" w:hAnsi="Times New Roman" w:cs="Times New Roman"/>
          <w:sz w:val="28"/>
          <w:szCs w:val="28"/>
        </w:rPr>
        <w:t>1</w:t>
      </w:r>
      <w:r w:rsidRPr="00FB34F6">
        <w:rPr>
          <w:rFonts w:ascii="Times New Roman" w:hAnsi="Times New Roman" w:cs="Times New Roman"/>
          <w:sz w:val="28"/>
          <w:szCs w:val="28"/>
        </w:rPr>
        <w:t xml:space="preserve"> показател</w:t>
      </w:r>
      <w:r w:rsidR="00E00378">
        <w:rPr>
          <w:rFonts w:ascii="Times New Roman" w:hAnsi="Times New Roman" w:cs="Times New Roman"/>
          <w:sz w:val="28"/>
          <w:szCs w:val="28"/>
        </w:rPr>
        <w:t>я</w:t>
      </w:r>
      <w:r w:rsidRPr="00FB34F6">
        <w:rPr>
          <w:rFonts w:ascii="Times New Roman" w:hAnsi="Times New Roman" w:cs="Times New Roman"/>
          <w:sz w:val="28"/>
          <w:szCs w:val="28"/>
        </w:rPr>
        <w:t xml:space="preserve"> (индикатор</w:t>
      </w:r>
      <w:r w:rsidR="00E00378">
        <w:rPr>
          <w:rFonts w:ascii="Times New Roman" w:hAnsi="Times New Roman" w:cs="Times New Roman"/>
          <w:sz w:val="28"/>
          <w:szCs w:val="28"/>
        </w:rPr>
        <w:t>а</w:t>
      </w:r>
      <w:r w:rsidRPr="00FB34F6">
        <w:rPr>
          <w:rFonts w:ascii="Times New Roman" w:hAnsi="Times New Roman" w:cs="Times New Roman"/>
          <w:sz w:val="28"/>
          <w:szCs w:val="28"/>
        </w:rPr>
        <w:t>) муниципальной программы, в том числе:</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 </w:t>
      </w:r>
      <w:r w:rsidR="00E00378">
        <w:rPr>
          <w:rFonts w:ascii="Times New Roman" w:eastAsia="Times New Roman" w:hAnsi="Times New Roman" w:cs="Times New Roman"/>
          <w:kern w:val="2"/>
          <w:sz w:val="28"/>
          <w:szCs w:val="28"/>
          <w:lang w:eastAsia="ru-RU"/>
        </w:rPr>
        <w:t>уровень благоустроенности Туриловского сельского поселения</w:t>
      </w:r>
      <w:r>
        <w:rPr>
          <w:rFonts w:ascii="Times New Roman" w:eastAsia="Times New Roman" w:hAnsi="Times New Roman" w:cs="Times New Roman"/>
          <w:kern w:val="2"/>
          <w:sz w:val="28"/>
          <w:szCs w:val="28"/>
          <w:lang w:eastAsia="ru-RU"/>
        </w:rPr>
        <w:t>.</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E46C82" w:rsidRPr="00EA452C" w:rsidRDefault="00E46C82" w:rsidP="00E46C82">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2E59B0">
        <w:rPr>
          <w:rFonts w:ascii="Times New Roman" w:hAnsi="Times New Roman" w:cs="Times New Roman"/>
          <w:kern w:val="2"/>
          <w:sz w:val="28"/>
          <w:szCs w:val="28"/>
        </w:rPr>
        <w:lastRenderedPageBreak/>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27.12.2022     № 78 «О бюджете Туриловского сельского поселения Миллеровского района на 2023 год и на плановый период 2024 и 2025 годов».</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2E59B0">
        <w:rPr>
          <w:rFonts w:ascii="Times New Roman" w:hAnsi="Times New Roman" w:cs="Times New Roman"/>
          <w:kern w:val="2"/>
          <w:sz w:val="28"/>
          <w:szCs w:val="28"/>
        </w:rPr>
        <w:t>По основному мероприятию «Мероприятия в области коммунального хозяйства» предусмотрены бюджетные ассигнования в сумме 113,9 тыс. рублей, освоено 113,8 тыс. рублей или 99,9 процентов.</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2E59B0">
        <w:rPr>
          <w:rFonts w:ascii="Times New Roman" w:hAnsi="Times New Roman" w:cs="Times New Roman"/>
          <w:kern w:val="2"/>
          <w:sz w:val="28"/>
          <w:szCs w:val="28"/>
        </w:rPr>
        <w:t>По основному мероприятию «Уличное освещение» предусмотрены бюджетные ассигнования в сумме 465,1 тыс. рублей, освоено 388,7 тыс. рублей или 83,6 процентов.</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2E59B0">
        <w:rPr>
          <w:rFonts w:ascii="Times New Roman" w:hAnsi="Times New Roman" w:cs="Times New Roman"/>
          <w:kern w:val="2"/>
          <w:sz w:val="28"/>
          <w:szCs w:val="28"/>
        </w:rPr>
        <w:t>По основному мероприятию «Содержание мест захоронения» предусмотрены бюджетные ассигнования в сумме 108,2 тыс. рублей, освоено 107,4 тыс. рублей или 99,3 процентов.</w:t>
      </w:r>
    </w:p>
    <w:p w:rsidR="00283EA1" w:rsidRPr="00283EA1" w:rsidRDefault="002E59B0" w:rsidP="002E59B0">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2E59B0">
        <w:rPr>
          <w:rFonts w:ascii="Times New Roman" w:hAnsi="Times New Roman" w:cs="Times New Roman"/>
          <w:kern w:val="2"/>
          <w:sz w:val="28"/>
          <w:szCs w:val="28"/>
        </w:rPr>
        <w:t>По основному мероприятию «Прочее благоустройство» предусмотрены бюджетные ассигнования в сумме 14,0 тыс. рублей, освоено 14,0 тыс. рублей или 100,0 процентов.</w:t>
      </w:r>
    </w:p>
    <w:p w:rsidR="00617815" w:rsidRDefault="00617815" w:rsidP="00283EA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617815" w:rsidRDefault="00617815" w:rsidP="00617815">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i/>
          <w:kern w:val="2"/>
          <w:sz w:val="28"/>
          <w:szCs w:val="28"/>
          <w:u w:val="single"/>
          <w:lang w:eastAsia="ru-RU"/>
        </w:rPr>
      </w:pPr>
      <w:r w:rsidRPr="00D25B64">
        <w:rPr>
          <w:rFonts w:ascii="Times New Roman" w:eastAsia="Times New Roman" w:hAnsi="Times New Roman" w:cs="Times New Roman"/>
          <w:i/>
          <w:kern w:val="2"/>
          <w:sz w:val="28"/>
          <w:szCs w:val="28"/>
          <w:u w:val="single"/>
          <w:lang w:eastAsia="ru-RU"/>
        </w:rPr>
        <w:t>Уровень реализации муниципальной программы</w:t>
      </w:r>
    </w:p>
    <w:p w:rsidR="00617815" w:rsidRPr="00D25B64" w:rsidRDefault="00617815" w:rsidP="00617815">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lang w:eastAsia="ru-RU"/>
        </w:rPr>
      </w:pP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1. Степень достижения целевых показателей муниципальной программы, подпрограмм муниципальной программы:</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эффективность хода реализации целевого показателя 1 равна 1,0;</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эффективность хода реализации целевого показателя 1.1 равна 1,0;</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эффективность хода реализации целевого показателя 2.1 равна 0,0;</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эффективность хода реализации целевого показателя 2.2 равна 1,0;</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эффективность хода реализации целевого показателя 2.3 равна 1,0;</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эффективность хода реализации целевого показателя 2.4 равна 0,0;</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эффективность хода реализации целевого показателя 3.1 равна 0,0.</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 xml:space="preserve">Суммарная оценка степени достижения целевых показателей муниципальной программы </w:t>
      </w:r>
      <w:proofErr w:type="gramStart"/>
      <w:r w:rsidRPr="002E59B0">
        <w:rPr>
          <w:rFonts w:ascii="Times New Roman" w:eastAsia="Times New Roman" w:hAnsi="Times New Roman" w:cs="Times New Roman"/>
          <w:kern w:val="2"/>
          <w:sz w:val="28"/>
          <w:szCs w:val="28"/>
          <w:lang w:eastAsia="ru-RU"/>
        </w:rPr>
        <w:t>составляет 0,57 это характеризует</w:t>
      </w:r>
      <w:proofErr w:type="gramEnd"/>
      <w:r w:rsidRPr="002E59B0">
        <w:rPr>
          <w:rFonts w:ascii="Times New Roman" w:eastAsia="Times New Roman" w:hAnsi="Times New Roman" w:cs="Times New Roman"/>
          <w:kern w:val="2"/>
          <w:sz w:val="28"/>
          <w:szCs w:val="28"/>
          <w:lang w:eastAsia="ru-RU"/>
        </w:rPr>
        <w:t xml:space="preserve"> низкий уровень эффективности реализации муниципальной  программы по степени достижения целевых показателей в 2023 году.</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2023 году.</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3. Бюджетная эффективность реализации муниципальной  программы рассчитывается в несколько этапов:</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lastRenderedPageBreak/>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2023 году.</w:t>
      </w:r>
    </w:p>
    <w:p w:rsidR="00617815"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0,8. Таким образом, можно сделать вывод об удовлетворительном уровне реализации муниципальной программы по итогам 2023 года.</w:t>
      </w:r>
    </w:p>
    <w:p w:rsidR="002E59B0" w:rsidRPr="00E46C82"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5E1AE2" w:rsidRDefault="005E1AE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sidRPr="00795F22">
        <w:rPr>
          <w:rFonts w:ascii="Times New Roman" w:eastAsia="Times New Roman" w:hAnsi="Times New Roman" w:cs="Times New Roman"/>
          <w:b/>
          <w:kern w:val="2"/>
          <w:sz w:val="28"/>
          <w:szCs w:val="28"/>
          <w:lang w:eastAsia="ru-RU"/>
        </w:rPr>
        <w:t>6. Муниципальная программа Туриловского сельского поселения «Обеспечение доступным и комфортным жильем населения Туриловского сельского поселения»</w:t>
      </w:r>
    </w:p>
    <w:p w:rsidR="005E1AE2" w:rsidRDefault="005E1AE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p>
    <w:p w:rsidR="005E1AE2" w:rsidRPr="0010058D" w:rsidRDefault="005E1AE2" w:rsidP="005E1AE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Обеспечение доступным и комфортным жильем населения Туриловского сельского поселения</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9255C5">
        <w:rPr>
          <w:rFonts w:ascii="Times New Roman" w:hAnsi="Times New Roman"/>
          <w:sz w:val="28"/>
          <w:szCs w:val="28"/>
        </w:rPr>
        <w:t>29</w:t>
      </w:r>
      <w:r w:rsidRPr="0010058D">
        <w:rPr>
          <w:rFonts w:ascii="Times New Roman" w:hAnsi="Times New Roman"/>
          <w:sz w:val="28"/>
          <w:szCs w:val="28"/>
        </w:rPr>
        <w:t>.10.201</w:t>
      </w:r>
      <w:r w:rsidR="009255C5">
        <w:rPr>
          <w:rFonts w:ascii="Times New Roman" w:hAnsi="Times New Roman"/>
          <w:sz w:val="28"/>
          <w:szCs w:val="28"/>
        </w:rPr>
        <w:t>8</w:t>
      </w:r>
      <w:r w:rsidRPr="0010058D">
        <w:rPr>
          <w:rFonts w:ascii="Times New Roman" w:hAnsi="Times New Roman"/>
          <w:sz w:val="28"/>
          <w:szCs w:val="28"/>
        </w:rPr>
        <w:t xml:space="preserve"> № </w:t>
      </w:r>
      <w:r w:rsidR="009255C5">
        <w:rPr>
          <w:rFonts w:ascii="Times New Roman" w:hAnsi="Times New Roman"/>
          <w:sz w:val="28"/>
          <w:szCs w:val="28"/>
        </w:rPr>
        <w:t>91</w:t>
      </w:r>
      <w:r w:rsidRPr="0010058D">
        <w:rPr>
          <w:rFonts w:ascii="Times New Roman" w:hAnsi="Times New Roman"/>
          <w:sz w:val="28"/>
          <w:szCs w:val="28"/>
        </w:rPr>
        <w:t xml:space="preserve">. </w:t>
      </w:r>
    </w:p>
    <w:p w:rsidR="005E1AE2" w:rsidRDefault="005E1AE2" w:rsidP="005E1AE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5E1AE2" w:rsidRDefault="005E1AE2" w:rsidP="005E1AE2">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Pr>
          <w:rFonts w:ascii="Times New Roman" w:hAnsi="Times New Roman"/>
          <w:sz w:val="28"/>
          <w:szCs w:val="28"/>
        </w:rPr>
        <w:t>Обеспечение доступным и комфортным жильем населения Туриловского сельского поселения»</w:t>
      </w:r>
      <w:r>
        <w:rPr>
          <w:rFonts w:ascii="Times New Roman" w:eastAsia="Times New Roman" w:hAnsi="Times New Roman" w:cs="Times New Roman"/>
          <w:sz w:val="28"/>
          <w:szCs w:val="28"/>
          <w:lang w:eastAsia="ru-RU"/>
        </w:rPr>
        <w:t xml:space="preserve"> включает в себя две подпрограммы:</w:t>
      </w:r>
    </w:p>
    <w:p w:rsidR="005E1AE2" w:rsidRDefault="005E1AE2" w:rsidP="005E1AE2">
      <w:pPr>
        <w:spacing w:after="0" w:line="240" w:lineRule="auto"/>
        <w:ind w:firstLine="720"/>
        <w:contextualSpacing/>
        <w:jc w:val="both"/>
        <w:rPr>
          <w:rFonts w:ascii="Times New Roman" w:eastAsia="Times New Roman" w:hAnsi="Times New Roman" w:cs="Times New Roman"/>
          <w:sz w:val="28"/>
          <w:szCs w:val="28"/>
          <w:lang w:eastAsia="ru-RU"/>
        </w:rPr>
      </w:pPr>
      <w:r w:rsidRPr="005E1AE2">
        <w:rPr>
          <w:rFonts w:ascii="Times New Roman" w:eastAsia="Times New Roman" w:hAnsi="Times New Roman" w:cs="Times New Roman"/>
          <w:sz w:val="28"/>
          <w:szCs w:val="28"/>
          <w:lang w:eastAsia="ru-RU"/>
        </w:rPr>
        <w:t>Подпрограмма  «Обеспечение жильем граждан</w:t>
      </w:r>
      <w:r w:rsidR="009255C5">
        <w:rPr>
          <w:rFonts w:ascii="Times New Roman" w:eastAsia="Times New Roman" w:hAnsi="Times New Roman" w:cs="Times New Roman"/>
          <w:sz w:val="28"/>
          <w:szCs w:val="28"/>
          <w:lang w:eastAsia="ru-RU"/>
        </w:rPr>
        <w:t>,</w:t>
      </w:r>
      <w:r w:rsidRPr="005E1AE2">
        <w:rPr>
          <w:rFonts w:ascii="Times New Roman" w:eastAsia="Times New Roman" w:hAnsi="Times New Roman" w:cs="Times New Roman"/>
          <w:sz w:val="28"/>
          <w:szCs w:val="28"/>
          <w:lang w:eastAsia="ru-RU"/>
        </w:rPr>
        <w:t xml:space="preserve"> проживающих и работающих в сельской местности</w:t>
      </w:r>
      <w:r w:rsidR="008871FF">
        <w:rPr>
          <w:rFonts w:ascii="Times New Roman" w:eastAsia="Times New Roman" w:hAnsi="Times New Roman" w:cs="Times New Roman"/>
          <w:sz w:val="28"/>
          <w:szCs w:val="28"/>
          <w:lang w:eastAsia="ru-RU"/>
        </w:rPr>
        <w:t>»;</w:t>
      </w:r>
    </w:p>
    <w:p w:rsidR="008871FF" w:rsidRPr="008871FF" w:rsidRDefault="008871FF" w:rsidP="008871FF">
      <w:pPr>
        <w:spacing w:after="0" w:line="240" w:lineRule="auto"/>
        <w:ind w:firstLine="720"/>
        <w:contextualSpacing/>
        <w:jc w:val="both"/>
        <w:rPr>
          <w:rFonts w:ascii="Times New Roman" w:eastAsia="Times New Roman" w:hAnsi="Times New Roman" w:cs="Times New Roman"/>
          <w:kern w:val="2"/>
          <w:sz w:val="28"/>
          <w:szCs w:val="28"/>
          <w:lang w:eastAsia="ru-RU"/>
        </w:rPr>
      </w:pPr>
      <w:r w:rsidRPr="008871FF">
        <w:rPr>
          <w:rFonts w:ascii="Times New Roman" w:eastAsia="Times New Roman" w:hAnsi="Times New Roman" w:cs="Times New Roman"/>
          <w:kern w:val="2"/>
          <w:sz w:val="28"/>
          <w:szCs w:val="28"/>
          <w:lang w:eastAsia="ru-RU"/>
        </w:rPr>
        <w:t>Подпрограмма «Обеспечение жильем молодых семей и молодых специалистов, проживающих и работающих в сельской местности».</w:t>
      </w:r>
    </w:p>
    <w:p w:rsidR="000666E6" w:rsidRPr="000666E6" w:rsidRDefault="002E59B0" w:rsidP="000666E6">
      <w:pPr>
        <w:spacing w:after="0" w:line="240" w:lineRule="auto"/>
        <w:ind w:firstLine="720"/>
        <w:contextualSpacing/>
        <w:jc w:val="both"/>
        <w:rPr>
          <w:rFonts w:ascii="Times New Roman" w:eastAsia="Times New Roman" w:hAnsi="Times New Roman" w:cs="Times New Roman"/>
          <w:sz w:val="28"/>
          <w:szCs w:val="28"/>
          <w:lang w:eastAsia="ru-RU"/>
        </w:rPr>
      </w:pPr>
      <w:r w:rsidRPr="002E59B0">
        <w:rPr>
          <w:rFonts w:ascii="Times New Roman" w:eastAsia="Times New Roman" w:hAnsi="Times New Roman" w:cs="Times New Roman"/>
          <w:sz w:val="28"/>
          <w:szCs w:val="28"/>
          <w:lang w:eastAsia="ru-RU"/>
        </w:rPr>
        <w:t>На реализацию муниципальной программы Туриловского сельского поселения «Обеспечение доступным и комфортным жильем населения Туриловского сельского поселения» в 2023 году не было предусмотрено бюджетных ассигнований в связи с тем, что граждане, относящиеся к указанным в программе категориям, на учете в Администрации Туриловского сельского поселения не состоят.</w:t>
      </w:r>
    </w:p>
    <w:p w:rsidR="008871FF" w:rsidRDefault="008871FF" w:rsidP="008871FF">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sz w:val="28"/>
          <w:szCs w:val="28"/>
        </w:rPr>
        <w:t>Обеспечение доступным и комфортным жильем населения Туриловского сельского поселения</w:t>
      </w:r>
      <w:r w:rsidRPr="00687D75">
        <w:rPr>
          <w:rFonts w:ascii="Times New Roman" w:hAnsi="Times New Roman" w:cs="Times New Roman"/>
          <w:sz w:val="28"/>
          <w:szCs w:val="28"/>
        </w:rPr>
        <w:t>» за 20</w:t>
      </w:r>
      <w:r w:rsidR="00B50196">
        <w:rPr>
          <w:rFonts w:ascii="Times New Roman" w:hAnsi="Times New Roman" w:cs="Times New Roman"/>
          <w:sz w:val="28"/>
          <w:szCs w:val="28"/>
        </w:rPr>
        <w:t>2</w:t>
      </w:r>
      <w:r w:rsidR="002E59B0">
        <w:rPr>
          <w:rFonts w:ascii="Times New Roman" w:hAnsi="Times New Roman" w:cs="Times New Roman"/>
          <w:sz w:val="28"/>
          <w:szCs w:val="28"/>
        </w:rPr>
        <w:t>3</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w:t>
      </w:r>
      <w:r w:rsidR="009255C5">
        <w:rPr>
          <w:rFonts w:ascii="Times New Roman" w:hAnsi="Times New Roman" w:cs="Times New Roman"/>
          <w:sz w:val="28"/>
          <w:szCs w:val="28"/>
        </w:rPr>
        <w:t>2</w:t>
      </w:r>
      <w:r w:rsidR="002E59B0">
        <w:rPr>
          <w:rFonts w:ascii="Times New Roman" w:hAnsi="Times New Roman" w:cs="Times New Roman"/>
          <w:sz w:val="28"/>
          <w:szCs w:val="28"/>
        </w:rPr>
        <w:t>2</w:t>
      </w:r>
      <w:r w:rsidRPr="00687D75">
        <w:rPr>
          <w:rFonts w:ascii="Times New Roman" w:hAnsi="Times New Roman" w:cs="Times New Roman"/>
          <w:sz w:val="28"/>
          <w:szCs w:val="28"/>
        </w:rPr>
        <w:t>.03.20</w:t>
      </w:r>
      <w:r w:rsidR="009255C5">
        <w:rPr>
          <w:rFonts w:ascii="Times New Roman" w:hAnsi="Times New Roman" w:cs="Times New Roman"/>
          <w:sz w:val="28"/>
          <w:szCs w:val="28"/>
        </w:rPr>
        <w:t>2</w:t>
      </w:r>
      <w:r w:rsidR="002E59B0">
        <w:rPr>
          <w:rFonts w:ascii="Times New Roman" w:hAnsi="Times New Roman" w:cs="Times New Roman"/>
          <w:sz w:val="28"/>
          <w:szCs w:val="28"/>
        </w:rPr>
        <w:t>4</w:t>
      </w:r>
      <w:r w:rsidRPr="00687D75">
        <w:rPr>
          <w:rFonts w:ascii="Times New Roman" w:hAnsi="Times New Roman" w:cs="Times New Roman"/>
          <w:sz w:val="28"/>
          <w:szCs w:val="28"/>
        </w:rPr>
        <w:t xml:space="preserve"> № </w:t>
      </w:r>
      <w:r w:rsidR="002E59B0">
        <w:rPr>
          <w:rFonts w:ascii="Times New Roman" w:hAnsi="Times New Roman" w:cs="Times New Roman"/>
          <w:sz w:val="28"/>
          <w:szCs w:val="28"/>
        </w:rPr>
        <w:t>42</w:t>
      </w:r>
      <w:r w:rsidRPr="00687D75">
        <w:rPr>
          <w:rFonts w:ascii="Times New Roman" w:hAnsi="Times New Roman" w:cs="Times New Roman"/>
          <w:sz w:val="28"/>
          <w:szCs w:val="28"/>
        </w:rPr>
        <w:t>.</w:t>
      </w:r>
    </w:p>
    <w:p w:rsidR="008871FF" w:rsidRDefault="008871FF" w:rsidP="008871FF">
      <w:pPr>
        <w:pStyle w:val="a3"/>
        <w:widowControl w:val="0"/>
        <w:spacing w:after="0" w:line="240" w:lineRule="auto"/>
        <w:ind w:left="0" w:firstLine="709"/>
        <w:jc w:val="both"/>
        <w:rPr>
          <w:rFonts w:ascii="Times New Roman" w:hAnsi="Times New Roman" w:cs="Times New Roman"/>
          <w:sz w:val="28"/>
          <w:szCs w:val="28"/>
        </w:rPr>
      </w:pP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8871FF" w:rsidRDefault="008871FF" w:rsidP="008871FF">
      <w:pPr>
        <w:pStyle w:val="a3"/>
        <w:widowControl w:val="0"/>
        <w:spacing w:after="0" w:line="240" w:lineRule="auto"/>
        <w:ind w:left="0" w:firstLine="709"/>
        <w:jc w:val="both"/>
        <w:rPr>
          <w:rFonts w:ascii="Times New Roman" w:hAnsi="Times New Roman" w:cs="Times New Roman"/>
          <w:sz w:val="28"/>
          <w:szCs w:val="28"/>
        </w:rPr>
      </w:pPr>
    </w:p>
    <w:p w:rsidR="008871FF" w:rsidRPr="008871FF" w:rsidRDefault="008871FF" w:rsidP="008871FF">
      <w:pPr>
        <w:pStyle w:val="a3"/>
        <w:spacing w:after="0" w:line="240" w:lineRule="auto"/>
        <w:ind w:left="0" w:firstLine="720"/>
        <w:jc w:val="both"/>
        <w:rPr>
          <w:rFonts w:ascii="Times New Roman" w:eastAsia="Times New Roman" w:hAnsi="Times New Roman" w:cs="Times New Roman"/>
          <w:sz w:val="28"/>
          <w:szCs w:val="28"/>
          <w:lang w:eastAsia="ru-RU"/>
        </w:rPr>
      </w:pPr>
      <w:r>
        <w:rPr>
          <w:rFonts w:ascii="Times New Roman" w:hAnsi="Times New Roman"/>
          <w:sz w:val="28"/>
          <w:szCs w:val="28"/>
        </w:rPr>
        <w:t xml:space="preserve">Муниципальная </w:t>
      </w:r>
      <w:r w:rsidRPr="005F1AED">
        <w:rPr>
          <w:rFonts w:ascii="Times New Roman" w:eastAsia="Times New Roman" w:hAnsi="Times New Roman" w:cs="Times New Roman"/>
          <w:sz w:val="28"/>
          <w:szCs w:val="28"/>
          <w:lang w:eastAsia="ru-RU"/>
        </w:rPr>
        <w:t xml:space="preserve">программа </w:t>
      </w:r>
      <w:r>
        <w:rPr>
          <w:rFonts w:ascii="Times New Roman" w:eastAsia="Times New Roman" w:hAnsi="Times New Roman" w:cs="Times New Roman"/>
          <w:sz w:val="28"/>
          <w:szCs w:val="28"/>
          <w:lang w:eastAsia="ru-RU"/>
        </w:rPr>
        <w:t>Туриловского сельского поселения</w:t>
      </w:r>
      <w:r w:rsidRPr="008871FF">
        <w:rPr>
          <w:rFonts w:ascii="Times New Roman" w:eastAsia="Times New Roman" w:hAnsi="Times New Roman" w:cs="Times New Roman"/>
          <w:sz w:val="28"/>
          <w:szCs w:val="28"/>
          <w:lang w:eastAsia="ru-RU"/>
        </w:rPr>
        <w:t xml:space="preserve"> направлена на достижение следующей цели - 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p w:rsidR="000414A0" w:rsidRPr="000414A0" w:rsidRDefault="000414A0" w:rsidP="000414A0">
      <w:pPr>
        <w:pStyle w:val="a3"/>
        <w:spacing w:after="0" w:line="240" w:lineRule="auto"/>
        <w:ind w:left="0" w:firstLine="720"/>
        <w:jc w:val="both"/>
        <w:rPr>
          <w:rFonts w:ascii="Times New Roman" w:eastAsia="Calibri" w:hAnsi="Times New Roman" w:cs="Times New Roman"/>
          <w:sz w:val="28"/>
          <w:szCs w:val="28"/>
        </w:rPr>
      </w:pPr>
      <w:r w:rsidRPr="000414A0">
        <w:rPr>
          <w:rFonts w:ascii="Times New Roman" w:eastAsia="Calibri" w:hAnsi="Times New Roman" w:cs="Times New Roman"/>
          <w:sz w:val="28"/>
          <w:szCs w:val="28"/>
        </w:rPr>
        <w:t>Для достижения цели муниципальной программы были разработаны две подпрограммы:</w:t>
      </w:r>
    </w:p>
    <w:p w:rsidR="000414A0" w:rsidRPr="000414A0" w:rsidRDefault="000414A0" w:rsidP="000414A0">
      <w:pPr>
        <w:pStyle w:val="a3"/>
        <w:spacing w:after="0" w:line="240" w:lineRule="auto"/>
        <w:ind w:left="0" w:firstLine="720"/>
        <w:jc w:val="both"/>
        <w:rPr>
          <w:rFonts w:ascii="Times New Roman" w:eastAsia="Calibri" w:hAnsi="Times New Roman" w:cs="Times New Roman"/>
          <w:sz w:val="28"/>
          <w:szCs w:val="28"/>
        </w:rPr>
      </w:pPr>
      <w:r w:rsidRPr="000414A0">
        <w:rPr>
          <w:rFonts w:ascii="Times New Roman" w:eastAsia="Calibri" w:hAnsi="Times New Roman" w:cs="Times New Roman"/>
          <w:sz w:val="28"/>
          <w:szCs w:val="28"/>
        </w:rPr>
        <w:t>1. Подпрограмма  «</w:t>
      </w:r>
      <w:r w:rsidRPr="000414A0">
        <w:rPr>
          <w:rFonts w:ascii="Times New Roman" w:eastAsia="Calibri" w:hAnsi="Times New Roman" w:cs="Times New Roman"/>
          <w:bCs/>
          <w:sz w:val="28"/>
          <w:szCs w:val="28"/>
        </w:rPr>
        <w:t>Обеспечение жильем граждан, проживающих и работающих в сельской местности</w:t>
      </w:r>
      <w:r w:rsidRPr="000414A0">
        <w:rPr>
          <w:rFonts w:ascii="Times New Roman" w:eastAsia="Calibri" w:hAnsi="Times New Roman" w:cs="Times New Roman"/>
          <w:sz w:val="28"/>
          <w:szCs w:val="28"/>
        </w:rPr>
        <w:t>».</w:t>
      </w:r>
    </w:p>
    <w:p w:rsidR="000414A0" w:rsidRPr="000414A0" w:rsidRDefault="000414A0" w:rsidP="000414A0">
      <w:pPr>
        <w:pStyle w:val="a3"/>
        <w:spacing w:after="0" w:line="240" w:lineRule="auto"/>
        <w:ind w:left="0" w:firstLine="720"/>
        <w:jc w:val="both"/>
        <w:rPr>
          <w:rFonts w:ascii="Times New Roman" w:eastAsia="Calibri" w:hAnsi="Times New Roman" w:cs="Times New Roman"/>
          <w:kern w:val="2"/>
          <w:sz w:val="28"/>
          <w:szCs w:val="28"/>
        </w:rPr>
      </w:pPr>
      <w:r w:rsidRPr="000414A0">
        <w:rPr>
          <w:rFonts w:ascii="Times New Roman" w:eastAsia="Calibri" w:hAnsi="Times New Roman" w:cs="Times New Roman"/>
          <w:sz w:val="28"/>
          <w:szCs w:val="28"/>
        </w:rPr>
        <w:t>Основное мероприятие «</w:t>
      </w:r>
      <w:r w:rsidRPr="000414A0">
        <w:rPr>
          <w:rFonts w:ascii="Times New Roman" w:eastAsia="Calibri" w:hAnsi="Times New Roman" w:cs="Times New Roman"/>
          <w:kern w:val="2"/>
          <w:sz w:val="28"/>
          <w:szCs w:val="28"/>
        </w:rPr>
        <w:t>Обеспечение жильем граждан, проживающих и работающих в Туриловском сельском поселении».</w:t>
      </w:r>
    </w:p>
    <w:p w:rsidR="000414A0" w:rsidRPr="000414A0" w:rsidRDefault="002E59B0" w:rsidP="000414A0">
      <w:pPr>
        <w:pStyle w:val="a3"/>
        <w:spacing w:after="0" w:line="240" w:lineRule="auto"/>
        <w:ind w:left="0" w:firstLine="720"/>
        <w:jc w:val="both"/>
        <w:rPr>
          <w:rFonts w:ascii="Times New Roman" w:eastAsia="Calibri" w:hAnsi="Times New Roman" w:cs="Times New Roman"/>
          <w:kern w:val="2"/>
          <w:sz w:val="28"/>
          <w:szCs w:val="28"/>
        </w:rPr>
      </w:pPr>
      <w:r w:rsidRPr="002E59B0">
        <w:rPr>
          <w:rFonts w:ascii="Times New Roman" w:eastAsia="Calibri" w:hAnsi="Times New Roman" w:cs="Times New Roman"/>
          <w:kern w:val="2"/>
          <w:sz w:val="28"/>
          <w:szCs w:val="28"/>
        </w:rPr>
        <w:t>Жилье не предоставлялось в связи с тем, что на учете в качестве нуждающихся в жилых помещениях, данная категория граждан не состоит в Администрации Туриловского сельского поселения.</w:t>
      </w:r>
    </w:p>
    <w:p w:rsidR="000414A0" w:rsidRPr="000414A0" w:rsidRDefault="000414A0" w:rsidP="000414A0">
      <w:pPr>
        <w:pStyle w:val="a3"/>
        <w:spacing w:after="0" w:line="240" w:lineRule="auto"/>
        <w:ind w:left="0" w:firstLine="720"/>
        <w:jc w:val="both"/>
        <w:rPr>
          <w:rFonts w:ascii="Times New Roman" w:eastAsia="Calibri" w:hAnsi="Times New Roman" w:cs="Times New Roman"/>
          <w:kern w:val="2"/>
          <w:sz w:val="28"/>
          <w:szCs w:val="28"/>
        </w:rPr>
      </w:pPr>
      <w:r w:rsidRPr="000414A0">
        <w:rPr>
          <w:rFonts w:ascii="Times New Roman" w:eastAsia="Calibri" w:hAnsi="Times New Roman" w:cs="Times New Roman"/>
          <w:kern w:val="2"/>
          <w:sz w:val="28"/>
          <w:szCs w:val="28"/>
        </w:rPr>
        <w:t>2. Подпрограмма «</w:t>
      </w:r>
      <w:r w:rsidRPr="000414A0">
        <w:rPr>
          <w:rFonts w:ascii="Times New Roman" w:eastAsia="Calibri" w:hAnsi="Times New Roman" w:cs="Times New Roman"/>
          <w:bCs/>
          <w:sz w:val="28"/>
          <w:szCs w:val="28"/>
        </w:rPr>
        <w:t>Обеспечение жильем молодых семей и молодых специалистов, проживающих и работающих в сельской местности</w:t>
      </w:r>
      <w:r w:rsidRPr="000414A0">
        <w:rPr>
          <w:rFonts w:ascii="Times New Roman" w:eastAsia="Calibri" w:hAnsi="Times New Roman" w:cs="Times New Roman"/>
          <w:kern w:val="2"/>
          <w:sz w:val="28"/>
          <w:szCs w:val="28"/>
        </w:rPr>
        <w:t>».</w:t>
      </w:r>
    </w:p>
    <w:p w:rsidR="000414A0" w:rsidRPr="000414A0" w:rsidRDefault="000414A0" w:rsidP="000414A0">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0414A0">
        <w:rPr>
          <w:rFonts w:ascii="Times New Roman" w:eastAsia="Calibri" w:hAnsi="Times New Roman" w:cs="Times New Roman"/>
          <w:kern w:val="2"/>
          <w:sz w:val="28"/>
          <w:szCs w:val="28"/>
        </w:rPr>
        <w:t>Основное мероприятие «</w:t>
      </w:r>
      <w:r w:rsidRPr="000414A0">
        <w:rPr>
          <w:rFonts w:ascii="Times New Roman" w:eastAsia="Calibri" w:hAnsi="Times New Roman" w:cs="Times New Roman"/>
          <w:bCs/>
          <w:kern w:val="2"/>
          <w:sz w:val="28"/>
          <w:szCs w:val="28"/>
        </w:rPr>
        <w:t>Обеспечение жильем молодых семей в Туриловском сельском поселении</w:t>
      </w:r>
      <w:r w:rsidRPr="000414A0">
        <w:rPr>
          <w:rFonts w:ascii="Times New Roman" w:eastAsia="Calibri" w:hAnsi="Times New Roman" w:cs="Times New Roman"/>
          <w:kern w:val="2"/>
          <w:sz w:val="28"/>
          <w:szCs w:val="28"/>
        </w:rPr>
        <w:t>».</w:t>
      </w:r>
    </w:p>
    <w:p w:rsidR="000414A0" w:rsidRPr="000414A0" w:rsidRDefault="002E59B0" w:rsidP="000414A0">
      <w:pPr>
        <w:pStyle w:val="a3"/>
        <w:spacing w:after="0" w:line="240" w:lineRule="auto"/>
        <w:ind w:left="0" w:firstLine="720"/>
        <w:jc w:val="both"/>
        <w:rPr>
          <w:rFonts w:ascii="Times New Roman" w:eastAsia="Calibri" w:hAnsi="Times New Roman" w:cs="Times New Roman"/>
          <w:kern w:val="2"/>
          <w:sz w:val="28"/>
          <w:szCs w:val="28"/>
        </w:rPr>
      </w:pPr>
      <w:r w:rsidRPr="002E59B0">
        <w:rPr>
          <w:rFonts w:ascii="Times New Roman" w:eastAsia="Calibri" w:hAnsi="Times New Roman" w:cs="Times New Roman"/>
          <w:kern w:val="2"/>
          <w:sz w:val="28"/>
          <w:szCs w:val="28"/>
        </w:rPr>
        <w:t>Жилье не предоставлялось в связи с тем, что на учете в качестве нуждающихся в жилых помещениях, данная категория граждан не состоит в Администрации Туриловского сельского поселения.</w:t>
      </w:r>
    </w:p>
    <w:p w:rsidR="00B50196" w:rsidRPr="00B50196" w:rsidRDefault="00B50196" w:rsidP="000414A0">
      <w:pPr>
        <w:spacing w:after="0" w:line="240" w:lineRule="auto"/>
        <w:ind w:firstLine="720"/>
        <w:contextualSpacing/>
        <w:jc w:val="both"/>
        <w:rPr>
          <w:rFonts w:ascii="Times New Roman" w:eastAsia="Times New Roman" w:hAnsi="Times New Roman" w:cs="Times New Roman"/>
          <w:kern w:val="2"/>
          <w:sz w:val="28"/>
          <w:szCs w:val="28"/>
          <w:lang w:eastAsia="ru-RU"/>
        </w:rPr>
      </w:pPr>
    </w:p>
    <w:p w:rsidR="008871FF" w:rsidRPr="00FB34F6" w:rsidRDefault="008871FF" w:rsidP="00B50196">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8871FF" w:rsidRDefault="008871FF" w:rsidP="005E1AE2">
      <w:pPr>
        <w:spacing w:after="0" w:line="240" w:lineRule="auto"/>
        <w:ind w:firstLine="720"/>
        <w:contextualSpacing/>
        <w:jc w:val="both"/>
        <w:rPr>
          <w:rFonts w:ascii="Times New Roman" w:eastAsia="Times New Roman" w:hAnsi="Times New Roman" w:cs="Times New Roman"/>
          <w:sz w:val="28"/>
          <w:szCs w:val="28"/>
          <w:lang w:eastAsia="ru-RU"/>
        </w:rPr>
      </w:pPr>
    </w:p>
    <w:p w:rsidR="008871FF" w:rsidRDefault="008871FF" w:rsidP="008871FF">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B50196">
        <w:rPr>
          <w:rFonts w:ascii="Times New Roman" w:hAnsi="Times New Roman" w:cs="Times New Roman"/>
          <w:sz w:val="28"/>
          <w:szCs w:val="28"/>
        </w:rPr>
        <w:t>2</w:t>
      </w:r>
      <w:r w:rsidR="002E59B0">
        <w:rPr>
          <w:rFonts w:ascii="Times New Roman" w:hAnsi="Times New Roman" w:cs="Times New Roman"/>
          <w:sz w:val="28"/>
          <w:szCs w:val="28"/>
        </w:rPr>
        <w:t>3</w:t>
      </w:r>
      <w:r w:rsidRPr="00FB34F6">
        <w:rPr>
          <w:rFonts w:ascii="Times New Roman" w:hAnsi="Times New Roman" w:cs="Times New Roman"/>
          <w:sz w:val="28"/>
          <w:szCs w:val="28"/>
        </w:rPr>
        <w:t xml:space="preserve"> году </w:t>
      </w:r>
      <w:r>
        <w:rPr>
          <w:rFonts w:ascii="Times New Roman" w:hAnsi="Times New Roman" w:cs="Times New Roman"/>
          <w:sz w:val="28"/>
          <w:szCs w:val="28"/>
        </w:rPr>
        <w:t>целевые показатели не были достигнуты, в связи с отсутствием</w:t>
      </w:r>
      <w:r w:rsidR="00FD1B30">
        <w:rPr>
          <w:rFonts w:ascii="Times New Roman" w:hAnsi="Times New Roman" w:cs="Times New Roman"/>
          <w:sz w:val="28"/>
          <w:szCs w:val="28"/>
        </w:rPr>
        <w:t xml:space="preserve"> данной категории граждан</w:t>
      </w:r>
      <w:r w:rsidRPr="00FB34F6">
        <w:rPr>
          <w:rFonts w:ascii="Times New Roman" w:hAnsi="Times New Roman" w:cs="Times New Roman"/>
          <w:sz w:val="28"/>
          <w:szCs w:val="28"/>
        </w:rPr>
        <w:t>, в том числе:</w:t>
      </w:r>
    </w:p>
    <w:p w:rsidR="00FD1B30" w:rsidRDefault="00FD1B30" w:rsidP="008871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FD1B30">
        <w:rPr>
          <w:rFonts w:ascii="Times New Roman" w:hAnsi="Times New Roman" w:cs="Times New Roman"/>
          <w:sz w:val="28"/>
          <w:szCs w:val="28"/>
        </w:rPr>
        <w:t>Доля молодых семей, реализовавших свое право на получение государственной поддержки в улучшении жилищных условий, в общем количестве молодых семей – претендентов на получение социальных выплат</w:t>
      </w:r>
      <w:r>
        <w:rPr>
          <w:rFonts w:ascii="Times New Roman" w:hAnsi="Times New Roman" w:cs="Times New Roman"/>
          <w:sz w:val="28"/>
          <w:szCs w:val="28"/>
        </w:rPr>
        <w:t>;</w:t>
      </w:r>
    </w:p>
    <w:p w:rsidR="00FD1B30" w:rsidRDefault="00FD1B30" w:rsidP="008871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FD1B30">
        <w:rPr>
          <w:rFonts w:ascii="Times New Roman" w:hAnsi="Times New Roman" w:cs="Times New Roman"/>
          <w:sz w:val="28"/>
          <w:szCs w:val="28"/>
        </w:rPr>
        <w:t>Количество молодых семей – претендентов на получение социальных выплат</w:t>
      </w:r>
      <w:r>
        <w:rPr>
          <w:rFonts w:ascii="Times New Roman" w:hAnsi="Times New Roman" w:cs="Times New Roman"/>
          <w:sz w:val="28"/>
          <w:szCs w:val="28"/>
        </w:rPr>
        <w:t>;</w:t>
      </w:r>
    </w:p>
    <w:p w:rsidR="00FD1B30" w:rsidRDefault="00FD1B30" w:rsidP="008871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9255C5">
        <w:rPr>
          <w:rFonts w:ascii="Times New Roman" w:hAnsi="Times New Roman" w:cs="Times New Roman"/>
          <w:sz w:val="28"/>
          <w:szCs w:val="28"/>
        </w:rPr>
        <w:t>Доля граждан – претендентов на получение социальных выплат</w:t>
      </w:r>
      <w:r>
        <w:rPr>
          <w:rFonts w:ascii="Times New Roman" w:hAnsi="Times New Roman" w:cs="Times New Roman"/>
          <w:sz w:val="28"/>
          <w:szCs w:val="28"/>
        </w:rPr>
        <w:t>.</w:t>
      </w:r>
    </w:p>
    <w:p w:rsidR="00D25B64" w:rsidRDefault="00D25B64" w:rsidP="008871FF">
      <w:pPr>
        <w:spacing w:after="0" w:line="240" w:lineRule="auto"/>
        <w:ind w:firstLine="708"/>
        <w:jc w:val="both"/>
        <w:rPr>
          <w:rFonts w:ascii="Times New Roman" w:hAnsi="Times New Roman" w:cs="Times New Roman"/>
          <w:sz w:val="28"/>
          <w:szCs w:val="28"/>
        </w:rPr>
      </w:pPr>
    </w:p>
    <w:p w:rsidR="00D25B64" w:rsidRPr="00EA452C" w:rsidRDefault="00D25B64" w:rsidP="00D25B64">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D25B64" w:rsidRPr="00FB34F6" w:rsidRDefault="00D25B64" w:rsidP="008871FF">
      <w:pPr>
        <w:spacing w:after="0" w:line="240" w:lineRule="auto"/>
        <w:ind w:firstLine="708"/>
        <w:jc w:val="both"/>
        <w:rPr>
          <w:rFonts w:ascii="Times New Roman" w:hAnsi="Times New Roman" w:cs="Times New Roman"/>
          <w:sz w:val="28"/>
          <w:szCs w:val="28"/>
        </w:rPr>
      </w:pP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27.12.2022      № 78 «О бюджете Туриловского сельского поселения Миллеровского района на 2023 год и на плановый период 2024 и 2025 годов».</w:t>
      </w:r>
    </w:p>
    <w:p w:rsidR="000666E6" w:rsidRPr="000666E6"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lastRenderedPageBreak/>
        <w:t>По основным мероприятиям предусмотрены бюджетные ассигнования в сумме 0,0 тыс. рублей, в связи с отсутствием категории граждан нуждающихся в жилых помещениях и стоящих на учете в Администрации Туриловского сельского поселения.</w:t>
      </w:r>
    </w:p>
    <w:p w:rsidR="000666E6" w:rsidRDefault="000666E6" w:rsidP="00D25B64">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i/>
          <w:kern w:val="2"/>
          <w:sz w:val="28"/>
          <w:szCs w:val="28"/>
          <w:u w:val="single"/>
          <w:lang w:eastAsia="ru-RU"/>
        </w:rPr>
      </w:pPr>
    </w:p>
    <w:p w:rsidR="00D25B64" w:rsidRPr="00D25B64" w:rsidRDefault="00D25B64" w:rsidP="00D25B64">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lang w:eastAsia="ru-RU"/>
        </w:rPr>
      </w:pPr>
      <w:r w:rsidRPr="00D25B64">
        <w:rPr>
          <w:rFonts w:ascii="Times New Roman" w:eastAsia="Times New Roman" w:hAnsi="Times New Roman" w:cs="Times New Roman"/>
          <w:i/>
          <w:kern w:val="2"/>
          <w:sz w:val="28"/>
          <w:szCs w:val="28"/>
          <w:u w:val="single"/>
          <w:lang w:eastAsia="ru-RU"/>
        </w:rPr>
        <w:t>Уровень реализации муниципальной программы</w:t>
      </w:r>
    </w:p>
    <w:p w:rsidR="00D25B64" w:rsidRPr="005E1AE2" w:rsidRDefault="00D25B64" w:rsidP="005E1AE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1. Степень достижения целевых показателей муниципальной программы, подпрограмм муниципальной программы:</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эффективность хода реализации целевого показателя 1 равна 0,0;</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эффективность хода реализации целевого показателя 1.1 равна 0,0;</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эффективность хода реализации целевого показателя 2.1 равна 0,0.</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Суммарная оценка степени достижения целевых показателей муниципальной программы составляет 0,что характеризует низкий уровень эффективности реализации муниципальной программы по степени достижения целевых показателей в 2023 году.</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2. Степень реализации основных мероприятий, финансируемых за счет всех источников финансирования, составляет 0,0, что характеризует низкий уровень эффективности реализации муниципальной программы по степени реализации основных мероприятий в 2023 году.</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3. Бюджетная эффективность реализации муниципальной программы рассчитывается в несколько этапов:</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0,0.</w:t>
      </w:r>
    </w:p>
    <w:p w:rsidR="002E59B0" w:rsidRPr="002E59B0"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E59B0">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0,0, что характеризует низкий уровень бюджетной эффективности реализации муниципальной программы в 2023 году.</w:t>
      </w:r>
    </w:p>
    <w:p w:rsidR="00266722" w:rsidRPr="00266722" w:rsidRDefault="002E59B0" w:rsidP="002E59B0">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2E59B0">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0,0. Таким образом, можно сделать вывод о низком уровне реализации муниципальной программы по итогам 2023 года.</w:t>
      </w:r>
    </w:p>
    <w:p w:rsidR="00B50196" w:rsidRPr="0010058D" w:rsidRDefault="00B50196" w:rsidP="00B50196">
      <w:pPr>
        <w:spacing w:after="0" w:line="240" w:lineRule="auto"/>
        <w:ind w:firstLine="720"/>
        <w:contextualSpacing/>
        <w:rPr>
          <w:rFonts w:ascii="Times New Roman" w:eastAsia="Times New Roman" w:hAnsi="Times New Roman" w:cs="Times New Roman"/>
          <w:sz w:val="28"/>
          <w:szCs w:val="28"/>
          <w:lang w:eastAsia="ru-RU"/>
        </w:rPr>
      </w:pPr>
    </w:p>
    <w:p w:rsidR="0010058D" w:rsidRDefault="00EA452C" w:rsidP="00EA452C">
      <w:pPr>
        <w:spacing w:after="0" w:line="240" w:lineRule="auto"/>
        <w:ind w:firstLine="720"/>
        <w:contextualSpacing/>
        <w:jc w:val="center"/>
        <w:rPr>
          <w:rFonts w:ascii="Times New Roman" w:eastAsia="Times New Roman" w:hAnsi="Times New Roman" w:cs="Times New Roman"/>
          <w:b/>
          <w:sz w:val="28"/>
          <w:szCs w:val="28"/>
          <w:lang w:eastAsia="ru-RU"/>
        </w:rPr>
      </w:pPr>
      <w:r w:rsidRPr="00795F22">
        <w:rPr>
          <w:rFonts w:ascii="Times New Roman" w:eastAsia="Times New Roman" w:hAnsi="Times New Roman" w:cs="Times New Roman"/>
          <w:b/>
          <w:sz w:val="28"/>
          <w:szCs w:val="28"/>
          <w:lang w:eastAsia="ru-RU"/>
        </w:rPr>
        <w:t>7. Муниципальная программа Туриловского сельского поселения «Информационное общество»</w:t>
      </w:r>
    </w:p>
    <w:p w:rsidR="00EA452C" w:rsidRDefault="00EA452C" w:rsidP="00EA452C">
      <w:pPr>
        <w:spacing w:after="0" w:line="240" w:lineRule="auto"/>
        <w:ind w:firstLine="720"/>
        <w:contextualSpacing/>
        <w:jc w:val="center"/>
        <w:rPr>
          <w:rFonts w:ascii="Times New Roman" w:eastAsia="Times New Roman" w:hAnsi="Times New Roman" w:cs="Times New Roman"/>
          <w:b/>
          <w:sz w:val="28"/>
          <w:szCs w:val="28"/>
          <w:lang w:eastAsia="ru-RU"/>
        </w:rPr>
      </w:pPr>
    </w:p>
    <w:p w:rsidR="00EA452C" w:rsidRPr="0010058D" w:rsidRDefault="00EA452C" w:rsidP="00EA452C">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Информационное общество</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6C4BAF" w:rsidRPr="006C4BAF">
        <w:rPr>
          <w:rFonts w:ascii="Times New Roman" w:eastAsia="Calibri" w:hAnsi="Times New Roman" w:cs="Times New Roman"/>
          <w:sz w:val="28"/>
          <w:szCs w:val="28"/>
        </w:rPr>
        <w:t>23.10.2018 № 83</w:t>
      </w:r>
      <w:r w:rsidRPr="0010058D">
        <w:rPr>
          <w:rFonts w:ascii="Times New Roman" w:hAnsi="Times New Roman"/>
          <w:sz w:val="28"/>
          <w:szCs w:val="28"/>
        </w:rPr>
        <w:t xml:space="preserve">. </w:t>
      </w:r>
    </w:p>
    <w:p w:rsidR="00EA452C" w:rsidRDefault="00EA452C" w:rsidP="00EA452C">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lastRenderedPageBreak/>
        <w:t>Ответственный исполнитель – Администрация Туриловского сельского поселения.</w:t>
      </w:r>
    </w:p>
    <w:p w:rsidR="00EA452C" w:rsidRDefault="005F1AED" w:rsidP="00EA452C">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«Информационное общество</w:t>
      </w:r>
      <w:r w:rsidR="005E1A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включает в себя одну подпрограмму:</w:t>
      </w:r>
    </w:p>
    <w:p w:rsidR="005F1AED" w:rsidRPr="0010058D" w:rsidRDefault="005F1AED" w:rsidP="00EA452C">
      <w:pPr>
        <w:spacing w:after="0" w:line="240" w:lineRule="auto"/>
        <w:ind w:firstLine="720"/>
        <w:contextualSpacing/>
        <w:jc w:val="both"/>
        <w:rPr>
          <w:rFonts w:ascii="Times New Roman" w:eastAsia="Times New Roman" w:hAnsi="Times New Roman" w:cs="Times New Roman"/>
          <w:sz w:val="28"/>
          <w:szCs w:val="28"/>
          <w:lang w:eastAsia="ru-RU"/>
        </w:rPr>
      </w:pPr>
      <w:r w:rsidRPr="005F1AED">
        <w:rPr>
          <w:rFonts w:ascii="Times New Roman" w:eastAsia="Times New Roman" w:hAnsi="Times New Roman" w:cs="Times New Roman"/>
          <w:sz w:val="28"/>
          <w:szCs w:val="28"/>
          <w:lang w:eastAsia="ru-RU"/>
        </w:rPr>
        <w:t>«</w:t>
      </w:r>
      <w:r w:rsidR="006C4BAF" w:rsidRPr="006C4BAF">
        <w:rPr>
          <w:rFonts w:ascii="Times New Roman" w:eastAsia="Calibri" w:hAnsi="Times New Roman" w:cs="Times New Roman"/>
          <w:bCs/>
          <w:sz w:val="28"/>
          <w:szCs w:val="28"/>
        </w:rPr>
        <w:t>Информирование населения о деятельности органов местного самоуправления на территории Туриловского сельского поселения</w:t>
      </w:r>
      <w:r w:rsidRPr="005F1A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03A7A" w:rsidRPr="00403A7A" w:rsidRDefault="002E59B0" w:rsidP="00403A7A">
      <w:pPr>
        <w:tabs>
          <w:tab w:val="left" w:pos="332"/>
        </w:tabs>
        <w:snapToGrid w:val="0"/>
        <w:spacing w:after="0" w:line="240" w:lineRule="auto"/>
        <w:ind w:firstLine="709"/>
        <w:jc w:val="both"/>
        <w:rPr>
          <w:rFonts w:ascii="Times New Roman" w:eastAsia="Calibri" w:hAnsi="Times New Roman" w:cs="Calibri"/>
          <w:bCs/>
          <w:color w:val="000000"/>
          <w:sz w:val="28"/>
          <w:szCs w:val="28"/>
          <w:lang w:eastAsia="ar-SA"/>
        </w:rPr>
      </w:pPr>
      <w:r w:rsidRPr="002E59B0">
        <w:rPr>
          <w:rFonts w:ascii="Times New Roman" w:eastAsia="Calibri" w:hAnsi="Times New Roman" w:cs="Calibri"/>
          <w:bCs/>
          <w:color w:val="000000"/>
          <w:sz w:val="28"/>
          <w:szCs w:val="28"/>
          <w:lang w:eastAsia="ar-SA"/>
        </w:rPr>
        <w:t xml:space="preserve">Объем финансового обеспечения, предусмотренного на реализацию муниципальной программы в 2023 году, составил 0,0 тыс. рублей. </w:t>
      </w:r>
      <w:r w:rsidR="00403A7A" w:rsidRPr="00403A7A">
        <w:rPr>
          <w:rFonts w:ascii="Times New Roman" w:eastAsia="Calibri" w:hAnsi="Times New Roman" w:cs="Calibri"/>
          <w:bCs/>
          <w:color w:val="000000"/>
          <w:sz w:val="28"/>
          <w:szCs w:val="28"/>
          <w:lang w:eastAsia="ar-SA"/>
        </w:rPr>
        <w:t xml:space="preserve"> </w:t>
      </w:r>
    </w:p>
    <w:p w:rsidR="005F1AED" w:rsidRDefault="005F1AED" w:rsidP="006C4BAF">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cs="Times New Roman"/>
          <w:sz w:val="28"/>
          <w:szCs w:val="28"/>
        </w:rPr>
        <w:t>Информационное общество</w:t>
      </w:r>
      <w:r w:rsidRPr="00687D75">
        <w:rPr>
          <w:rFonts w:ascii="Times New Roman" w:hAnsi="Times New Roman" w:cs="Times New Roman"/>
          <w:sz w:val="28"/>
          <w:szCs w:val="28"/>
        </w:rPr>
        <w:t>» за 20</w:t>
      </w:r>
      <w:r w:rsidR="00B50196">
        <w:rPr>
          <w:rFonts w:ascii="Times New Roman" w:hAnsi="Times New Roman" w:cs="Times New Roman"/>
          <w:sz w:val="28"/>
          <w:szCs w:val="28"/>
        </w:rPr>
        <w:t>2</w:t>
      </w:r>
      <w:r w:rsidR="002E59B0">
        <w:rPr>
          <w:rFonts w:ascii="Times New Roman" w:hAnsi="Times New Roman" w:cs="Times New Roman"/>
          <w:sz w:val="28"/>
          <w:szCs w:val="28"/>
        </w:rPr>
        <w:t>3</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2E59B0">
        <w:rPr>
          <w:rFonts w:ascii="Times New Roman" w:hAnsi="Times New Roman" w:cs="Times New Roman"/>
          <w:sz w:val="28"/>
          <w:szCs w:val="28"/>
        </w:rPr>
        <w:t>2</w:t>
      </w:r>
      <w:r w:rsidRPr="00687D75">
        <w:rPr>
          <w:rFonts w:ascii="Times New Roman" w:hAnsi="Times New Roman" w:cs="Times New Roman"/>
          <w:sz w:val="28"/>
          <w:szCs w:val="28"/>
        </w:rPr>
        <w:t>.03.20</w:t>
      </w:r>
      <w:r w:rsidR="006C4BAF">
        <w:rPr>
          <w:rFonts w:ascii="Times New Roman" w:hAnsi="Times New Roman" w:cs="Times New Roman"/>
          <w:sz w:val="28"/>
          <w:szCs w:val="28"/>
        </w:rPr>
        <w:t>2</w:t>
      </w:r>
      <w:r w:rsidR="002E59B0">
        <w:rPr>
          <w:rFonts w:ascii="Times New Roman" w:hAnsi="Times New Roman" w:cs="Times New Roman"/>
          <w:sz w:val="28"/>
          <w:szCs w:val="28"/>
        </w:rPr>
        <w:t>4</w:t>
      </w:r>
      <w:r w:rsidRPr="00687D75">
        <w:rPr>
          <w:rFonts w:ascii="Times New Roman" w:hAnsi="Times New Roman" w:cs="Times New Roman"/>
          <w:sz w:val="28"/>
          <w:szCs w:val="28"/>
        </w:rPr>
        <w:t xml:space="preserve"> № </w:t>
      </w:r>
      <w:r w:rsidR="002E59B0">
        <w:rPr>
          <w:rFonts w:ascii="Times New Roman" w:hAnsi="Times New Roman" w:cs="Times New Roman"/>
          <w:sz w:val="28"/>
          <w:szCs w:val="28"/>
        </w:rPr>
        <w:t>43</w:t>
      </w:r>
      <w:r w:rsidRPr="00687D75">
        <w:rPr>
          <w:rFonts w:ascii="Times New Roman" w:hAnsi="Times New Roman" w:cs="Times New Roman"/>
          <w:sz w:val="28"/>
          <w:szCs w:val="28"/>
        </w:rPr>
        <w:t>.</w:t>
      </w:r>
    </w:p>
    <w:p w:rsidR="005F1AED"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5F1AED" w:rsidRDefault="005F1AED" w:rsidP="0010058D">
      <w:pPr>
        <w:widowControl w:val="0"/>
        <w:spacing w:after="0" w:line="240" w:lineRule="auto"/>
        <w:ind w:firstLine="709"/>
        <w:contextualSpacing/>
        <w:jc w:val="both"/>
        <w:rPr>
          <w:rFonts w:ascii="Times New Roman" w:hAnsi="Times New Roman"/>
          <w:sz w:val="28"/>
          <w:szCs w:val="28"/>
        </w:rPr>
      </w:pPr>
    </w:p>
    <w:p w:rsidR="005F1AED" w:rsidRPr="00B50196" w:rsidRDefault="005F1AED" w:rsidP="00B50196">
      <w:pPr>
        <w:tabs>
          <w:tab w:val="left" w:pos="332"/>
        </w:tabs>
        <w:snapToGrid w:val="0"/>
        <w:spacing w:after="0" w:line="240" w:lineRule="auto"/>
        <w:ind w:firstLine="709"/>
        <w:jc w:val="both"/>
        <w:rPr>
          <w:rFonts w:ascii="Times New Roman" w:eastAsia="Calibri" w:hAnsi="Times New Roman" w:cs="Times New Roman"/>
          <w:bCs/>
          <w:color w:val="000000"/>
          <w:sz w:val="28"/>
          <w:szCs w:val="28"/>
          <w:lang w:eastAsia="ar-SA"/>
        </w:rPr>
      </w:pPr>
      <w:r w:rsidRPr="00B50196">
        <w:rPr>
          <w:rFonts w:ascii="Times New Roman" w:hAnsi="Times New Roman" w:cs="Times New Roman"/>
          <w:sz w:val="28"/>
          <w:szCs w:val="28"/>
        </w:rPr>
        <w:t xml:space="preserve">Муниципальная </w:t>
      </w:r>
      <w:r w:rsidRPr="00B50196">
        <w:rPr>
          <w:rFonts w:ascii="Times New Roman" w:eastAsia="Times New Roman" w:hAnsi="Times New Roman" w:cs="Times New Roman"/>
          <w:sz w:val="28"/>
          <w:szCs w:val="28"/>
          <w:lang w:eastAsia="ru-RU"/>
        </w:rPr>
        <w:t xml:space="preserve">программа Туриловского сельского поселения «Информационное общество» направлена на достижение следующей цели - </w:t>
      </w:r>
      <w:r w:rsidRPr="00B50196">
        <w:rPr>
          <w:rFonts w:ascii="Times New Roman" w:eastAsia="Calibri" w:hAnsi="Times New Roman" w:cs="Times New Roman"/>
          <w:bCs/>
          <w:color w:val="000000"/>
          <w:sz w:val="28"/>
          <w:szCs w:val="28"/>
          <w:lang w:eastAsia="ar-SA"/>
        </w:rPr>
        <w:t>своевременное и достоверное информирование населения о деятельности органов местного самоуправления Туриловского сельского поселения.</w:t>
      </w:r>
    </w:p>
    <w:p w:rsidR="00EB5D62" w:rsidRPr="00EB5D62" w:rsidRDefault="00EB5D62" w:rsidP="00EB5D62">
      <w:pPr>
        <w:pStyle w:val="a3"/>
        <w:spacing w:after="0" w:line="240" w:lineRule="auto"/>
        <w:ind w:left="0" w:firstLine="720"/>
        <w:jc w:val="both"/>
        <w:rPr>
          <w:rFonts w:ascii="Times New Roman" w:hAnsi="Times New Roman" w:cs="Times New Roman"/>
          <w:sz w:val="28"/>
          <w:szCs w:val="28"/>
        </w:rPr>
      </w:pPr>
      <w:r w:rsidRPr="00EB5D62">
        <w:rPr>
          <w:rFonts w:ascii="Times New Roman" w:hAnsi="Times New Roman" w:cs="Times New Roman"/>
          <w:sz w:val="28"/>
          <w:szCs w:val="28"/>
        </w:rPr>
        <w:t>Для достижения цели муниципальной программы была разработана подпрограмма «</w:t>
      </w:r>
      <w:r w:rsidRPr="00EB5D62">
        <w:rPr>
          <w:rFonts w:ascii="Times New Roman" w:hAnsi="Times New Roman" w:cs="Times New Roman"/>
          <w:bCs/>
          <w:sz w:val="28"/>
          <w:szCs w:val="28"/>
        </w:rPr>
        <w:t>Информирование населения о деятельности органов местного самоуправления на территории Туриловского сельского поселения</w:t>
      </w:r>
      <w:r w:rsidRPr="00EB5D62">
        <w:rPr>
          <w:rFonts w:ascii="Times New Roman" w:hAnsi="Times New Roman" w:cs="Times New Roman"/>
          <w:sz w:val="28"/>
          <w:szCs w:val="28"/>
        </w:rPr>
        <w:t>».</w:t>
      </w:r>
    </w:p>
    <w:p w:rsidR="00EB5D62" w:rsidRPr="00EB5D62" w:rsidRDefault="00EB5D62" w:rsidP="00EB5D62">
      <w:pPr>
        <w:spacing w:after="0" w:line="240" w:lineRule="auto"/>
        <w:ind w:firstLine="709"/>
        <w:jc w:val="both"/>
        <w:rPr>
          <w:rFonts w:ascii="Times New Roman" w:hAnsi="Times New Roman" w:cs="Times New Roman"/>
          <w:kern w:val="2"/>
          <w:sz w:val="28"/>
          <w:szCs w:val="28"/>
        </w:rPr>
      </w:pPr>
      <w:r w:rsidRPr="00EB5D62">
        <w:rPr>
          <w:rFonts w:ascii="Times New Roman" w:hAnsi="Times New Roman" w:cs="Times New Roman"/>
          <w:sz w:val="28"/>
          <w:szCs w:val="28"/>
        </w:rPr>
        <w:t>Основное мероприятие «</w:t>
      </w:r>
      <w:r w:rsidRPr="00EB5D62">
        <w:rPr>
          <w:rFonts w:ascii="Times New Roman" w:hAnsi="Times New Roman" w:cs="Times New Roman"/>
          <w:color w:val="000000"/>
          <w:sz w:val="28"/>
          <w:szCs w:val="28"/>
          <w:lang w:eastAsia="ar-SA"/>
        </w:rPr>
        <w:t>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 издаваемых органами местного самоуправления Туриловского сельского поселения и иной официальной информации</w:t>
      </w:r>
      <w:r w:rsidRPr="00EB5D62">
        <w:rPr>
          <w:rFonts w:ascii="Times New Roman" w:hAnsi="Times New Roman" w:cs="Times New Roman"/>
          <w:kern w:val="2"/>
          <w:sz w:val="28"/>
          <w:szCs w:val="28"/>
        </w:rPr>
        <w:t>».</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92626">
        <w:rPr>
          <w:rFonts w:ascii="Times New Roman" w:eastAsia="Times New Roman" w:hAnsi="Times New Roman" w:cs="Times New Roman"/>
          <w:color w:val="000000"/>
          <w:sz w:val="28"/>
          <w:szCs w:val="28"/>
          <w:lang w:eastAsia="ru-RU"/>
        </w:rPr>
        <w:t>Проводилась работа по информированию населения об изменениях законодательства, о внесении изменений в решение о бюджете на 2023 год и на плановый период 2024 и 2025 годов, о внесении изменений в решение о бюджетном процессе, о земельном налоге.</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92626">
        <w:rPr>
          <w:rFonts w:ascii="Times New Roman" w:eastAsia="Times New Roman" w:hAnsi="Times New Roman" w:cs="Times New Roman"/>
          <w:color w:val="000000"/>
          <w:sz w:val="28"/>
          <w:szCs w:val="28"/>
          <w:lang w:eastAsia="ru-RU"/>
        </w:rPr>
        <w:t>В рамках выполнения мероприятий программы в 2023 году было издано 33 информационных бюллетеней «Вести власти» Туриловского сельского поселения, в которых опубликованы 103 документа. Все принятые нормативные правовые акты размещены на официальном сайте Администрации Туриловского сельского поселения.</w:t>
      </w:r>
    </w:p>
    <w:p w:rsidR="00403A7A" w:rsidRPr="00403A7A"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92626">
        <w:rPr>
          <w:rFonts w:ascii="Times New Roman" w:eastAsia="Times New Roman" w:hAnsi="Times New Roman" w:cs="Times New Roman"/>
          <w:color w:val="000000"/>
          <w:sz w:val="28"/>
          <w:szCs w:val="28"/>
          <w:lang w:eastAsia="ru-RU"/>
        </w:rPr>
        <w:t>Реализация основного мероприятия подпрограммы позволила своевременно и достоверно информировать население о деятельности органов местного самоуправления муниципального образования «Туриловское сельское поселение».</w:t>
      </w:r>
    </w:p>
    <w:p w:rsidR="00B50196" w:rsidRDefault="00B50196" w:rsidP="00B50196">
      <w:pPr>
        <w:pStyle w:val="a3"/>
        <w:widowControl w:val="0"/>
        <w:spacing w:after="0" w:line="240" w:lineRule="auto"/>
        <w:ind w:left="0" w:firstLine="709"/>
        <w:jc w:val="center"/>
        <w:rPr>
          <w:rFonts w:ascii="Times New Roman" w:hAnsi="Times New Roman" w:cs="Times New Roman"/>
          <w:i/>
          <w:sz w:val="28"/>
          <w:szCs w:val="28"/>
          <w:u w:val="single"/>
        </w:rPr>
      </w:pPr>
    </w:p>
    <w:p w:rsidR="00901D0C" w:rsidRDefault="00901D0C" w:rsidP="005F1AED">
      <w:pPr>
        <w:pStyle w:val="a3"/>
        <w:widowControl w:val="0"/>
        <w:spacing w:after="0" w:line="240" w:lineRule="auto"/>
        <w:ind w:left="0" w:firstLine="709"/>
        <w:jc w:val="center"/>
        <w:rPr>
          <w:rFonts w:ascii="Times New Roman" w:hAnsi="Times New Roman" w:cs="Times New Roman"/>
          <w:i/>
          <w:sz w:val="28"/>
          <w:szCs w:val="28"/>
          <w:u w:val="single"/>
        </w:rPr>
      </w:pPr>
    </w:p>
    <w:p w:rsidR="00901D0C" w:rsidRDefault="00901D0C" w:rsidP="005F1AED">
      <w:pPr>
        <w:pStyle w:val="a3"/>
        <w:widowControl w:val="0"/>
        <w:spacing w:after="0" w:line="240" w:lineRule="auto"/>
        <w:ind w:left="0" w:firstLine="709"/>
        <w:jc w:val="center"/>
        <w:rPr>
          <w:rFonts w:ascii="Times New Roman" w:hAnsi="Times New Roman" w:cs="Times New Roman"/>
          <w:i/>
          <w:sz w:val="28"/>
          <w:szCs w:val="28"/>
          <w:u w:val="single"/>
        </w:rPr>
      </w:pP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lastRenderedPageBreak/>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целевых показателей индикаторов и показателей</w:t>
      </w:r>
      <w:r w:rsidR="00CF5881">
        <w:rPr>
          <w:rFonts w:ascii="Times New Roman" w:hAnsi="Times New Roman" w:cs="Times New Roman"/>
          <w:i/>
          <w:sz w:val="28"/>
          <w:szCs w:val="28"/>
          <w:u w:val="single"/>
        </w:rPr>
        <w:t xml:space="preserve"> </w:t>
      </w:r>
      <w:r w:rsidRPr="00FB34F6">
        <w:rPr>
          <w:rFonts w:ascii="Times New Roman" w:hAnsi="Times New Roman" w:cs="Times New Roman"/>
          <w:i/>
          <w:sz w:val="28"/>
          <w:szCs w:val="28"/>
          <w:u w:val="single"/>
        </w:rPr>
        <w:t>муниципальной программы за отчетный год</w:t>
      </w:r>
    </w:p>
    <w:p w:rsidR="005F1AED" w:rsidRPr="005F1AED" w:rsidRDefault="005F1AED" w:rsidP="005F1AED">
      <w:pPr>
        <w:spacing w:after="0" w:line="240" w:lineRule="auto"/>
        <w:ind w:firstLine="720"/>
        <w:contextualSpacing/>
        <w:jc w:val="both"/>
        <w:rPr>
          <w:rFonts w:ascii="Times New Roman" w:eastAsia="Times New Roman" w:hAnsi="Times New Roman" w:cs="Times New Roman"/>
          <w:sz w:val="28"/>
          <w:szCs w:val="28"/>
          <w:lang w:eastAsia="ru-RU"/>
        </w:rPr>
      </w:pPr>
    </w:p>
    <w:p w:rsidR="005F1AED" w:rsidRPr="00FB34F6" w:rsidRDefault="005F1AED" w:rsidP="005F1AE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B50196">
        <w:rPr>
          <w:rFonts w:ascii="Times New Roman" w:hAnsi="Times New Roman" w:cs="Times New Roman"/>
          <w:sz w:val="28"/>
          <w:szCs w:val="28"/>
        </w:rPr>
        <w:t>2</w:t>
      </w:r>
      <w:r w:rsidR="00403A7A">
        <w:rPr>
          <w:rFonts w:ascii="Times New Roman" w:hAnsi="Times New Roman" w:cs="Times New Roman"/>
          <w:sz w:val="28"/>
          <w:szCs w:val="28"/>
        </w:rPr>
        <w:t>2</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2</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F1AED">
        <w:rPr>
          <w:rFonts w:ascii="Times New Roman" w:eastAsia="Times New Roman" w:hAnsi="Times New Roman" w:cs="Times New Roman"/>
          <w:sz w:val="28"/>
          <w:szCs w:val="28"/>
          <w:lang w:eastAsia="ru-RU"/>
        </w:rPr>
        <w:t>Уровень оповещаемости населения</w:t>
      </w:r>
      <w:r>
        <w:rPr>
          <w:rFonts w:ascii="Times New Roman" w:eastAsia="Times New Roman" w:hAnsi="Times New Roman" w:cs="Times New Roman"/>
          <w:sz w:val="28"/>
          <w:szCs w:val="28"/>
          <w:lang w:eastAsia="ru-RU"/>
        </w:rPr>
        <w:t>.</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5F1AED">
        <w:rPr>
          <w:rFonts w:ascii="Times New Roman" w:eastAsia="Times New Roman" w:hAnsi="Times New Roman" w:cs="Times New Roman"/>
          <w:sz w:val="28"/>
          <w:szCs w:val="28"/>
          <w:lang w:eastAsia="ru-RU"/>
        </w:rPr>
        <w:t>Доля населения, использую</w:t>
      </w:r>
      <w:r w:rsidRPr="005F1AED">
        <w:rPr>
          <w:rFonts w:ascii="Times New Roman" w:eastAsia="Times New Roman" w:hAnsi="Times New Roman" w:cs="Times New Roman"/>
          <w:sz w:val="28"/>
          <w:szCs w:val="28"/>
          <w:lang w:eastAsia="ru-RU"/>
        </w:rPr>
        <w:softHyphen/>
        <w:t>щего информационно-теле</w:t>
      </w:r>
      <w:r w:rsidRPr="005F1AED">
        <w:rPr>
          <w:rFonts w:ascii="Times New Roman" w:eastAsia="Times New Roman" w:hAnsi="Times New Roman" w:cs="Times New Roman"/>
          <w:sz w:val="28"/>
          <w:szCs w:val="28"/>
          <w:lang w:eastAsia="ru-RU"/>
        </w:rPr>
        <w:softHyphen/>
        <w:t>коммуникационную сеть «Интернет» для взаимодей</w:t>
      </w:r>
      <w:r w:rsidRPr="005F1AED">
        <w:rPr>
          <w:rFonts w:ascii="Times New Roman" w:eastAsia="Times New Roman" w:hAnsi="Times New Roman" w:cs="Times New Roman"/>
          <w:sz w:val="28"/>
          <w:szCs w:val="28"/>
          <w:lang w:eastAsia="ru-RU"/>
        </w:rPr>
        <w:softHyphen/>
        <w:t>ствия с органами местного самоуправления Туриловского сельского поселения</w:t>
      </w:r>
      <w:r>
        <w:rPr>
          <w:rFonts w:ascii="Times New Roman" w:eastAsia="Times New Roman" w:hAnsi="Times New Roman" w:cs="Times New Roman"/>
          <w:sz w:val="28"/>
          <w:szCs w:val="28"/>
          <w:lang w:eastAsia="ru-RU"/>
        </w:rPr>
        <w:t>.</w:t>
      </w:r>
    </w:p>
    <w:p w:rsidR="00B50196" w:rsidRDefault="00B50196" w:rsidP="005F1AED">
      <w:pPr>
        <w:spacing w:after="0" w:line="240" w:lineRule="auto"/>
        <w:ind w:firstLine="709"/>
        <w:jc w:val="both"/>
        <w:rPr>
          <w:rFonts w:ascii="Times New Roman" w:eastAsia="Times New Roman" w:hAnsi="Times New Roman" w:cs="Times New Roman"/>
          <w:sz w:val="28"/>
          <w:szCs w:val="28"/>
          <w:lang w:eastAsia="ru-RU"/>
        </w:rPr>
      </w:pPr>
    </w:p>
    <w:p w:rsidR="005F1AED" w:rsidRPr="00EA452C" w:rsidRDefault="005F1AED" w:rsidP="005F1AED">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27.12.2022 № 78 «О бюджете Туриловского сельского поселения Миллеровского района на 2023 год и на плановый период 2024 и 2025 годов».</w:t>
      </w:r>
    </w:p>
    <w:p w:rsidR="00403A7A" w:rsidRPr="00403A7A"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По основному мероприятию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 издаваемых органами местного самоуправления Туриловского сельского поселения и иной официальной информации» бюджетные ассигнования не планировались.</w:t>
      </w:r>
    </w:p>
    <w:p w:rsidR="005F1AED" w:rsidRDefault="005F1AED" w:rsidP="00B50196">
      <w:pPr>
        <w:spacing w:after="0" w:line="240" w:lineRule="auto"/>
        <w:ind w:firstLine="709"/>
        <w:jc w:val="both"/>
        <w:rPr>
          <w:rFonts w:ascii="Times New Roman" w:eastAsia="Times New Roman" w:hAnsi="Times New Roman" w:cs="Times New Roman"/>
          <w:sz w:val="28"/>
          <w:szCs w:val="28"/>
          <w:lang w:eastAsia="ru-RU"/>
        </w:rPr>
      </w:pPr>
    </w:p>
    <w:p w:rsidR="005F1AED" w:rsidRPr="005F1AED" w:rsidRDefault="005F1AED" w:rsidP="005F1AED">
      <w:pPr>
        <w:spacing w:after="0" w:line="240" w:lineRule="auto"/>
        <w:ind w:firstLine="709"/>
        <w:jc w:val="center"/>
        <w:rPr>
          <w:rFonts w:ascii="Times New Roman" w:eastAsia="Times New Roman" w:hAnsi="Times New Roman" w:cs="Times New Roman"/>
          <w:sz w:val="28"/>
          <w:szCs w:val="28"/>
          <w:lang w:eastAsia="ru-RU"/>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1. Степень достижения целевых показателей муниципальной программы, подпрограмм муниципальной программы:</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эффективность хода реализации целевого показателя 1 равна 1,0;</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эффективность хода реализации целевого показателя 2 равна 1,0;</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эффективность хода реализации целевого показателя 1.1 равна 1,0;</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 xml:space="preserve">Суммарная оценка степени достижения целевых показателей муниципальной программы составляет </w:t>
      </w:r>
      <w:proofErr w:type="gramStart"/>
      <w:r w:rsidRPr="00092626">
        <w:rPr>
          <w:rFonts w:ascii="Times New Roman" w:eastAsia="Times New Roman" w:hAnsi="Times New Roman" w:cs="Times New Roman"/>
          <w:kern w:val="2"/>
          <w:sz w:val="28"/>
          <w:szCs w:val="28"/>
          <w:lang w:eastAsia="ru-RU"/>
        </w:rPr>
        <w:t>1,0</w:t>
      </w:r>
      <w:proofErr w:type="gramEnd"/>
      <w:r w:rsidRPr="00092626">
        <w:rPr>
          <w:rFonts w:ascii="Times New Roman" w:eastAsia="Times New Roman" w:hAnsi="Times New Roman" w:cs="Times New Roman"/>
          <w:kern w:val="2"/>
          <w:sz w:val="28"/>
          <w:szCs w:val="28"/>
          <w:lang w:eastAsia="ru-RU"/>
        </w:rPr>
        <w:t xml:space="preserve">  что характеризует высокий уровень эффективности реализации муниципальной программы по степени достижения целевых показателей в 2023 году.</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 xml:space="preserve">2. Степень реализации основных мероприятий, финансируемых за счет всех источников финансирования, составляет 1,0, что характеризует высокий </w:t>
      </w:r>
      <w:r w:rsidRPr="00092626">
        <w:rPr>
          <w:rFonts w:ascii="Times New Roman" w:eastAsia="Times New Roman" w:hAnsi="Times New Roman" w:cs="Times New Roman"/>
          <w:kern w:val="2"/>
          <w:sz w:val="28"/>
          <w:szCs w:val="28"/>
          <w:lang w:eastAsia="ru-RU"/>
        </w:rPr>
        <w:lastRenderedPageBreak/>
        <w:t>уровень эффективности реализации муниципальной программы по степени реализации основных мероприятий в 2023 году.</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3. Бюджетная эффективность реализации муниципальной  программы рассчитывается в несколько этапов:</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0,0.</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0,0, что характеризует низкий уровень бюджетной эффективности реализации муниципальной программы в 2023 году.</w:t>
      </w:r>
    </w:p>
    <w:p w:rsidR="005F1AED"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0,5. Таким образом, можно сделать вывод о низком уровне реализации муниципальной программы по итогам 2023 года.</w:t>
      </w:r>
    </w:p>
    <w:p w:rsidR="00092626" w:rsidRPr="005F1AED"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7871C0" w:rsidRDefault="007871C0" w:rsidP="007871C0">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8. Муниципальная программа Туриловского сельского поселения «Обеспечение общественного порядка и противодействие преступности»</w:t>
      </w:r>
    </w:p>
    <w:p w:rsidR="007871C0" w:rsidRDefault="007871C0" w:rsidP="007871C0">
      <w:pPr>
        <w:widowControl w:val="0"/>
        <w:spacing w:after="0" w:line="240" w:lineRule="auto"/>
        <w:ind w:firstLine="709"/>
        <w:contextualSpacing/>
        <w:jc w:val="center"/>
        <w:rPr>
          <w:rFonts w:ascii="Times New Roman" w:hAnsi="Times New Roman"/>
          <w:b/>
          <w:sz w:val="28"/>
          <w:szCs w:val="28"/>
        </w:rPr>
      </w:pPr>
    </w:p>
    <w:p w:rsidR="007871C0" w:rsidRDefault="007871C0" w:rsidP="007871C0">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 xml:space="preserve">Обеспечение общественного порядка и </w:t>
      </w:r>
      <w:r w:rsidR="0074238A">
        <w:rPr>
          <w:rFonts w:ascii="Times New Roman" w:hAnsi="Times New Roman"/>
          <w:sz w:val="28"/>
          <w:szCs w:val="28"/>
        </w:rPr>
        <w:t>профилактика правонарушений</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74238A">
        <w:rPr>
          <w:rFonts w:ascii="Times New Roman" w:hAnsi="Times New Roman"/>
          <w:sz w:val="28"/>
          <w:szCs w:val="28"/>
        </w:rPr>
        <w:t>23</w:t>
      </w:r>
      <w:r w:rsidRPr="0010058D">
        <w:rPr>
          <w:rFonts w:ascii="Times New Roman" w:hAnsi="Times New Roman"/>
          <w:sz w:val="28"/>
          <w:szCs w:val="28"/>
        </w:rPr>
        <w:t>.10.201</w:t>
      </w:r>
      <w:r w:rsidR="0074238A">
        <w:rPr>
          <w:rFonts w:ascii="Times New Roman" w:hAnsi="Times New Roman"/>
          <w:sz w:val="28"/>
          <w:szCs w:val="28"/>
        </w:rPr>
        <w:t>8</w:t>
      </w:r>
      <w:r w:rsidRPr="0010058D">
        <w:rPr>
          <w:rFonts w:ascii="Times New Roman" w:hAnsi="Times New Roman"/>
          <w:sz w:val="28"/>
          <w:szCs w:val="28"/>
        </w:rPr>
        <w:t xml:space="preserve"> № 8</w:t>
      </w:r>
      <w:r w:rsidR="0074238A">
        <w:rPr>
          <w:rFonts w:ascii="Times New Roman" w:hAnsi="Times New Roman"/>
          <w:sz w:val="28"/>
          <w:szCs w:val="28"/>
        </w:rPr>
        <w:t>8</w:t>
      </w:r>
      <w:r w:rsidRPr="0010058D">
        <w:rPr>
          <w:rFonts w:ascii="Times New Roman" w:hAnsi="Times New Roman"/>
          <w:sz w:val="28"/>
          <w:szCs w:val="28"/>
        </w:rPr>
        <w:t>.</w:t>
      </w:r>
    </w:p>
    <w:p w:rsidR="007871C0" w:rsidRDefault="007871C0" w:rsidP="007871C0">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7871C0" w:rsidRDefault="007871C0" w:rsidP="00787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Pr>
          <w:rFonts w:ascii="Times New Roman" w:hAnsi="Times New Roman"/>
          <w:sz w:val="28"/>
          <w:szCs w:val="28"/>
        </w:rPr>
        <w:t xml:space="preserve">Обеспечение общественного порядка и </w:t>
      </w:r>
      <w:r w:rsidR="0074238A">
        <w:rPr>
          <w:rFonts w:ascii="Times New Roman" w:hAnsi="Times New Roman"/>
          <w:sz w:val="28"/>
          <w:szCs w:val="28"/>
        </w:rPr>
        <w:t>профилактика правонарушений</w:t>
      </w:r>
      <w:r>
        <w:rPr>
          <w:rFonts w:ascii="Times New Roman" w:eastAsia="Times New Roman" w:hAnsi="Times New Roman" w:cs="Times New Roman"/>
          <w:sz w:val="28"/>
          <w:szCs w:val="28"/>
          <w:lang w:eastAsia="ru-RU"/>
        </w:rPr>
        <w:t>» включает в себя две подпрограммы:</w:t>
      </w:r>
    </w:p>
    <w:p w:rsidR="007871C0" w:rsidRDefault="007871C0" w:rsidP="007871C0">
      <w:pPr>
        <w:widowControl w:val="0"/>
        <w:spacing w:after="0" w:line="240" w:lineRule="auto"/>
        <w:ind w:firstLine="709"/>
        <w:contextualSpacing/>
        <w:jc w:val="both"/>
        <w:rPr>
          <w:rFonts w:ascii="Times New Roman" w:hAnsi="Times New Roman"/>
          <w:sz w:val="28"/>
          <w:szCs w:val="28"/>
        </w:rPr>
      </w:pPr>
      <w:r w:rsidRPr="003149EE">
        <w:rPr>
          <w:rFonts w:ascii="Times New Roman" w:hAnsi="Times New Roman"/>
          <w:sz w:val="28"/>
          <w:szCs w:val="28"/>
        </w:rPr>
        <w:t>1. «Противодействие коррупции в Туриловском сельском поселении»</w:t>
      </w:r>
      <w:r>
        <w:rPr>
          <w:rFonts w:ascii="Times New Roman" w:hAnsi="Times New Roman"/>
          <w:sz w:val="28"/>
          <w:szCs w:val="28"/>
        </w:rPr>
        <w:t>;</w:t>
      </w:r>
    </w:p>
    <w:p w:rsidR="007871C0" w:rsidRPr="003149EE" w:rsidRDefault="007871C0" w:rsidP="007871C0">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3149EE">
        <w:rPr>
          <w:rFonts w:ascii="Times New Roman" w:hAnsi="Times New Roman"/>
          <w:sz w:val="28"/>
          <w:szCs w:val="28"/>
        </w:rPr>
        <w:t>«Профилактика экстремизма и терроризма в Туриловском сельском поселении».</w:t>
      </w:r>
    </w:p>
    <w:p w:rsidR="007E4104" w:rsidRPr="007E4104" w:rsidRDefault="00092626" w:rsidP="007E4104">
      <w:pPr>
        <w:pStyle w:val="a3"/>
        <w:widowControl w:val="0"/>
        <w:spacing w:after="0" w:line="240" w:lineRule="auto"/>
        <w:ind w:left="0" w:firstLine="709"/>
        <w:jc w:val="both"/>
        <w:rPr>
          <w:rFonts w:ascii="Times New Roman" w:hAnsi="Times New Roman" w:cs="Times New Roman"/>
          <w:sz w:val="28"/>
          <w:szCs w:val="28"/>
        </w:rPr>
      </w:pPr>
      <w:r w:rsidRPr="00092626">
        <w:rPr>
          <w:rFonts w:ascii="Times New Roman" w:hAnsi="Times New Roman" w:cs="Times New Roman"/>
          <w:sz w:val="28"/>
          <w:szCs w:val="28"/>
        </w:rPr>
        <w:t>На реализацию муниципальной программы Туриловского сельского поселения «Обеспечение общественного порядка и профилактика правонарушений» в 2023 году было предусмотрено бюджетных ассигнований 2,0 тыс. рублей. Фактически использовано – 2,0 тыс. рублей.</w:t>
      </w:r>
    </w:p>
    <w:p w:rsidR="007871C0" w:rsidRDefault="007871C0" w:rsidP="007871C0">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sidRPr="003149EE">
        <w:rPr>
          <w:rFonts w:ascii="Times New Roman" w:hAnsi="Times New Roman" w:cs="Times New Roman"/>
          <w:sz w:val="28"/>
          <w:szCs w:val="28"/>
        </w:rPr>
        <w:t xml:space="preserve">Обеспечение общественного порядка и </w:t>
      </w:r>
      <w:r w:rsidR="0074238A">
        <w:rPr>
          <w:rFonts w:ascii="Times New Roman" w:hAnsi="Times New Roman" w:cs="Times New Roman"/>
          <w:sz w:val="28"/>
          <w:szCs w:val="28"/>
        </w:rPr>
        <w:t>профилактика правонарушений</w:t>
      </w:r>
      <w:r w:rsidRPr="00687D75">
        <w:rPr>
          <w:rFonts w:ascii="Times New Roman" w:hAnsi="Times New Roman" w:cs="Times New Roman"/>
          <w:sz w:val="28"/>
          <w:szCs w:val="28"/>
        </w:rPr>
        <w:t>» за 20</w:t>
      </w:r>
      <w:r w:rsidR="0090078F">
        <w:rPr>
          <w:rFonts w:ascii="Times New Roman" w:hAnsi="Times New Roman" w:cs="Times New Roman"/>
          <w:sz w:val="28"/>
          <w:szCs w:val="28"/>
        </w:rPr>
        <w:t>2</w:t>
      </w:r>
      <w:r w:rsidR="00092626">
        <w:rPr>
          <w:rFonts w:ascii="Times New Roman" w:hAnsi="Times New Roman" w:cs="Times New Roman"/>
          <w:sz w:val="28"/>
          <w:szCs w:val="28"/>
        </w:rPr>
        <w:t>3</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092626">
        <w:rPr>
          <w:rFonts w:ascii="Times New Roman" w:hAnsi="Times New Roman" w:cs="Times New Roman"/>
          <w:sz w:val="28"/>
          <w:szCs w:val="28"/>
        </w:rPr>
        <w:t>2</w:t>
      </w:r>
      <w:r w:rsidRPr="00687D75">
        <w:rPr>
          <w:rFonts w:ascii="Times New Roman" w:hAnsi="Times New Roman" w:cs="Times New Roman"/>
          <w:sz w:val="28"/>
          <w:szCs w:val="28"/>
        </w:rPr>
        <w:t>.03.20</w:t>
      </w:r>
      <w:r w:rsidR="0074238A">
        <w:rPr>
          <w:rFonts w:ascii="Times New Roman" w:hAnsi="Times New Roman" w:cs="Times New Roman"/>
          <w:sz w:val="28"/>
          <w:szCs w:val="28"/>
        </w:rPr>
        <w:t>2</w:t>
      </w:r>
      <w:r w:rsidR="00092626">
        <w:rPr>
          <w:rFonts w:ascii="Times New Roman" w:hAnsi="Times New Roman" w:cs="Times New Roman"/>
          <w:sz w:val="28"/>
          <w:szCs w:val="28"/>
        </w:rPr>
        <w:t>4</w:t>
      </w:r>
      <w:r w:rsidRPr="00687D75">
        <w:rPr>
          <w:rFonts w:ascii="Times New Roman" w:hAnsi="Times New Roman" w:cs="Times New Roman"/>
          <w:sz w:val="28"/>
          <w:szCs w:val="28"/>
        </w:rPr>
        <w:t xml:space="preserve"> № </w:t>
      </w:r>
      <w:r w:rsidR="00092626">
        <w:rPr>
          <w:rFonts w:ascii="Times New Roman" w:hAnsi="Times New Roman" w:cs="Times New Roman"/>
          <w:sz w:val="28"/>
          <w:szCs w:val="28"/>
        </w:rPr>
        <w:t>44</w:t>
      </w:r>
      <w:r w:rsidRPr="00687D75">
        <w:rPr>
          <w:rFonts w:ascii="Times New Roman" w:hAnsi="Times New Roman" w:cs="Times New Roman"/>
          <w:sz w:val="28"/>
          <w:szCs w:val="28"/>
        </w:rPr>
        <w:t>.</w:t>
      </w:r>
    </w:p>
    <w:p w:rsidR="007871C0" w:rsidRPr="003149EE" w:rsidRDefault="007871C0" w:rsidP="007871C0">
      <w:pPr>
        <w:widowControl w:val="0"/>
        <w:spacing w:after="0" w:line="240" w:lineRule="auto"/>
        <w:ind w:firstLine="709"/>
        <w:contextualSpacing/>
        <w:jc w:val="both"/>
        <w:rPr>
          <w:rFonts w:ascii="Times New Roman" w:hAnsi="Times New Roman"/>
          <w:sz w:val="28"/>
          <w:szCs w:val="28"/>
        </w:rPr>
      </w:pP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7871C0"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p>
    <w:p w:rsidR="007871C0" w:rsidRDefault="007871C0" w:rsidP="007871C0">
      <w:pPr>
        <w:spacing w:after="0" w:line="240" w:lineRule="auto"/>
        <w:ind w:firstLine="720"/>
        <w:contextualSpacing/>
        <w:jc w:val="both"/>
        <w:rPr>
          <w:rFonts w:ascii="Times New Roman" w:eastAsia="Times New Roman" w:hAnsi="Times New Roman" w:cs="Times New Roman"/>
          <w:bCs/>
          <w:sz w:val="28"/>
          <w:szCs w:val="28"/>
          <w:lang w:eastAsia="ru-RU"/>
        </w:rPr>
      </w:pPr>
      <w:r w:rsidRPr="003149EE">
        <w:rPr>
          <w:rFonts w:ascii="Times New Roman" w:eastAsia="Times New Roman" w:hAnsi="Times New Roman" w:cs="Times New Roman"/>
          <w:sz w:val="28"/>
          <w:szCs w:val="28"/>
          <w:lang w:eastAsia="ru-RU"/>
        </w:rPr>
        <w:lastRenderedPageBreak/>
        <w:t xml:space="preserve">Муниципальная программа Туриловского сельского поселения «Обеспечение общественного порядка и </w:t>
      </w:r>
      <w:r w:rsidR="0074238A">
        <w:rPr>
          <w:rFonts w:ascii="Times New Roman" w:eastAsia="Times New Roman" w:hAnsi="Times New Roman" w:cs="Times New Roman"/>
          <w:sz w:val="28"/>
          <w:szCs w:val="28"/>
          <w:lang w:eastAsia="ru-RU"/>
        </w:rPr>
        <w:t>профилактика правонарушений</w:t>
      </w:r>
      <w:r w:rsidRPr="003149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149EE">
        <w:rPr>
          <w:rFonts w:ascii="Times New Roman" w:eastAsia="Times New Roman" w:hAnsi="Times New Roman" w:cs="Times New Roman"/>
          <w:sz w:val="28"/>
          <w:szCs w:val="28"/>
          <w:lang w:eastAsia="ru-RU"/>
        </w:rPr>
        <w:t xml:space="preserve">направлена на достижение следующей цели - </w:t>
      </w:r>
      <w:r w:rsidRPr="003149EE">
        <w:rPr>
          <w:rFonts w:ascii="Times New Roman" w:eastAsia="Times New Roman" w:hAnsi="Times New Roman" w:cs="Times New Roman"/>
          <w:bCs/>
          <w:sz w:val="28"/>
          <w:szCs w:val="28"/>
          <w:lang w:eastAsia="ru-RU"/>
        </w:rPr>
        <w:t xml:space="preserve">повышение качества и результативности реализуемых мер по охране общественного порядка, </w:t>
      </w:r>
      <w:r w:rsidR="0074238A">
        <w:rPr>
          <w:rFonts w:ascii="Times New Roman" w:eastAsia="Times New Roman" w:hAnsi="Times New Roman" w:cs="Times New Roman"/>
          <w:bCs/>
          <w:sz w:val="28"/>
          <w:szCs w:val="28"/>
          <w:lang w:eastAsia="ru-RU"/>
        </w:rPr>
        <w:t xml:space="preserve">снижение уровня преступности, </w:t>
      </w:r>
      <w:r w:rsidRPr="003149EE">
        <w:rPr>
          <w:rFonts w:ascii="Times New Roman" w:eastAsia="Times New Roman" w:hAnsi="Times New Roman" w:cs="Times New Roman"/>
          <w:bCs/>
          <w:sz w:val="28"/>
          <w:szCs w:val="28"/>
          <w:lang w:eastAsia="ru-RU"/>
        </w:rPr>
        <w:t>противодействию терроризму и экстремизму.</w:t>
      </w:r>
    </w:p>
    <w:p w:rsidR="007E4104" w:rsidRPr="007E4104" w:rsidRDefault="007E4104" w:rsidP="007E410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7E4104">
        <w:rPr>
          <w:rFonts w:ascii="Times New Roman" w:hAnsi="Times New Roman" w:cs="Times New Roman"/>
          <w:sz w:val="28"/>
          <w:szCs w:val="28"/>
        </w:rPr>
        <w:t>Для достижения поставленной цели было разработано две подпрограммы.</w:t>
      </w:r>
    </w:p>
    <w:p w:rsidR="00E51097" w:rsidRPr="00E51097" w:rsidRDefault="00E51097" w:rsidP="00E51097">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Подпрограмма «Противодействие коррупции в Туриловском сельском поселении».</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Основное мероприятие «Совершенствование нормативного правового регулирования в сфере противодействия коррупции».</w:t>
      </w:r>
    </w:p>
    <w:p w:rsidR="00092626" w:rsidRPr="00092626" w:rsidRDefault="00092626" w:rsidP="00092626">
      <w:pPr>
        <w:spacing w:after="0" w:line="240" w:lineRule="auto"/>
        <w:ind w:firstLine="720"/>
        <w:contextualSpacing/>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В целях исполнения вышеназванного мероприятия в 2023 году  разработаны  и приняты следующие нормативные правовые акты в сфере  противодействия коррупции:</w:t>
      </w:r>
    </w:p>
    <w:p w:rsidR="00092626" w:rsidRPr="00092626" w:rsidRDefault="00092626" w:rsidP="00092626">
      <w:pPr>
        <w:spacing w:after="0" w:line="240" w:lineRule="auto"/>
        <w:ind w:firstLine="720"/>
        <w:contextualSpacing/>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bCs/>
          <w:sz w:val="28"/>
          <w:szCs w:val="28"/>
          <w:lang w:eastAsia="ru-RU"/>
        </w:rPr>
        <w:t>- утвержден Порядок</w:t>
      </w:r>
      <w:r w:rsidRPr="00092626">
        <w:rPr>
          <w:rFonts w:ascii="Times New Roman" w:eastAsia="Times New Roman" w:hAnsi="Times New Roman" w:cs="Times New Roman"/>
          <w:sz w:val="28"/>
          <w:szCs w:val="28"/>
          <w:lang w:eastAsia="ru-RU"/>
        </w:rPr>
        <w:t xml:space="preserve">  сообщения главой Администрации </w:t>
      </w:r>
      <w:r w:rsidRPr="00092626">
        <w:rPr>
          <w:rFonts w:ascii="Times New Roman" w:eastAsia="Times New Roman" w:hAnsi="Times New Roman" w:cs="Times New Roman"/>
          <w:bCs/>
          <w:sz w:val="28"/>
          <w:szCs w:val="28"/>
          <w:lang w:eastAsia="ru-RU"/>
        </w:rPr>
        <w:t xml:space="preserve">Туриловского сельского поселения </w:t>
      </w:r>
      <w:r w:rsidRPr="00092626">
        <w:rPr>
          <w:rFonts w:ascii="Times New Roman" w:eastAsia="Times New Roman" w:hAnsi="Times New Roman" w:cs="Times New Roman"/>
          <w:sz w:val="28"/>
          <w:szCs w:val="28"/>
          <w:lang w:eastAsia="ru-RU"/>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092626" w:rsidRPr="00092626" w:rsidRDefault="00092626" w:rsidP="00092626">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092626">
        <w:rPr>
          <w:rFonts w:ascii="Times New Roman" w:eastAsia="Times New Roman" w:hAnsi="Times New Roman" w:cs="Times New Roman"/>
          <w:sz w:val="28"/>
          <w:szCs w:val="28"/>
          <w:lang w:eastAsia="ru-RU"/>
        </w:rPr>
        <w:t>- принят Порядок работы комиссии по соблюдению требований</w:t>
      </w:r>
      <w:r w:rsidRPr="00092626">
        <w:rPr>
          <w:rFonts w:ascii="Times New Roman" w:eastAsia="Times New Roman" w:hAnsi="Times New Roman" w:cs="Times New Roman"/>
          <w:sz w:val="28"/>
          <w:szCs w:val="28"/>
          <w:lang w:eastAsia="ru-RU"/>
        </w:rPr>
        <w:br/>
        <w:t>к служебному поведению муниципальных служащих Администрации, а также в созданных для выполнения поставленных перед Администрацией поселения задач учреждениях и организациях и урегулированию конфликта интересов в новой редакции;</w:t>
      </w:r>
      <w:proofErr w:type="gramEnd"/>
    </w:p>
    <w:p w:rsidR="00092626" w:rsidRPr="00092626" w:rsidRDefault="00092626" w:rsidP="00092626">
      <w:pPr>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092626">
        <w:rPr>
          <w:rFonts w:ascii="Times New Roman" w:eastAsia="Times New Roman" w:hAnsi="Times New Roman" w:cs="Times New Roman"/>
          <w:bCs/>
          <w:sz w:val="28"/>
          <w:szCs w:val="28"/>
          <w:lang w:eastAsia="ru-RU"/>
        </w:rPr>
        <w:t xml:space="preserve">- внесены изменения в постановление </w:t>
      </w:r>
      <w:r w:rsidRPr="00092626">
        <w:rPr>
          <w:rFonts w:ascii="Times New Roman" w:eastAsia="Times New Roman" w:hAnsi="Times New Roman" w:cs="Times New Roman"/>
          <w:sz w:val="28"/>
          <w:szCs w:val="28"/>
          <w:lang w:eastAsia="ru-RU"/>
        </w:rPr>
        <w:t>Администрации Туриловского сельского поселения от  27.12.2022  № 118 «</w:t>
      </w:r>
      <w:r w:rsidRPr="00092626">
        <w:rPr>
          <w:rFonts w:ascii="Times New Roman" w:eastAsia="Times New Roman" w:hAnsi="Times New Roman" w:cs="Times New Roman"/>
          <w:bCs/>
          <w:sz w:val="28"/>
          <w:szCs w:val="28"/>
          <w:lang w:eastAsia="ru-RU"/>
        </w:rPr>
        <w:t>О  предоставлении сведений о доходах, об имуществе и обязательствах имущественного характера</w:t>
      </w:r>
      <w:r w:rsidRPr="00092626">
        <w:rPr>
          <w:rFonts w:ascii="Times New Roman" w:eastAsia="Times New Roman" w:hAnsi="Times New Roman" w:cs="Times New Roman"/>
          <w:sz w:val="28"/>
          <w:szCs w:val="28"/>
          <w:lang w:eastAsia="ru-RU"/>
        </w:rPr>
        <w:t>», от 27.05.2013 № 39 «О Памятке муниципальным служащим Администрации Туриловского сельского поселения по недопущению ситуаций конфликта интересов на муниципальной службе и порядку их урегулирования»,  от 29.11.2016 № 24 «О Порядке сообщения муниципальными служащими Администрации Туриловского сельского поселения</w:t>
      </w:r>
      <w:r w:rsidRPr="00092626">
        <w:rPr>
          <w:rFonts w:ascii="Times New Roman" w:eastAsia="Times New Roman" w:hAnsi="Times New Roman" w:cs="Times New Roman"/>
          <w:bCs/>
          <w:sz w:val="28"/>
          <w:szCs w:val="28"/>
          <w:lang w:eastAsia="ru-RU"/>
        </w:rPr>
        <w:t xml:space="preserve"> </w:t>
      </w:r>
      <w:r w:rsidRPr="00092626">
        <w:rPr>
          <w:rFonts w:ascii="Times New Roman" w:eastAsia="Times New Roman" w:hAnsi="Times New Roman" w:cs="Times New Roman"/>
          <w:sz w:val="28"/>
          <w:szCs w:val="28"/>
          <w:lang w:eastAsia="ru-RU"/>
        </w:rPr>
        <w:t>о получении подарка</w:t>
      </w:r>
      <w:proofErr w:type="gramEnd"/>
      <w:r w:rsidRPr="00092626">
        <w:rPr>
          <w:rFonts w:ascii="Times New Roman" w:eastAsia="Times New Roman" w:hAnsi="Times New Roman" w:cs="Times New Roman"/>
          <w:sz w:val="28"/>
          <w:szCs w:val="28"/>
          <w:lang w:eastAsia="ru-RU"/>
        </w:rPr>
        <w:t xml:space="preserve">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92626" w:rsidRPr="00092626" w:rsidRDefault="00092626" w:rsidP="00092626">
      <w:pPr>
        <w:tabs>
          <w:tab w:val="left" w:pos="142"/>
        </w:tabs>
        <w:spacing w:after="0" w:line="240" w:lineRule="auto"/>
        <w:ind w:firstLine="720"/>
        <w:contextualSpacing/>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 создана комиссия по координации работы по противодействию коррупции в Туриловском сельском поселении и утверждено Положение о комиссии по координации работы по противодействию коррупции в Туриловском сельском поселении;</w:t>
      </w:r>
    </w:p>
    <w:p w:rsidR="00E51097" w:rsidRPr="00E51097" w:rsidRDefault="00092626" w:rsidP="00092626">
      <w:pPr>
        <w:spacing w:after="0" w:line="240" w:lineRule="auto"/>
        <w:contextualSpacing/>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 xml:space="preserve">- внесены изменения  в Положение о публичных слушаниях в муниципальном образовании «Туриловское сельское поселение», Положение о порядке проведения антикоррупционной экспертизы нормативных правовых актов Администрации </w:t>
      </w:r>
      <w:r w:rsidRPr="00092626">
        <w:rPr>
          <w:rFonts w:ascii="Times New Roman" w:eastAsia="Times New Roman" w:hAnsi="Times New Roman" w:cs="Times New Roman"/>
          <w:bCs/>
          <w:sz w:val="28"/>
          <w:szCs w:val="28"/>
          <w:lang w:eastAsia="ru-RU"/>
        </w:rPr>
        <w:t xml:space="preserve">Туриловского </w:t>
      </w:r>
      <w:r w:rsidRPr="00092626">
        <w:rPr>
          <w:rFonts w:ascii="Times New Roman" w:eastAsia="Times New Roman" w:hAnsi="Times New Roman" w:cs="Times New Roman"/>
          <w:sz w:val="28"/>
          <w:szCs w:val="28"/>
          <w:lang w:eastAsia="ru-RU"/>
        </w:rPr>
        <w:t>сельского поселения и их проектов.</w:t>
      </w:r>
    </w:p>
    <w:p w:rsidR="00E51097" w:rsidRPr="00E51097" w:rsidRDefault="00E51097" w:rsidP="00E51097">
      <w:pPr>
        <w:spacing w:after="0" w:line="240" w:lineRule="auto"/>
        <w:ind w:firstLine="720"/>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sz w:val="28"/>
          <w:szCs w:val="28"/>
          <w:lang w:eastAsia="ru-RU"/>
        </w:rPr>
        <w:lastRenderedPageBreak/>
        <w:t>Основное мероприятие «</w:t>
      </w:r>
      <w:r w:rsidRPr="00E51097">
        <w:rPr>
          <w:rFonts w:ascii="Times New Roman" w:eastAsia="Times New Roman" w:hAnsi="Times New Roman" w:cs="Times New Roman"/>
          <w:kern w:val="2"/>
          <w:sz w:val="28"/>
          <w:szCs w:val="28"/>
          <w:lang w:eastAsia="ru-RU"/>
        </w:rPr>
        <w:t>Повышение эффективности механизмов выявления, предотвращения и урегулирования конфликта интересов на муниципальной службе Туриловского сельского поселения».</w:t>
      </w:r>
    </w:p>
    <w:p w:rsidR="00092626" w:rsidRPr="00092626" w:rsidRDefault="00092626" w:rsidP="00092626">
      <w:pPr>
        <w:spacing w:after="0" w:line="240" w:lineRule="auto"/>
        <w:ind w:firstLine="720"/>
        <w:contextualSpacing/>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Проводился мониторинг соблюдения антикоррупционного законодательства в части наличия конфликта интересов.</w:t>
      </w:r>
    </w:p>
    <w:p w:rsidR="00092626" w:rsidRPr="00092626" w:rsidRDefault="00092626" w:rsidP="00092626">
      <w:pPr>
        <w:spacing w:after="0" w:line="240" w:lineRule="auto"/>
        <w:ind w:firstLine="720"/>
        <w:contextualSpacing/>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 xml:space="preserve">В отношении лиц, замещающих должности муниципальной службы Туриловского сельского поселения: </w:t>
      </w:r>
    </w:p>
    <w:p w:rsidR="00092626" w:rsidRPr="00092626" w:rsidRDefault="00092626" w:rsidP="00092626">
      <w:pPr>
        <w:spacing w:after="0" w:line="240" w:lineRule="auto"/>
        <w:ind w:firstLine="720"/>
        <w:contextualSpacing/>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 xml:space="preserve">а) проводилась работа по выявлению </w:t>
      </w:r>
      <w:proofErr w:type="gramStart"/>
      <w:r w:rsidRPr="00092626">
        <w:rPr>
          <w:rFonts w:ascii="Times New Roman" w:eastAsia="Times New Roman" w:hAnsi="Times New Roman" w:cs="Times New Roman"/>
          <w:sz w:val="28"/>
          <w:szCs w:val="28"/>
          <w:lang w:eastAsia="ru-RU"/>
        </w:rPr>
        <w:t>скрытой</w:t>
      </w:r>
      <w:proofErr w:type="gramEnd"/>
      <w:r w:rsidRPr="00092626">
        <w:rPr>
          <w:rFonts w:ascii="Times New Roman" w:eastAsia="Times New Roman" w:hAnsi="Times New Roman" w:cs="Times New Roman"/>
          <w:sz w:val="28"/>
          <w:szCs w:val="28"/>
          <w:lang w:eastAsia="ru-RU"/>
        </w:rPr>
        <w:t xml:space="preserve"> аффилированности среди муниципальных служащих; </w:t>
      </w:r>
    </w:p>
    <w:p w:rsidR="00E51097" w:rsidRPr="00E51097" w:rsidRDefault="00092626" w:rsidP="00092626">
      <w:pPr>
        <w:spacing w:after="0" w:line="240" w:lineRule="auto"/>
        <w:ind w:firstLine="720"/>
        <w:contextualSpacing/>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б) при приеме на работу в Администрацию на должности муниципальной службы и технического персонала поступающим лицам представляется к заполнению анкета «Сведения о свойственниках» и уделяется особое внимание сведениям о близких родственниках.</w:t>
      </w:r>
    </w:p>
    <w:p w:rsidR="00E51097" w:rsidRPr="00E51097" w:rsidRDefault="00E51097" w:rsidP="00E51097">
      <w:pPr>
        <w:spacing w:after="0" w:line="240" w:lineRule="auto"/>
        <w:ind w:firstLine="720"/>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 xml:space="preserve">Основное мероприятие «Усиление </w:t>
      </w:r>
      <w:proofErr w:type="gramStart"/>
      <w:r w:rsidRPr="00E51097">
        <w:rPr>
          <w:rFonts w:ascii="Times New Roman" w:eastAsia="Times New Roman" w:hAnsi="Times New Roman" w:cs="Times New Roman"/>
          <w:kern w:val="2"/>
          <w:sz w:val="28"/>
          <w:szCs w:val="28"/>
          <w:lang w:eastAsia="ru-RU"/>
        </w:rPr>
        <w:t>контроля за</w:t>
      </w:r>
      <w:proofErr w:type="gramEnd"/>
      <w:r w:rsidRPr="00E51097">
        <w:rPr>
          <w:rFonts w:ascii="Times New Roman" w:eastAsia="Times New Roman" w:hAnsi="Times New Roman" w:cs="Times New Roman"/>
          <w:kern w:val="2"/>
          <w:sz w:val="28"/>
          <w:szCs w:val="28"/>
          <w:lang w:eastAsia="ru-RU"/>
        </w:rPr>
        <w:t xml:space="preserve"> соблюдением лицами, замещающими отдельные муниципальные  должности Туриловского сельского поселения, должности муниципальной  службы Туриловского сельского поселения (далее – должностные лица) антикоррупционных норм».</w:t>
      </w:r>
    </w:p>
    <w:p w:rsidR="00092626" w:rsidRPr="00092626" w:rsidRDefault="00092626" w:rsidP="00092626">
      <w:pPr>
        <w:spacing w:after="0" w:line="240" w:lineRule="auto"/>
        <w:ind w:firstLine="720"/>
        <w:contextualSpacing/>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 xml:space="preserve">Проведен анализ полноты сведений муниципальных служащих об адресах сайтов в сети </w:t>
      </w:r>
      <w:proofErr w:type="gramStart"/>
      <w:r w:rsidRPr="00092626">
        <w:rPr>
          <w:rFonts w:ascii="Times New Roman" w:eastAsia="Times New Roman" w:hAnsi="Times New Roman" w:cs="Times New Roman"/>
          <w:sz w:val="28"/>
          <w:szCs w:val="28"/>
          <w:lang w:eastAsia="ru-RU"/>
        </w:rPr>
        <w:t>Интернет</w:t>
      </w:r>
      <w:proofErr w:type="gramEnd"/>
      <w:r w:rsidRPr="00092626">
        <w:rPr>
          <w:rFonts w:ascii="Times New Roman" w:eastAsia="Times New Roman" w:hAnsi="Times New Roman" w:cs="Times New Roman"/>
          <w:sz w:val="28"/>
          <w:szCs w:val="28"/>
          <w:lang w:eastAsia="ru-RU"/>
        </w:rPr>
        <w:t xml:space="preserve"> на которых муниципальные служащие размещали общедоступную информацию и сведений о доходах, расходах, об имуществе и обязательствах имущественного характера, представленных муниципальными служащими Администрации за 2022 год.</w:t>
      </w:r>
    </w:p>
    <w:p w:rsidR="00092626" w:rsidRPr="00092626" w:rsidRDefault="00092626" w:rsidP="00092626">
      <w:pPr>
        <w:spacing w:after="0" w:line="240" w:lineRule="auto"/>
        <w:ind w:firstLine="720"/>
        <w:contextualSpacing/>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 xml:space="preserve">Осуществляется </w:t>
      </w:r>
      <w:proofErr w:type="gramStart"/>
      <w:r w:rsidRPr="00092626">
        <w:rPr>
          <w:rFonts w:ascii="Times New Roman" w:eastAsia="Times New Roman" w:hAnsi="Times New Roman" w:cs="Times New Roman"/>
          <w:sz w:val="28"/>
          <w:szCs w:val="28"/>
          <w:lang w:eastAsia="ru-RU"/>
        </w:rPr>
        <w:t>контроль за</w:t>
      </w:r>
      <w:proofErr w:type="gramEnd"/>
      <w:r w:rsidRPr="00092626">
        <w:rPr>
          <w:rFonts w:ascii="Times New Roman" w:eastAsia="Times New Roman" w:hAnsi="Times New Roman" w:cs="Times New Roman"/>
          <w:sz w:val="28"/>
          <w:szCs w:val="28"/>
          <w:lang w:eastAsia="ru-RU"/>
        </w:rPr>
        <w:t xml:space="preserve"> соблюдением муниципальными служащими предотвращения конфликта интересов, связанным с выполнением муниципальным служащим иной  оплачиваемой работы.</w:t>
      </w:r>
    </w:p>
    <w:p w:rsidR="00E51097" w:rsidRPr="00E51097" w:rsidRDefault="00092626" w:rsidP="00092626">
      <w:pPr>
        <w:spacing w:after="0" w:line="240" w:lineRule="auto"/>
        <w:ind w:firstLine="720"/>
        <w:contextualSpacing/>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В истекшем периоде проведено 2 заседания комиссии по соблюдению требований к служебному поведению муниципальных служащих, проходящих муниципальную службу в Администрации Туриловского сельского поселения, и урегулированию конфликта интересов.</w:t>
      </w:r>
    </w:p>
    <w:p w:rsidR="00E51097" w:rsidRPr="00E51097" w:rsidRDefault="00E51097" w:rsidP="00E51097">
      <w:pPr>
        <w:spacing w:after="0" w:line="240" w:lineRule="auto"/>
        <w:ind w:firstLine="720"/>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Основное мероприятие «Осуществление антикоррупционной экспертизы нормативных правовых актов Туриловского сельского поселения и их проектов с учетом мониторинга соответствующей правоприменительной практики».</w:t>
      </w:r>
    </w:p>
    <w:p w:rsidR="00E51097" w:rsidRPr="00E51097" w:rsidRDefault="00092626" w:rsidP="00E51097">
      <w:pPr>
        <w:spacing w:after="0" w:line="240" w:lineRule="auto"/>
        <w:ind w:firstLine="720"/>
        <w:contextualSpacing/>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В течение 2023 года специалистом по правовой работе Администрации Туриловского сельского поселения была проведена антикоррупционная экспертиза 96 проектов нормативных правовых актов.</w:t>
      </w:r>
    </w:p>
    <w:p w:rsidR="00E51097" w:rsidRPr="00E51097" w:rsidRDefault="00E51097" w:rsidP="00E51097">
      <w:pPr>
        <w:spacing w:after="0" w:line="240" w:lineRule="auto"/>
        <w:ind w:firstLine="720"/>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Основное мероприятие «Совершенствование мер по противодействию коррупции в сфере закупок товаров, работ, услуг для обеспечения муниципальных нужд».</w:t>
      </w:r>
    </w:p>
    <w:p w:rsidR="00092626" w:rsidRPr="00092626" w:rsidRDefault="00092626" w:rsidP="000926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 xml:space="preserve">Разработан и  утвержден план  мероприятий по снижению рисков нарушения антимонопольного законодательства в Администрации Туриловского сельского поселения на 2023 год.  </w:t>
      </w:r>
    </w:p>
    <w:p w:rsidR="00092626" w:rsidRPr="00092626" w:rsidRDefault="00092626" w:rsidP="000926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 xml:space="preserve">Специалист по закупкам Администрации принимал участие проводимых Минэкономразвития области совместно с  управлением Федеральной антимонопольной службы по Ростовской области, управлением по противодействию коррупции при Губернаторе Ростовской области, </w:t>
      </w:r>
      <w:r w:rsidRPr="00092626">
        <w:rPr>
          <w:rFonts w:ascii="Times New Roman" w:eastAsia="Times New Roman" w:hAnsi="Times New Roman" w:cs="Times New Roman"/>
          <w:sz w:val="28"/>
          <w:szCs w:val="28"/>
          <w:lang w:eastAsia="ru-RU"/>
        </w:rPr>
        <w:lastRenderedPageBreak/>
        <w:t>министерством финансов Ростовской области обучающих семинарах по вопросам применения законодательства о контрактной системе в сфере закупок. В отчетном периоде 1 муниципальный служащий, в должностные обязанности которого входит участие в осуществлении закупок, прошел обучение (повышение квалификации) по антикоррупционной тематике.</w:t>
      </w:r>
    </w:p>
    <w:p w:rsidR="00092626" w:rsidRPr="00092626" w:rsidRDefault="00092626" w:rsidP="000926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Осуществлялся мониторинг случаев несоблюдения требований об отсутствии конфликта интересов между участниками закупки и заказчиками, установленных Федеральным законом от 05.04.2013 № 44-ФЗ в Администрации путем анализа представленных членами единой комиссии по определению поставщиков (подрядчиков, исполнителей) Администрации декларации о возможной личной заинтересованности</w:t>
      </w:r>
    </w:p>
    <w:p w:rsidR="00E51097" w:rsidRPr="00E51097" w:rsidRDefault="00092626" w:rsidP="000926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92626">
        <w:rPr>
          <w:rFonts w:ascii="Times New Roman" w:eastAsia="Times New Roman" w:hAnsi="Times New Roman" w:cs="Times New Roman"/>
          <w:sz w:val="28"/>
          <w:szCs w:val="28"/>
          <w:lang w:eastAsia="ru-RU"/>
        </w:rPr>
        <w:t>В целях выявления личной заинтересованности муниципальных служащих при осуществлении закупок товаров, работ, услуг для обеспечения муниципальных нужд проводился анализ сведений о проведенных Администрацией Туриловского сельского поселения муниципальных закупках (заключенных контрактах) в 2023 году.</w:t>
      </w:r>
      <w:r w:rsidR="00E51097" w:rsidRPr="00E51097">
        <w:rPr>
          <w:rFonts w:ascii="Times New Roman" w:eastAsia="Times New Roman" w:hAnsi="Times New Roman" w:cs="Times New Roman"/>
          <w:sz w:val="28"/>
          <w:szCs w:val="28"/>
          <w:lang w:eastAsia="ru-RU"/>
        </w:rPr>
        <w:t xml:space="preserve">  </w:t>
      </w:r>
      <w:proofErr w:type="gramEnd"/>
    </w:p>
    <w:p w:rsidR="00E51097" w:rsidRPr="00E51097" w:rsidRDefault="00E51097" w:rsidP="00E51097">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sz w:val="28"/>
          <w:szCs w:val="28"/>
          <w:lang w:eastAsia="ru-RU"/>
        </w:rPr>
        <w:t>Основное мероприятие «</w:t>
      </w:r>
      <w:r w:rsidRPr="00E51097">
        <w:rPr>
          <w:rFonts w:ascii="Times New Roman" w:eastAsia="Times New Roman" w:hAnsi="Times New Roman" w:cs="Times New Roman"/>
          <w:kern w:val="2"/>
          <w:sz w:val="28"/>
          <w:szCs w:val="28"/>
          <w:lang w:eastAsia="ru-RU"/>
        </w:rPr>
        <w:t>Проведение среди всех слоев населения социологических исследований в целях оценки уровня коррупции в Туриловском сельском поселении на основании методики, утвержденной Правительством Российской Федерации».</w:t>
      </w:r>
    </w:p>
    <w:p w:rsidR="00092626" w:rsidRPr="00092626" w:rsidRDefault="00092626" w:rsidP="00092626">
      <w:pPr>
        <w:spacing w:after="0" w:line="240" w:lineRule="auto"/>
        <w:ind w:firstLine="720"/>
        <w:contextualSpacing/>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 xml:space="preserve">Анализ и обобщение информации о фактах коррупции в органах местного самоуправления Туриловского сельского поселения проводится специалистом,  ответственным за работу по профилактике противодействия коррупции в  Администрации. </w:t>
      </w:r>
    </w:p>
    <w:p w:rsidR="00E51097" w:rsidRPr="00E51097" w:rsidRDefault="00092626" w:rsidP="00092626">
      <w:pPr>
        <w:spacing w:after="0" w:line="240" w:lineRule="auto"/>
        <w:ind w:firstLine="720"/>
        <w:contextualSpacing/>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В  2023 году  публикаций в средствах массовой информации о фактах проявления коррупции в органах местного самоуправления Туриловского сельского поселения не выявлено, на официальном сайте Администрации в разделе «Противодействие коррупции» создан и функционирует подраздел «Опрос по коррупции».</w:t>
      </w:r>
    </w:p>
    <w:p w:rsidR="00E51097" w:rsidRPr="00E51097" w:rsidRDefault="00E51097" w:rsidP="00E51097">
      <w:pPr>
        <w:spacing w:after="0" w:line="240" w:lineRule="auto"/>
        <w:ind w:firstLine="720"/>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sz w:val="28"/>
          <w:szCs w:val="28"/>
          <w:lang w:eastAsia="ru-RU"/>
        </w:rPr>
        <w:t>Основное мероприятие «</w:t>
      </w:r>
      <w:r w:rsidRPr="00E51097">
        <w:rPr>
          <w:rFonts w:ascii="Times New Roman" w:eastAsia="Times New Roman" w:hAnsi="Times New Roman" w:cs="Times New Roman"/>
          <w:kern w:val="2"/>
          <w:sz w:val="28"/>
          <w:szCs w:val="28"/>
          <w:lang w:eastAsia="ru-RU"/>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p w:rsidR="00092626" w:rsidRPr="00092626" w:rsidRDefault="00092626" w:rsidP="00092626">
      <w:pPr>
        <w:spacing w:after="0" w:line="240" w:lineRule="auto"/>
        <w:ind w:firstLine="720"/>
        <w:contextualSpacing/>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Общественный совет при Администрации Туриловского сельского поселения принимает активное участие в проводимой работе органами местного самоуправления Туриловского сельского поселения. Члены общественного совета включены  в состав комиссии по соблюдению требований к служебному поведению муниципальных служащих, проходящих муниципальную службу в Администрации, и урегулированию конфликта интересов и принимают участие в заседаниях комиссии.</w:t>
      </w:r>
    </w:p>
    <w:p w:rsidR="00092626" w:rsidRPr="00092626" w:rsidRDefault="00092626" w:rsidP="00092626">
      <w:pPr>
        <w:spacing w:after="0" w:line="240" w:lineRule="auto"/>
        <w:ind w:firstLine="720"/>
        <w:contextualSpacing/>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 xml:space="preserve">Реализуется комплекс мер, направленных на повышение правовой культуры граждан и антикоррупционную пропаганду. Обеспечен доступ граждан, общественных объединений и средств массовой информации к информации о деятельности органов местного самоуправления Туриловского сельского поселения путем опубликования материалов на сайте Администрации в информационно-телекоммуникационной сети «Интернет» о </w:t>
      </w:r>
      <w:r w:rsidRPr="00092626">
        <w:rPr>
          <w:rFonts w:ascii="Times New Roman" w:eastAsia="Times New Roman" w:hAnsi="Times New Roman" w:cs="Times New Roman"/>
          <w:sz w:val="28"/>
          <w:szCs w:val="28"/>
          <w:lang w:eastAsia="ru-RU"/>
        </w:rPr>
        <w:lastRenderedPageBreak/>
        <w:t>деятельности органов местного самоуправления Туриловского сельского поселения.</w:t>
      </w:r>
    </w:p>
    <w:p w:rsidR="00E51097" w:rsidRPr="00E51097" w:rsidRDefault="00092626" w:rsidP="00092626">
      <w:pPr>
        <w:spacing w:after="0" w:line="240" w:lineRule="auto"/>
        <w:ind w:firstLine="720"/>
        <w:contextualSpacing/>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На официальном сайте Администрации своевременно размещаются материалы антикоррупционной направленности, способствующие правовому просвещению населения  Туриловского сельского поселения.</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Основное мероприятие «Активизация работы по антикоррупционному образованию и просвещению должностных лиц».</w:t>
      </w:r>
    </w:p>
    <w:p w:rsidR="00092626" w:rsidRPr="00092626" w:rsidRDefault="00092626" w:rsidP="000926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Муниципальные служащие Туриловского сельского поселения принимали участие в проводимых Правительством Ростовской области обучающих семинарах по тематике требований антикоррупционного законодательства.</w:t>
      </w:r>
    </w:p>
    <w:p w:rsidR="00092626" w:rsidRPr="00092626" w:rsidRDefault="00092626" w:rsidP="000926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Специалистом, ответственным за работу по профилактике противодействия коррупции в Администрации Туриловского сельского поселения проводились информационные беседы с муниципальными служащими на тему соблюдения запретов и ограничений,  а также по вопросам противодействия коррупции, в том числе в рамках декларационной кампании 2023 года.</w:t>
      </w:r>
    </w:p>
    <w:p w:rsidR="00092626" w:rsidRPr="00092626" w:rsidRDefault="00092626" w:rsidP="000926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1 муниципальный служащий, в должностные обязанности которого входит участие в противодействии коррупции, прошел  обучение на курсах повышения квалификации по образовательной программе: «Контрактная система в сфере закупок товаров, работ, услуг. Управление закупками» за счет средств местного бюджета.</w:t>
      </w:r>
    </w:p>
    <w:p w:rsidR="00E51097" w:rsidRPr="00E51097" w:rsidRDefault="00092626" w:rsidP="000926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 xml:space="preserve">В </w:t>
      </w:r>
      <w:proofErr w:type="gramStart"/>
      <w:r w:rsidRPr="00092626">
        <w:rPr>
          <w:rFonts w:ascii="Times New Roman" w:eastAsia="Times New Roman" w:hAnsi="Times New Roman" w:cs="Times New Roman"/>
          <w:sz w:val="28"/>
          <w:szCs w:val="28"/>
          <w:lang w:eastAsia="ru-RU"/>
        </w:rPr>
        <w:t>помещении, занимаемом Администрацией поселения размещен</w:t>
      </w:r>
      <w:proofErr w:type="gramEnd"/>
      <w:r w:rsidRPr="00092626">
        <w:rPr>
          <w:rFonts w:ascii="Times New Roman" w:eastAsia="Times New Roman" w:hAnsi="Times New Roman" w:cs="Times New Roman"/>
          <w:sz w:val="28"/>
          <w:szCs w:val="28"/>
          <w:lang w:eastAsia="ru-RU"/>
        </w:rPr>
        <w:t xml:space="preserve"> информационный стенд, направленный на профилактику коррупционных и иных правонарушений со стороны граждан и муниципальных служащих Туриловского сельского поселения, а также информация об адресах и телефонах, по которым можно сообщить о фактах коррупции.</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Основное мероприятие «Разработка и размещение социальной рекламной продукции антикоррупционной направленности».</w:t>
      </w:r>
    </w:p>
    <w:p w:rsidR="00092626" w:rsidRPr="00092626" w:rsidRDefault="00092626" w:rsidP="0009262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 xml:space="preserve">На официальном сайте Администрации в сети Интернет размещается информация антикоррупционной направленности, размещалась информация о Международном  молодежном  конкурсе  социальной  антикоррупционной  рекламы «Вместе  против  коррупции!».   </w:t>
      </w:r>
    </w:p>
    <w:p w:rsidR="00E51097" w:rsidRPr="00E51097" w:rsidRDefault="00092626" w:rsidP="0009262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 xml:space="preserve">На официальном сайте Администрации, на официальных страницах в </w:t>
      </w:r>
      <w:proofErr w:type="spellStart"/>
      <w:r w:rsidRPr="00092626">
        <w:rPr>
          <w:rFonts w:ascii="Times New Roman" w:eastAsia="Times New Roman" w:hAnsi="Times New Roman" w:cs="Times New Roman"/>
          <w:sz w:val="28"/>
          <w:szCs w:val="28"/>
          <w:lang w:eastAsia="ru-RU"/>
        </w:rPr>
        <w:t>соцсетях</w:t>
      </w:r>
      <w:proofErr w:type="spellEnd"/>
      <w:r w:rsidRPr="00092626">
        <w:rPr>
          <w:rFonts w:ascii="Times New Roman" w:eastAsia="Times New Roman" w:hAnsi="Times New Roman" w:cs="Times New Roman"/>
          <w:sz w:val="28"/>
          <w:szCs w:val="28"/>
          <w:lang w:eastAsia="ru-RU"/>
        </w:rPr>
        <w:t xml:space="preserve"> (Одноклассники, ВК) размещена информация, приуроченная к Международному дню борьбы с коррупцией (9 декабря).</w:t>
      </w:r>
      <w:r w:rsidR="00E51097" w:rsidRPr="00E51097">
        <w:rPr>
          <w:rFonts w:ascii="Times New Roman" w:eastAsia="Times New Roman" w:hAnsi="Times New Roman" w:cs="Times New Roman"/>
          <w:sz w:val="28"/>
          <w:szCs w:val="28"/>
          <w:lang w:eastAsia="ru-RU"/>
        </w:rPr>
        <w:t xml:space="preserve">  </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Основное мероприятие «Распространение печатной продукции по вопросам противодействия коррупции в Туриловском сельском поселении, в том числе учебных пособий и материалов</w:t>
      </w:r>
      <w:r w:rsidR="00092626">
        <w:rPr>
          <w:rFonts w:ascii="Times New Roman" w:eastAsia="Times New Roman" w:hAnsi="Times New Roman" w:cs="Times New Roman"/>
          <w:sz w:val="28"/>
          <w:szCs w:val="28"/>
          <w:lang w:eastAsia="ru-RU"/>
        </w:rPr>
        <w:t>»</w:t>
      </w:r>
      <w:r w:rsidRPr="00E51097">
        <w:rPr>
          <w:rFonts w:ascii="Times New Roman" w:eastAsia="Times New Roman" w:hAnsi="Times New Roman" w:cs="Times New Roman"/>
          <w:sz w:val="28"/>
          <w:szCs w:val="28"/>
          <w:lang w:eastAsia="ru-RU"/>
        </w:rPr>
        <w:t>.</w:t>
      </w:r>
    </w:p>
    <w:p w:rsidR="00092626" w:rsidRPr="00092626" w:rsidRDefault="00092626" w:rsidP="0009262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 xml:space="preserve">В муниципальных учреждениях культуры распространяется печатная продукция по вопросам противодействия коррупции (листовки, плакаты) по вопросам противодействия коррупции. </w:t>
      </w:r>
    </w:p>
    <w:p w:rsidR="00E51097" w:rsidRPr="00E51097" w:rsidRDefault="00092626" w:rsidP="0009262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В Администрации разработана Памятка для муниципальных служащих (Обзор типичных ошибок,  допускаемых при заполнении справок о доходах, расходах, об имуществе и обязательствах имущественного характера).</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sz w:val="28"/>
          <w:szCs w:val="28"/>
          <w:lang w:eastAsia="ru-RU"/>
        </w:rPr>
        <w:lastRenderedPageBreak/>
        <w:t>Подпрограмма «</w:t>
      </w:r>
      <w:r w:rsidRPr="00E51097">
        <w:rPr>
          <w:rFonts w:ascii="Times New Roman" w:eastAsia="Times New Roman" w:hAnsi="Times New Roman" w:cs="Times New Roman"/>
          <w:kern w:val="2"/>
          <w:sz w:val="28"/>
          <w:szCs w:val="28"/>
          <w:lang w:eastAsia="ru-RU"/>
        </w:rPr>
        <w:t>Профилактика экстремизма и терроризма в Туриловском сельском поселении».</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Основное мероприятие «</w:t>
      </w:r>
      <w:r w:rsidRPr="00E51097">
        <w:rPr>
          <w:rFonts w:ascii="Times New Roman" w:eastAsia="Times New Roman" w:hAnsi="Times New Roman" w:cs="Times New Roman"/>
          <w:bCs/>
          <w:sz w:val="28"/>
          <w:szCs w:val="28"/>
          <w:lang w:eastAsia="ru-RU"/>
        </w:rPr>
        <w:t>И</w:t>
      </w:r>
      <w:r w:rsidRPr="00E51097">
        <w:rPr>
          <w:rFonts w:ascii="Times New Roman" w:eastAsia="Times New Roman" w:hAnsi="Times New Roman" w:cs="Times New Roman"/>
          <w:spacing w:val="-6"/>
          <w:sz w:val="28"/>
          <w:szCs w:val="28"/>
          <w:lang w:eastAsia="ru-RU"/>
        </w:rPr>
        <w:t>нформационно-пропаган</w:t>
      </w:r>
      <w:r w:rsidRPr="00E51097">
        <w:rPr>
          <w:rFonts w:ascii="Times New Roman" w:eastAsia="Times New Roman" w:hAnsi="Times New Roman" w:cs="Times New Roman"/>
          <w:spacing w:val="-6"/>
          <w:sz w:val="28"/>
          <w:szCs w:val="28"/>
          <w:lang w:eastAsia="ru-RU"/>
        </w:rPr>
        <w:softHyphen/>
        <w:t>дистское противодействие экстремизму и терроризму</w:t>
      </w:r>
      <w:r w:rsidRPr="00E51097">
        <w:rPr>
          <w:rFonts w:ascii="Times New Roman" w:eastAsia="Times New Roman" w:hAnsi="Times New Roman" w:cs="Times New Roman"/>
          <w:kern w:val="2"/>
          <w:sz w:val="28"/>
          <w:szCs w:val="28"/>
          <w:lang w:eastAsia="ru-RU"/>
        </w:rPr>
        <w:t>».</w:t>
      </w:r>
    </w:p>
    <w:p w:rsidR="00092626" w:rsidRPr="00092626" w:rsidRDefault="00092626" w:rsidP="0009262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Размещение в общедоступных местах письменной информации, направленной на разъяснение о недопустимости проявлений национальной, расовой, религиозной неприязни, недопустимости насильственных и иных действий, совершаемых в целях воздействия на принятие решений органами государственной власти и местного самоуправления; проведение собраний граждан в целях проведения разъяснительной деятельности, направленной на профилактику терроризма и экстремизма;</w:t>
      </w:r>
    </w:p>
    <w:p w:rsidR="00E51097" w:rsidRPr="00E51097" w:rsidRDefault="00092626" w:rsidP="0009262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Организация проведения с учащимися общеобразовательных учреждений, расположенных на территории Туриловского сельского поселения, и трудовыми коллективами предприятий бесед на тему профилактики экстремизма и терроризма, в том числе разъяснение положений УК РФ, предусматривающих ответственность за совершение преступлений экстремистской и террористической направленности.</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Основное мероприятие «Осуществление комплекса мер по предупреждению террористических актов и соблюдению правил поведения при их возникновении».</w:t>
      </w:r>
    </w:p>
    <w:p w:rsidR="00E51097" w:rsidRPr="00E51097" w:rsidRDefault="00092626" w:rsidP="00E510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92626">
        <w:rPr>
          <w:rFonts w:ascii="Times New Roman" w:eastAsia="Times New Roman" w:hAnsi="Times New Roman" w:cs="Times New Roman"/>
          <w:sz w:val="28"/>
          <w:szCs w:val="28"/>
          <w:lang w:eastAsia="ru-RU"/>
        </w:rPr>
        <w:t>Проведение осмотра, закрытие чердачных и подвальных помещений, очистка входов и выходов всех общественных зданий и общеобразовательных учреждений.</w:t>
      </w:r>
    </w:p>
    <w:p w:rsidR="00E51097" w:rsidRPr="00E51097" w:rsidRDefault="00E51097" w:rsidP="00E51097">
      <w:pPr>
        <w:widowControl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Основное мероприятие «Обеспечение выполнения функций муниципальными учреждениями (в том числе в рамках выполнения муниципального задания) в части реализации комплекса антитеррористических мероприятий».</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Мероприятия не осуществлялись.</w:t>
      </w:r>
    </w:p>
    <w:p w:rsidR="007871C0" w:rsidRPr="003149EE" w:rsidRDefault="007871C0" w:rsidP="007E410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7871C0" w:rsidRDefault="007871C0" w:rsidP="007871C0">
      <w:pPr>
        <w:spacing w:after="0" w:line="240" w:lineRule="auto"/>
        <w:ind w:firstLine="708"/>
        <w:jc w:val="both"/>
        <w:rPr>
          <w:rFonts w:ascii="Times New Roman" w:hAnsi="Times New Roman" w:cs="Times New Roman"/>
          <w:sz w:val="28"/>
          <w:szCs w:val="28"/>
        </w:rPr>
      </w:pPr>
    </w:p>
    <w:p w:rsidR="007871C0" w:rsidRPr="00FB34F6" w:rsidRDefault="007871C0" w:rsidP="007871C0">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D93513">
        <w:rPr>
          <w:rFonts w:ascii="Times New Roman" w:hAnsi="Times New Roman" w:cs="Times New Roman"/>
          <w:sz w:val="28"/>
          <w:szCs w:val="28"/>
        </w:rPr>
        <w:t>2</w:t>
      </w:r>
      <w:r w:rsidR="00E51097">
        <w:rPr>
          <w:rFonts w:ascii="Times New Roman" w:hAnsi="Times New Roman" w:cs="Times New Roman"/>
          <w:sz w:val="28"/>
          <w:szCs w:val="28"/>
        </w:rPr>
        <w:t>2</w:t>
      </w:r>
      <w:r w:rsidRPr="00FB34F6">
        <w:rPr>
          <w:rFonts w:ascii="Times New Roman" w:hAnsi="Times New Roman" w:cs="Times New Roman"/>
          <w:sz w:val="28"/>
          <w:szCs w:val="28"/>
        </w:rPr>
        <w:t xml:space="preserve"> году обеспечено выполнение </w:t>
      </w:r>
      <w:r w:rsidR="0074238A">
        <w:rPr>
          <w:rFonts w:ascii="Times New Roman" w:hAnsi="Times New Roman" w:cs="Times New Roman"/>
          <w:sz w:val="28"/>
          <w:szCs w:val="28"/>
        </w:rPr>
        <w:t>2</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7871C0" w:rsidRPr="006F358E"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F358E">
        <w:rPr>
          <w:rFonts w:ascii="Times New Roman" w:eastAsia="Times New Roman" w:hAnsi="Times New Roman" w:cs="Times New Roman"/>
          <w:sz w:val="28"/>
          <w:szCs w:val="28"/>
          <w:lang w:eastAsia="ru-RU"/>
        </w:rPr>
        <w:t>Доля граждан, опрошенных в ходе мониторинга общественного мнения, которые лично сталкивались за последний год с проявлениями коррупции в Туриловском сельском поселении</w:t>
      </w:r>
      <w:r>
        <w:rPr>
          <w:rFonts w:ascii="Times New Roman" w:eastAsia="Times New Roman" w:hAnsi="Times New Roman" w:cs="Times New Roman"/>
          <w:sz w:val="28"/>
          <w:szCs w:val="28"/>
          <w:lang w:eastAsia="ru-RU"/>
        </w:rPr>
        <w:t>;</w:t>
      </w:r>
    </w:p>
    <w:p w:rsidR="007871C0" w:rsidRDefault="007871C0" w:rsidP="0074238A">
      <w:pPr>
        <w:spacing w:after="0" w:line="240" w:lineRule="auto"/>
        <w:ind w:firstLine="720"/>
        <w:contextualSpacing/>
        <w:jc w:val="both"/>
        <w:rPr>
          <w:rFonts w:ascii="Times New Roman" w:hAnsi="Times New Roman"/>
          <w:sz w:val="28"/>
          <w:szCs w:val="28"/>
        </w:rPr>
      </w:pPr>
      <w:r>
        <w:rPr>
          <w:rFonts w:ascii="Times New Roman" w:eastAsia="Times New Roman" w:hAnsi="Times New Roman" w:cs="Times New Roman"/>
          <w:sz w:val="28"/>
          <w:szCs w:val="28"/>
          <w:lang w:eastAsia="ru-RU"/>
        </w:rPr>
        <w:t xml:space="preserve">2. </w:t>
      </w:r>
      <w:r w:rsidRPr="006F358E">
        <w:rPr>
          <w:rFonts w:ascii="Times New Roman" w:eastAsia="Times New Roman" w:hAnsi="Times New Roman" w:cs="Times New Roman"/>
          <w:sz w:val="28"/>
          <w:szCs w:val="28"/>
          <w:lang w:eastAsia="ru-RU"/>
        </w:rPr>
        <w:t>Доля граждан, опрошенных в ходе мониторинга общественного мнения, которые лично сталкивались с конфликтами на межнациональной почве</w:t>
      </w:r>
      <w:r>
        <w:rPr>
          <w:rFonts w:ascii="Times New Roman" w:hAnsi="Times New Roman"/>
          <w:sz w:val="28"/>
          <w:szCs w:val="28"/>
        </w:rPr>
        <w:t>.</w:t>
      </w:r>
    </w:p>
    <w:p w:rsidR="007871C0" w:rsidRDefault="007871C0" w:rsidP="007871C0">
      <w:pPr>
        <w:widowControl w:val="0"/>
        <w:spacing w:after="0" w:line="240" w:lineRule="auto"/>
        <w:ind w:firstLine="709"/>
        <w:contextualSpacing/>
        <w:rPr>
          <w:rFonts w:ascii="Times New Roman" w:hAnsi="Times New Roman"/>
          <w:sz w:val="28"/>
          <w:szCs w:val="28"/>
        </w:rPr>
      </w:pPr>
    </w:p>
    <w:p w:rsidR="007871C0" w:rsidRPr="00EA452C" w:rsidRDefault="007871C0" w:rsidP="007871C0">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7871C0" w:rsidRPr="006F358E" w:rsidRDefault="007871C0" w:rsidP="007871C0">
      <w:pPr>
        <w:widowControl w:val="0"/>
        <w:spacing w:after="0" w:line="240" w:lineRule="auto"/>
        <w:ind w:firstLine="709"/>
        <w:contextualSpacing/>
        <w:rPr>
          <w:rFonts w:ascii="Times New Roman" w:hAnsi="Times New Roman"/>
          <w:sz w:val="28"/>
          <w:szCs w:val="28"/>
        </w:rPr>
      </w:pPr>
    </w:p>
    <w:p w:rsidR="007871C0" w:rsidRPr="003149EE"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r w:rsidRPr="003149EE">
        <w:rPr>
          <w:rFonts w:ascii="Times New Roman" w:eastAsia="Times New Roman" w:hAnsi="Times New Roman" w:cs="Times New Roman"/>
          <w:sz w:val="28"/>
          <w:szCs w:val="28"/>
          <w:lang w:eastAsia="ru-RU"/>
        </w:rPr>
        <w:lastRenderedPageBreak/>
        <w:t xml:space="preserve">На реализацию муниципальной программы Туриловского сельского поселения «Обеспечение общественного порядка и </w:t>
      </w:r>
      <w:r w:rsidR="0074238A">
        <w:rPr>
          <w:rFonts w:ascii="Times New Roman" w:eastAsia="Times New Roman" w:hAnsi="Times New Roman" w:cs="Times New Roman"/>
          <w:sz w:val="28"/>
          <w:szCs w:val="28"/>
          <w:lang w:eastAsia="ru-RU"/>
        </w:rPr>
        <w:t>профилактика правонарушений</w:t>
      </w:r>
      <w:r w:rsidRPr="003149EE">
        <w:rPr>
          <w:rFonts w:ascii="Times New Roman" w:eastAsia="Times New Roman" w:hAnsi="Times New Roman" w:cs="Times New Roman"/>
          <w:sz w:val="28"/>
          <w:szCs w:val="28"/>
          <w:lang w:eastAsia="ru-RU"/>
        </w:rPr>
        <w:t>» в 20</w:t>
      </w:r>
      <w:r w:rsidR="00D93513">
        <w:rPr>
          <w:rFonts w:ascii="Times New Roman" w:eastAsia="Times New Roman" w:hAnsi="Times New Roman" w:cs="Times New Roman"/>
          <w:sz w:val="28"/>
          <w:szCs w:val="28"/>
          <w:lang w:eastAsia="ru-RU"/>
        </w:rPr>
        <w:t>2</w:t>
      </w:r>
      <w:r w:rsidR="00092626">
        <w:rPr>
          <w:rFonts w:ascii="Times New Roman" w:eastAsia="Times New Roman" w:hAnsi="Times New Roman" w:cs="Times New Roman"/>
          <w:sz w:val="28"/>
          <w:szCs w:val="28"/>
          <w:lang w:eastAsia="ru-RU"/>
        </w:rPr>
        <w:t>3</w:t>
      </w:r>
      <w:r w:rsidRPr="003149EE">
        <w:rPr>
          <w:rFonts w:ascii="Times New Roman" w:eastAsia="Times New Roman" w:hAnsi="Times New Roman" w:cs="Times New Roman"/>
          <w:sz w:val="28"/>
          <w:szCs w:val="28"/>
          <w:lang w:eastAsia="ru-RU"/>
        </w:rPr>
        <w:t xml:space="preserve"> году бюджетных ассигнований было заложено </w:t>
      </w:r>
      <w:r w:rsidR="007E4104">
        <w:rPr>
          <w:rFonts w:ascii="Times New Roman" w:eastAsia="Times New Roman" w:hAnsi="Times New Roman" w:cs="Times New Roman"/>
          <w:sz w:val="28"/>
          <w:szCs w:val="28"/>
          <w:lang w:eastAsia="ru-RU"/>
        </w:rPr>
        <w:t>2</w:t>
      </w:r>
      <w:r w:rsidRPr="003149EE">
        <w:rPr>
          <w:rFonts w:ascii="Times New Roman" w:eastAsia="Times New Roman" w:hAnsi="Times New Roman" w:cs="Times New Roman"/>
          <w:sz w:val="28"/>
          <w:szCs w:val="28"/>
          <w:lang w:eastAsia="ru-RU"/>
        </w:rPr>
        <w:t>,0 тыс. рублей.</w:t>
      </w:r>
    </w:p>
    <w:p w:rsidR="00CF5881" w:rsidRDefault="00CF5881" w:rsidP="007871C0">
      <w:pPr>
        <w:widowControl w:val="0"/>
        <w:spacing w:after="0" w:line="240" w:lineRule="auto"/>
        <w:ind w:firstLine="709"/>
        <w:contextualSpacing/>
        <w:jc w:val="center"/>
        <w:rPr>
          <w:rFonts w:ascii="Times New Roman" w:hAnsi="Times New Roman"/>
          <w:i/>
          <w:sz w:val="28"/>
          <w:szCs w:val="28"/>
          <w:u w:val="single"/>
        </w:rPr>
      </w:pPr>
    </w:p>
    <w:p w:rsidR="007871C0" w:rsidRDefault="007871C0" w:rsidP="007871C0">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7871C0" w:rsidRDefault="007871C0" w:rsidP="007871C0">
      <w:pPr>
        <w:widowControl w:val="0"/>
        <w:spacing w:after="0" w:line="240" w:lineRule="auto"/>
        <w:ind w:firstLine="709"/>
        <w:contextualSpacing/>
        <w:jc w:val="center"/>
        <w:rPr>
          <w:rFonts w:ascii="Times New Roman" w:hAnsi="Times New Roman"/>
          <w:b/>
          <w:sz w:val="28"/>
          <w:szCs w:val="28"/>
        </w:rPr>
      </w:pP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1. Степень достижения целевых показателей муниципальной программы, подпрограмм муниципальной программы:</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эффективность хода реализации целевого показателя 1 равна 1,0;</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эффективность хода реализации целевого показателя 2 равна 1,0;</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эффективность хода реализации целевого показателя 1.1 равна 0,0;</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эффективность хода реализации целевого показателя 1.2 равна 1,0;</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эффективность хода реализации целевого показателя 1.3 равна 1,0;</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эффективность хода реализации целевого показателя 2.1 равна 1,0.</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Суммарная оценка степени достижения целевых показателей муниципальной программы составляет 0,83, что характеризует удовлетворительный уровень эффективности реализации муниципальной программы по степени достижения целевых показателей в 2023 году.</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2023 году.</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3. Бюджетная эффективность реализации муниципальной  программы рассчитывается в несколько этапов:</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092626" w:rsidRPr="00092626"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92626">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2023 году.</w:t>
      </w:r>
    </w:p>
    <w:p w:rsidR="005E1AE2" w:rsidRDefault="00092626" w:rsidP="00092626">
      <w:pPr>
        <w:tabs>
          <w:tab w:val="left" w:pos="332"/>
        </w:tabs>
        <w:snapToGrid w:val="0"/>
        <w:spacing w:after="0" w:line="240" w:lineRule="auto"/>
        <w:ind w:firstLine="709"/>
        <w:jc w:val="both"/>
        <w:rPr>
          <w:rFonts w:ascii="Times New Roman" w:eastAsia="Calibri" w:hAnsi="Times New Roman" w:cs="Calibri"/>
          <w:bCs/>
          <w:color w:val="000000"/>
          <w:sz w:val="28"/>
          <w:szCs w:val="28"/>
          <w:lang w:eastAsia="ar-SA"/>
        </w:rPr>
      </w:pPr>
      <w:r w:rsidRPr="00092626">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0,9. Таким образом, можно сделать вывод о высоком уровне реализации муниципальной программы по итогам 2023 года.</w:t>
      </w:r>
    </w:p>
    <w:p w:rsidR="005F1AED" w:rsidRPr="0010058D" w:rsidRDefault="005F1AED" w:rsidP="0010058D">
      <w:pPr>
        <w:widowControl w:val="0"/>
        <w:spacing w:after="0" w:line="240" w:lineRule="auto"/>
        <w:ind w:firstLine="709"/>
        <w:contextualSpacing/>
        <w:jc w:val="both"/>
        <w:rPr>
          <w:rFonts w:ascii="Times New Roman" w:hAnsi="Times New Roman"/>
          <w:sz w:val="28"/>
          <w:szCs w:val="28"/>
        </w:rPr>
      </w:pPr>
    </w:p>
    <w:sectPr w:rsidR="005F1AED" w:rsidRPr="0010058D" w:rsidSect="00F81F9D">
      <w:headerReference w:type="default" r:id="rId9"/>
      <w:footerReference w:type="default" r:id="rId10"/>
      <w:pgSz w:w="11906" w:h="16838"/>
      <w:pgMar w:top="1134" w:right="567" w:bottom="1134" w:left="1701" w:header="709" w:footer="6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B61" w:rsidRDefault="00086B61" w:rsidP="00A53310">
      <w:pPr>
        <w:spacing w:after="0" w:line="240" w:lineRule="auto"/>
      </w:pPr>
      <w:r>
        <w:separator/>
      </w:r>
    </w:p>
  </w:endnote>
  <w:endnote w:type="continuationSeparator" w:id="0">
    <w:p w:rsidR="00086B61" w:rsidRDefault="00086B61" w:rsidP="00A5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10" w:rsidRDefault="00633910">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B61" w:rsidRDefault="00086B61" w:rsidP="00A53310">
      <w:pPr>
        <w:spacing w:after="0" w:line="240" w:lineRule="auto"/>
      </w:pPr>
      <w:r>
        <w:separator/>
      </w:r>
    </w:p>
  </w:footnote>
  <w:footnote w:type="continuationSeparator" w:id="0">
    <w:p w:rsidR="00086B61" w:rsidRDefault="00086B61" w:rsidP="00A53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1929"/>
      <w:docPartObj>
        <w:docPartGallery w:val="Page Numbers (Top of Page)"/>
        <w:docPartUnique/>
      </w:docPartObj>
    </w:sdtPr>
    <w:sdtEndPr/>
    <w:sdtContent>
      <w:p w:rsidR="00633910" w:rsidRDefault="00633910">
        <w:pPr>
          <w:pStyle w:val="ae"/>
          <w:jc w:val="center"/>
        </w:pPr>
        <w:r>
          <w:fldChar w:fldCharType="begin"/>
        </w:r>
        <w:r>
          <w:instrText xml:space="preserve"> PAGE   \* MERGEFORMAT </w:instrText>
        </w:r>
        <w:r>
          <w:fldChar w:fldCharType="separate"/>
        </w:r>
        <w:r w:rsidR="002B1D43">
          <w:rPr>
            <w:noProof/>
          </w:rPr>
          <w:t>17</w:t>
        </w:r>
        <w:r>
          <w:rPr>
            <w:noProof/>
          </w:rPr>
          <w:fldChar w:fldCharType="end"/>
        </w:r>
      </w:p>
    </w:sdtContent>
  </w:sdt>
  <w:p w:rsidR="00633910" w:rsidRDefault="0063391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5">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5"/>
  </w:num>
  <w:num w:numId="6">
    <w:abstractNumId w:val="2"/>
  </w:num>
  <w:num w:numId="7">
    <w:abstractNumId w:val="6"/>
  </w:num>
  <w:num w:numId="8">
    <w:abstractNumId w:val="7"/>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278A"/>
    <w:rsid w:val="000011EB"/>
    <w:rsid w:val="00002511"/>
    <w:rsid w:val="00002647"/>
    <w:rsid w:val="000030E4"/>
    <w:rsid w:val="00003446"/>
    <w:rsid w:val="000053FE"/>
    <w:rsid w:val="00006D89"/>
    <w:rsid w:val="00007444"/>
    <w:rsid w:val="00011FF8"/>
    <w:rsid w:val="0001222C"/>
    <w:rsid w:val="00012CCB"/>
    <w:rsid w:val="00013484"/>
    <w:rsid w:val="00016506"/>
    <w:rsid w:val="00016516"/>
    <w:rsid w:val="000166BD"/>
    <w:rsid w:val="0001723D"/>
    <w:rsid w:val="000179B0"/>
    <w:rsid w:val="00022904"/>
    <w:rsid w:val="000230B3"/>
    <w:rsid w:val="0002495B"/>
    <w:rsid w:val="00024BD9"/>
    <w:rsid w:val="00024E1C"/>
    <w:rsid w:val="00024F5E"/>
    <w:rsid w:val="00024F62"/>
    <w:rsid w:val="000252EB"/>
    <w:rsid w:val="000257AA"/>
    <w:rsid w:val="000267BB"/>
    <w:rsid w:val="0003020F"/>
    <w:rsid w:val="000304A4"/>
    <w:rsid w:val="00032F1F"/>
    <w:rsid w:val="000332BF"/>
    <w:rsid w:val="00033715"/>
    <w:rsid w:val="00033D05"/>
    <w:rsid w:val="000356A0"/>
    <w:rsid w:val="00035796"/>
    <w:rsid w:val="000372AF"/>
    <w:rsid w:val="00040C39"/>
    <w:rsid w:val="00040D68"/>
    <w:rsid w:val="000414A0"/>
    <w:rsid w:val="000420C4"/>
    <w:rsid w:val="000426CF"/>
    <w:rsid w:val="00044D2F"/>
    <w:rsid w:val="000465DC"/>
    <w:rsid w:val="00050B29"/>
    <w:rsid w:val="000537D8"/>
    <w:rsid w:val="00054A5D"/>
    <w:rsid w:val="00054B43"/>
    <w:rsid w:val="00056C97"/>
    <w:rsid w:val="000578F8"/>
    <w:rsid w:val="00060AE0"/>
    <w:rsid w:val="0006156E"/>
    <w:rsid w:val="0006215F"/>
    <w:rsid w:val="00063DD9"/>
    <w:rsid w:val="000645A9"/>
    <w:rsid w:val="00064A41"/>
    <w:rsid w:val="00065E40"/>
    <w:rsid w:val="000662E8"/>
    <w:rsid w:val="000666E6"/>
    <w:rsid w:val="00067741"/>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B61"/>
    <w:rsid w:val="00086E67"/>
    <w:rsid w:val="00091A27"/>
    <w:rsid w:val="00091ADF"/>
    <w:rsid w:val="00092626"/>
    <w:rsid w:val="00093E4C"/>
    <w:rsid w:val="00094089"/>
    <w:rsid w:val="0009484A"/>
    <w:rsid w:val="00095B48"/>
    <w:rsid w:val="000973F7"/>
    <w:rsid w:val="000A1345"/>
    <w:rsid w:val="000A1C0B"/>
    <w:rsid w:val="000A1C29"/>
    <w:rsid w:val="000A25BB"/>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3C0F"/>
    <w:rsid w:val="000C6707"/>
    <w:rsid w:val="000C7443"/>
    <w:rsid w:val="000D68E3"/>
    <w:rsid w:val="000E1346"/>
    <w:rsid w:val="000E356F"/>
    <w:rsid w:val="000E53BC"/>
    <w:rsid w:val="000F0345"/>
    <w:rsid w:val="000F1AA1"/>
    <w:rsid w:val="000F1CCC"/>
    <w:rsid w:val="000F1E55"/>
    <w:rsid w:val="000F3457"/>
    <w:rsid w:val="000F4536"/>
    <w:rsid w:val="000F7B88"/>
    <w:rsid w:val="000F7BA4"/>
    <w:rsid w:val="0010058D"/>
    <w:rsid w:val="001028A7"/>
    <w:rsid w:val="00103047"/>
    <w:rsid w:val="001047A7"/>
    <w:rsid w:val="001047BB"/>
    <w:rsid w:val="0010560C"/>
    <w:rsid w:val="00105C86"/>
    <w:rsid w:val="00106C01"/>
    <w:rsid w:val="001072CA"/>
    <w:rsid w:val="001111EC"/>
    <w:rsid w:val="00112307"/>
    <w:rsid w:val="001135AF"/>
    <w:rsid w:val="001142B1"/>
    <w:rsid w:val="001152DE"/>
    <w:rsid w:val="001156BE"/>
    <w:rsid w:val="001162FB"/>
    <w:rsid w:val="001202F1"/>
    <w:rsid w:val="001208CC"/>
    <w:rsid w:val="00122040"/>
    <w:rsid w:val="00122577"/>
    <w:rsid w:val="00126510"/>
    <w:rsid w:val="00130D9C"/>
    <w:rsid w:val="0013102E"/>
    <w:rsid w:val="00131D63"/>
    <w:rsid w:val="00134502"/>
    <w:rsid w:val="0013485C"/>
    <w:rsid w:val="0013592D"/>
    <w:rsid w:val="00135DC7"/>
    <w:rsid w:val="00136915"/>
    <w:rsid w:val="001374D5"/>
    <w:rsid w:val="00137ABF"/>
    <w:rsid w:val="00140026"/>
    <w:rsid w:val="001417C8"/>
    <w:rsid w:val="00143D98"/>
    <w:rsid w:val="00145D71"/>
    <w:rsid w:val="00147D2E"/>
    <w:rsid w:val="001527F5"/>
    <w:rsid w:val="00152E2A"/>
    <w:rsid w:val="00152E6C"/>
    <w:rsid w:val="0015514B"/>
    <w:rsid w:val="00155537"/>
    <w:rsid w:val="001578EF"/>
    <w:rsid w:val="0016041E"/>
    <w:rsid w:val="00166143"/>
    <w:rsid w:val="0017146B"/>
    <w:rsid w:val="0017253D"/>
    <w:rsid w:val="0017444B"/>
    <w:rsid w:val="00175D4E"/>
    <w:rsid w:val="001777D9"/>
    <w:rsid w:val="00181A12"/>
    <w:rsid w:val="00182996"/>
    <w:rsid w:val="00186471"/>
    <w:rsid w:val="00186607"/>
    <w:rsid w:val="00186D83"/>
    <w:rsid w:val="00191723"/>
    <w:rsid w:val="0019216B"/>
    <w:rsid w:val="00192BE8"/>
    <w:rsid w:val="00195620"/>
    <w:rsid w:val="00195B96"/>
    <w:rsid w:val="00195F96"/>
    <w:rsid w:val="00196CBB"/>
    <w:rsid w:val="00197281"/>
    <w:rsid w:val="001A1F6E"/>
    <w:rsid w:val="001A2206"/>
    <w:rsid w:val="001A23B3"/>
    <w:rsid w:val="001A2BBC"/>
    <w:rsid w:val="001A3E92"/>
    <w:rsid w:val="001A5029"/>
    <w:rsid w:val="001A582A"/>
    <w:rsid w:val="001A5900"/>
    <w:rsid w:val="001A5D0A"/>
    <w:rsid w:val="001A68C5"/>
    <w:rsid w:val="001A778A"/>
    <w:rsid w:val="001A77F6"/>
    <w:rsid w:val="001B366A"/>
    <w:rsid w:val="001B3AD2"/>
    <w:rsid w:val="001B7EA3"/>
    <w:rsid w:val="001C015E"/>
    <w:rsid w:val="001C13B5"/>
    <w:rsid w:val="001C1698"/>
    <w:rsid w:val="001C3F4C"/>
    <w:rsid w:val="001C4829"/>
    <w:rsid w:val="001C6A55"/>
    <w:rsid w:val="001C6A96"/>
    <w:rsid w:val="001C7629"/>
    <w:rsid w:val="001C7C11"/>
    <w:rsid w:val="001D1EF2"/>
    <w:rsid w:val="001D327D"/>
    <w:rsid w:val="001D6501"/>
    <w:rsid w:val="001D7549"/>
    <w:rsid w:val="001D7DDE"/>
    <w:rsid w:val="001E0C21"/>
    <w:rsid w:val="001E1A67"/>
    <w:rsid w:val="001E295C"/>
    <w:rsid w:val="001F160B"/>
    <w:rsid w:val="001F361A"/>
    <w:rsid w:val="001F4044"/>
    <w:rsid w:val="001F458A"/>
    <w:rsid w:val="001F4C55"/>
    <w:rsid w:val="001F55DD"/>
    <w:rsid w:val="001F67B3"/>
    <w:rsid w:val="001F6FF2"/>
    <w:rsid w:val="001F7332"/>
    <w:rsid w:val="00200DB1"/>
    <w:rsid w:val="00201CAA"/>
    <w:rsid w:val="00203062"/>
    <w:rsid w:val="00203125"/>
    <w:rsid w:val="00203F54"/>
    <w:rsid w:val="00205F02"/>
    <w:rsid w:val="00205F2D"/>
    <w:rsid w:val="0020755A"/>
    <w:rsid w:val="0020777A"/>
    <w:rsid w:val="00210344"/>
    <w:rsid w:val="00212157"/>
    <w:rsid w:val="00212B5F"/>
    <w:rsid w:val="002131BC"/>
    <w:rsid w:val="00214764"/>
    <w:rsid w:val="00214CB6"/>
    <w:rsid w:val="002168B1"/>
    <w:rsid w:val="00217669"/>
    <w:rsid w:val="002205DE"/>
    <w:rsid w:val="002210F8"/>
    <w:rsid w:val="00221CA0"/>
    <w:rsid w:val="00221D32"/>
    <w:rsid w:val="00222274"/>
    <w:rsid w:val="00225DD0"/>
    <w:rsid w:val="00225E2E"/>
    <w:rsid w:val="002279F6"/>
    <w:rsid w:val="00230D8B"/>
    <w:rsid w:val="002317C3"/>
    <w:rsid w:val="00233C76"/>
    <w:rsid w:val="002415A5"/>
    <w:rsid w:val="0024273C"/>
    <w:rsid w:val="0024586C"/>
    <w:rsid w:val="002503CF"/>
    <w:rsid w:val="00250DEA"/>
    <w:rsid w:val="00251C90"/>
    <w:rsid w:val="0025671A"/>
    <w:rsid w:val="00264FB2"/>
    <w:rsid w:val="00266722"/>
    <w:rsid w:val="0027037E"/>
    <w:rsid w:val="00273FF8"/>
    <w:rsid w:val="0027541A"/>
    <w:rsid w:val="00275C45"/>
    <w:rsid w:val="0028110D"/>
    <w:rsid w:val="00281DC5"/>
    <w:rsid w:val="00282F6E"/>
    <w:rsid w:val="00283EA1"/>
    <w:rsid w:val="00284466"/>
    <w:rsid w:val="00284B43"/>
    <w:rsid w:val="00284CDE"/>
    <w:rsid w:val="0028516C"/>
    <w:rsid w:val="00285526"/>
    <w:rsid w:val="00286A5E"/>
    <w:rsid w:val="00291D48"/>
    <w:rsid w:val="00292122"/>
    <w:rsid w:val="002975E9"/>
    <w:rsid w:val="00297CA6"/>
    <w:rsid w:val="002A08AC"/>
    <w:rsid w:val="002A0B74"/>
    <w:rsid w:val="002A1CE2"/>
    <w:rsid w:val="002A1E2E"/>
    <w:rsid w:val="002A2A07"/>
    <w:rsid w:val="002A4780"/>
    <w:rsid w:val="002A5C6D"/>
    <w:rsid w:val="002B1333"/>
    <w:rsid w:val="002B1D43"/>
    <w:rsid w:val="002B2C19"/>
    <w:rsid w:val="002B3A45"/>
    <w:rsid w:val="002B5FBE"/>
    <w:rsid w:val="002B62B5"/>
    <w:rsid w:val="002B713C"/>
    <w:rsid w:val="002C0929"/>
    <w:rsid w:val="002C2286"/>
    <w:rsid w:val="002C2D70"/>
    <w:rsid w:val="002C3038"/>
    <w:rsid w:val="002C49B3"/>
    <w:rsid w:val="002C5A2A"/>
    <w:rsid w:val="002D1D38"/>
    <w:rsid w:val="002D2236"/>
    <w:rsid w:val="002D2DB2"/>
    <w:rsid w:val="002D2E43"/>
    <w:rsid w:val="002D3EB5"/>
    <w:rsid w:val="002D4613"/>
    <w:rsid w:val="002D4B68"/>
    <w:rsid w:val="002D53B8"/>
    <w:rsid w:val="002D690E"/>
    <w:rsid w:val="002D79EF"/>
    <w:rsid w:val="002D7E29"/>
    <w:rsid w:val="002E1611"/>
    <w:rsid w:val="002E18AE"/>
    <w:rsid w:val="002E1B2D"/>
    <w:rsid w:val="002E59B0"/>
    <w:rsid w:val="002E5A4F"/>
    <w:rsid w:val="002E61EA"/>
    <w:rsid w:val="002E6292"/>
    <w:rsid w:val="002E6FBD"/>
    <w:rsid w:val="002E7295"/>
    <w:rsid w:val="002E752A"/>
    <w:rsid w:val="002F261F"/>
    <w:rsid w:val="002F2E8E"/>
    <w:rsid w:val="002F5CA9"/>
    <w:rsid w:val="002F69A1"/>
    <w:rsid w:val="00303845"/>
    <w:rsid w:val="0030637D"/>
    <w:rsid w:val="00310EEB"/>
    <w:rsid w:val="00311D99"/>
    <w:rsid w:val="00312200"/>
    <w:rsid w:val="003122FF"/>
    <w:rsid w:val="00313DFD"/>
    <w:rsid w:val="0031428F"/>
    <w:rsid w:val="003149EE"/>
    <w:rsid w:val="003154EA"/>
    <w:rsid w:val="0032035D"/>
    <w:rsid w:val="00320FD9"/>
    <w:rsid w:val="00321D8B"/>
    <w:rsid w:val="003236E4"/>
    <w:rsid w:val="00323AA0"/>
    <w:rsid w:val="00324084"/>
    <w:rsid w:val="00325C04"/>
    <w:rsid w:val="00325DEC"/>
    <w:rsid w:val="00326CF1"/>
    <w:rsid w:val="0032761F"/>
    <w:rsid w:val="00330025"/>
    <w:rsid w:val="0033180E"/>
    <w:rsid w:val="00331879"/>
    <w:rsid w:val="003341B9"/>
    <w:rsid w:val="0033470F"/>
    <w:rsid w:val="00337251"/>
    <w:rsid w:val="00343248"/>
    <w:rsid w:val="0034562E"/>
    <w:rsid w:val="00346B02"/>
    <w:rsid w:val="00347093"/>
    <w:rsid w:val="003543C0"/>
    <w:rsid w:val="003546AF"/>
    <w:rsid w:val="00361255"/>
    <w:rsid w:val="00361474"/>
    <w:rsid w:val="00361D4B"/>
    <w:rsid w:val="00361E17"/>
    <w:rsid w:val="00362CC3"/>
    <w:rsid w:val="00363D2A"/>
    <w:rsid w:val="00364034"/>
    <w:rsid w:val="00364712"/>
    <w:rsid w:val="00365578"/>
    <w:rsid w:val="00367551"/>
    <w:rsid w:val="00367BBF"/>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A036A"/>
    <w:rsid w:val="003A0594"/>
    <w:rsid w:val="003A216E"/>
    <w:rsid w:val="003A3E41"/>
    <w:rsid w:val="003A59E0"/>
    <w:rsid w:val="003A6493"/>
    <w:rsid w:val="003A6A05"/>
    <w:rsid w:val="003B027F"/>
    <w:rsid w:val="003B18A7"/>
    <w:rsid w:val="003B1BCB"/>
    <w:rsid w:val="003B2795"/>
    <w:rsid w:val="003B34FC"/>
    <w:rsid w:val="003B3507"/>
    <w:rsid w:val="003B3511"/>
    <w:rsid w:val="003B48EF"/>
    <w:rsid w:val="003B6196"/>
    <w:rsid w:val="003B7FCB"/>
    <w:rsid w:val="003C2A02"/>
    <w:rsid w:val="003C2E9E"/>
    <w:rsid w:val="003C324F"/>
    <w:rsid w:val="003C3CB2"/>
    <w:rsid w:val="003D0CF2"/>
    <w:rsid w:val="003D1EA4"/>
    <w:rsid w:val="003D30CA"/>
    <w:rsid w:val="003D4F89"/>
    <w:rsid w:val="003D552E"/>
    <w:rsid w:val="003D6411"/>
    <w:rsid w:val="003D70F0"/>
    <w:rsid w:val="003E15E3"/>
    <w:rsid w:val="003E1920"/>
    <w:rsid w:val="003E60EB"/>
    <w:rsid w:val="003E6301"/>
    <w:rsid w:val="003F192A"/>
    <w:rsid w:val="003F37F0"/>
    <w:rsid w:val="003F3D4E"/>
    <w:rsid w:val="003F4830"/>
    <w:rsid w:val="004011B7"/>
    <w:rsid w:val="004013AF"/>
    <w:rsid w:val="0040291A"/>
    <w:rsid w:val="00402B2E"/>
    <w:rsid w:val="00403A7A"/>
    <w:rsid w:val="00404D3A"/>
    <w:rsid w:val="004050B8"/>
    <w:rsid w:val="004055DE"/>
    <w:rsid w:val="00406444"/>
    <w:rsid w:val="00410482"/>
    <w:rsid w:val="00410B85"/>
    <w:rsid w:val="004123D8"/>
    <w:rsid w:val="00412EF4"/>
    <w:rsid w:val="00413D3F"/>
    <w:rsid w:val="0041429B"/>
    <w:rsid w:val="00421745"/>
    <w:rsid w:val="00421AA3"/>
    <w:rsid w:val="004236C2"/>
    <w:rsid w:val="00423CF4"/>
    <w:rsid w:val="00423E4E"/>
    <w:rsid w:val="00423F40"/>
    <w:rsid w:val="0042630D"/>
    <w:rsid w:val="00431274"/>
    <w:rsid w:val="004317DE"/>
    <w:rsid w:val="00432C12"/>
    <w:rsid w:val="004336DF"/>
    <w:rsid w:val="00433FA1"/>
    <w:rsid w:val="00434325"/>
    <w:rsid w:val="00436F7B"/>
    <w:rsid w:val="00437F54"/>
    <w:rsid w:val="00437F99"/>
    <w:rsid w:val="0044072E"/>
    <w:rsid w:val="00441ABF"/>
    <w:rsid w:val="00444702"/>
    <w:rsid w:val="00444FD4"/>
    <w:rsid w:val="0044609D"/>
    <w:rsid w:val="0044696F"/>
    <w:rsid w:val="004469FE"/>
    <w:rsid w:val="00446EFD"/>
    <w:rsid w:val="00447BD2"/>
    <w:rsid w:val="004525C9"/>
    <w:rsid w:val="00453502"/>
    <w:rsid w:val="004538AE"/>
    <w:rsid w:val="004540FA"/>
    <w:rsid w:val="00454A3A"/>
    <w:rsid w:val="00455536"/>
    <w:rsid w:val="00455C48"/>
    <w:rsid w:val="00456E31"/>
    <w:rsid w:val="00456FCF"/>
    <w:rsid w:val="004612BF"/>
    <w:rsid w:val="004631C4"/>
    <w:rsid w:val="004631F7"/>
    <w:rsid w:val="004653F5"/>
    <w:rsid w:val="00465C5A"/>
    <w:rsid w:val="00467B01"/>
    <w:rsid w:val="00467DCD"/>
    <w:rsid w:val="004709FB"/>
    <w:rsid w:val="00470BE5"/>
    <w:rsid w:val="00472FE5"/>
    <w:rsid w:val="004738A8"/>
    <w:rsid w:val="00473F7C"/>
    <w:rsid w:val="00475983"/>
    <w:rsid w:val="00475ACE"/>
    <w:rsid w:val="004770C3"/>
    <w:rsid w:val="00477336"/>
    <w:rsid w:val="00477A73"/>
    <w:rsid w:val="00480025"/>
    <w:rsid w:val="0048287B"/>
    <w:rsid w:val="004842B9"/>
    <w:rsid w:val="004854CF"/>
    <w:rsid w:val="004862E3"/>
    <w:rsid w:val="0048718E"/>
    <w:rsid w:val="00490E8E"/>
    <w:rsid w:val="0049127E"/>
    <w:rsid w:val="004919B6"/>
    <w:rsid w:val="004926AF"/>
    <w:rsid w:val="004926C5"/>
    <w:rsid w:val="00492ADF"/>
    <w:rsid w:val="004936DC"/>
    <w:rsid w:val="00495212"/>
    <w:rsid w:val="004952EE"/>
    <w:rsid w:val="00495FDD"/>
    <w:rsid w:val="004A04C2"/>
    <w:rsid w:val="004A0BBC"/>
    <w:rsid w:val="004A1E6B"/>
    <w:rsid w:val="004A4572"/>
    <w:rsid w:val="004A494F"/>
    <w:rsid w:val="004A589F"/>
    <w:rsid w:val="004A5C70"/>
    <w:rsid w:val="004A6D10"/>
    <w:rsid w:val="004A7697"/>
    <w:rsid w:val="004B00BE"/>
    <w:rsid w:val="004B2468"/>
    <w:rsid w:val="004B27ED"/>
    <w:rsid w:val="004B325E"/>
    <w:rsid w:val="004B32BE"/>
    <w:rsid w:val="004B5DC0"/>
    <w:rsid w:val="004B7370"/>
    <w:rsid w:val="004C2E2E"/>
    <w:rsid w:val="004C348F"/>
    <w:rsid w:val="004C38C9"/>
    <w:rsid w:val="004C49BA"/>
    <w:rsid w:val="004C55F1"/>
    <w:rsid w:val="004C5B87"/>
    <w:rsid w:val="004C6487"/>
    <w:rsid w:val="004C656D"/>
    <w:rsid w:val="004D0550"/>
    <w:rsid w:val="004D06A7"/>
    <w:rsid w:val="004D0895"/>
    <w:rsid w:val="004D176C"/>
    <w:rsid w:val="004D177C"/>
    <w:rsid w:val="004D2A39"/>
    <w:rsid w:val="004D7363"/>
    <w:rsid w:val="004E51BF"/>
    <w:rsid w:val="004E5564"/>
    <w:rsid w:val="004E69CC"/>
    <w:rsid w:val="004E773E"/>
    <w:rsid w:val="004F031D"/>
    <w:rsid w:val="004F0DED"/>
    <w:rsid w:val="004F29AC"/>
    <w:rsid w:val="004F3EFC"/>
    <w:rsid w:val="004F3F58"/>
    <w:rsid w:val="004F4650"/>
    <w:rsid w:val="004F50BC"/>
    <w:rsid w:val="004F526C"/>
    <w:rsid w:val="004F5E01"/>
    <w:rsid w:val="004F6C14"/>
    <w:rsid w:val="00500062"/>
    <w:rsid w:val="00500594"/>
    <w:rsid w:val="0050262A"/>
    <w:rsid w:val="00503E2F"/>
    <w:rsid w:val="0050452D"/>
    <w:rsid w:val="00504541"/>
    <w:rsid w:val="00505D61"/>
    <w:rsid w:val="00505F3B"/>
    <w:rsid w:val="00506DAA"/>
    <w:rsid w:val="0050731C"/>
    <w:rsid w:val="00510277"/>
    <w:rsid w:val="00510433"/>
    <w:rsid w:val="0051355A"/>
    <w:rsid w:val="0051472B"/>
    <w:rsid w:val="005156F8"/>
    <w:rsid w:val="00515920"/>
    <w:rsid w:val="00515F59"/>
    <w:rsid w:val="00516EB8"/>
    <w:rsid w:val="00517FDB"/>
    <w:rsid w:val="00520737"/>
    <w:rsid w:val="00520A1B"/>
    <w:rsid w:val="005211C8"/>
    <w:rsid w:val="00522A87"/>
    <w:rsid w:val="005230BD"/>
    <w:rsid w:val="0052322B"/>
    <w:rsid w:val="00523465"/>
    <w:rsid w:val="00523496"/>
    <w:rsid w:val="0052398D"/>
    <w:rsid w:val="005249F7"/>
    <w:rsid w:val="00524AA4"/>
    <w:rsid w:val="005254E8"/>
    <w:rsid w:val="00526BD6"/>
    <w:rsid w:val="00526C65"/>
    <w:rsid w:val="00527E65"/>
    <w:rsid w:val="00531B90"/>
    <w:rsid w:val="00533200"/>
    <w:rsid w:val="005335A3"/>
    <w:rsid w:val="005370BF"/>
    <w:rsid w:val="00540E4E"/>
    <w:rsid w:val="0054172C"/>
    <w:rsid w:val="00541F78"/>
    <w:rsid w:val="00543705"/>
    <w:rsid w:val="00544F2A"/>
    <w:rsid w:val="00545343"/>
    <w:rsid w:val="00545C9A"/>
    <w:rsid w:val="00546768"/>
    <w:rsid w:val="00551DA1"/>
    <w:rsid w:val="005549A4"/>
    <w:rsid w:val="005550BD"/>
    <w:rsid w:val="005629DB"/>
    <w:rsid w:val="00562AA8"/>
    <w:rsid w:val="00565263"/>
    <w:rsid w:val="005654F6"/>
    <w:rsid w:val="00565570"/>
    <w:rsid w:val="0056603C"/>
    <w:rsid w:val="0057301C"/>
    <w:rsid w:val="0057326B"/>
    <w:rsid w:val="00575C0A"/>
    <w:rsid w:val="00575CDA"/>
    <w:rsid w:val="00575E8B"/>
    <w:rsid w:val="005806F0"/>
    <w:rsid w:val="00580952"/>
    <w:rsid w:val="00580DF8"/>
    <w:rsid w:val="00580F5E"/>
    <w:rsid w:val="00581A35"/>
    <w:rsid w:val="00583D2E"/>
    <w:rsid w:val="00584963"/>
    <w:rsid w:val="00585BF1"/>
    <w:rsid w:val="00585EEC"/>
    <w:rsid w:val="005860B2"/>
    <w:rsid w:val="00592967"/>
    <w:rsid w:val="00594E51"/>
    <w:rsid w:val="00595000"/>
    <w:rsid w:val="00595826"/>
    <w:rsid w:val="00596E8D"/>
    <w:rsid w:val="005A0416"/>
    <w:rsid w:val="005A0987"/>
    <w:rsid w:val="005A0AE3"/>
    <w:rsid w:val="005A2DD8"/>
    <w:rsid w:val="005A3243"/>
    <w:rsid w:val="005A65D8"/>
    <w:rsid w:val="005B3F0A"/>
    <w:rsid w:val="005B60E4"/>
    <w:rsid w:val="005B7C3B"/>
    <w:rsid w:val="005C103C"/>
    <w:rsid w:val="005C2CAA"/>
    <w:rsid w:val="005C2E46"/>
    <w:rsid w:val="005C364F"/>
    <w:rsid w:val="005C36D0"/>
    <w:rsid w:val="005C467A"/>
    <w:rsid w:val="005C5C13"/>
    <w:rsid w:val="005C6168"/>
    <w:rsid w:val="005C7960"/>
    <w:rsid w:val="005D1067"/>
    <w:rsid w:val="005D623D"/>
    <w:rsid w:val="005D64E1"/>
    <w:rsid w:val="005D7461"/>
    <w:rsid w:val="005E0445"/>
    <w:rsid w:val="005E0D67"/>
    <w:rsid w:val="005E1AE2"/>
    <w:rsid w:val="005E268D"/>
    <w:rsid w:val="005E310E"/>
    <w:rsid w:val="005E36B8"/>
    <w:rsid w:val="005E4B41"/>
    <w:rsid w:val="005E624C"/>
    <w:rsid w:val="005F1A47"/>
    <w:rsid w:val="005F1AED"/>
    <w:rsid w:val="005F55D5"/>
    <w:rsid w:val="005F64C8"/>
    <w:rsid w:val="005F67CD"/>
    <w:rsid w:val="005F6B8D"/>
    <w:rsid w:val="005F6F85"/>
    <w:rsid w:val="005F7066"/>
    <w:rsid w:val="005F7947"/>
    <w:rsid w:val="00600009"/>
    <w:rsid w:val="006001A7"/>
    <w:rsid w:val="00600B1D"/>
    <w:rsid w:val="00601E11"/>
    <w:rsid w:val="00604A43"/>
    <w:rsid w:val="00604AC0"/>
    <w:rsid w:val="00604DCC"/>
    <w:rsid w:val="0060515A"/>
    <w:rsid w:val="00605BE8"/>
    <w:rsid w:val="00612A82"/>
    <w:rsid w:val="00612E86"/>
    <w:rsid w:val="00612F85"/>
    <w:rsid w:val="006132B5"/>
    <w:rsid w:val="00613374"/>
    <w:rsid w:val="00613C99"/>
    <w:rsid w:val="006150AA"/>
    <w:rsid w:val="006172B3"/>
    <w:rsid w:val="00617815"/>
    <w:rsid w:val="006206B0"/>
    <w:rsid w:val="006215C9"/>
    <w:rsid w:val="006224A7"/>
    <w:rsid w:val="00622CB3"/>
    <w:rsid w:val="00622DF4"/>
    <w:rsid w:val="00623BC3"/>
    <w:rsid w:val="006241CE"/>
    <w:rsid w:val="006261D4"/>
    <w:rsid w:val="00626310"/>
    <w:rsid w:val="00627935"/>
    <w:rsid w:val="006317A1"/>
    <w:rsid w:val="0063260F"/>
    <w:rsid w:val="0063329E"/>
    <w:rsid w:val="00633910"/>
    <w:rsid w:val="00634693"/>
    <w:rsid w:val="006349C0"/>
    <w:rsid w:val="0063513B"/>
    <w:rsid w:val="00635EBE"/>
    <w:rsid w:val="00641291"/>
    <w:rsid w:val="0064187A"/>
    <w:rsid w:val="00642BFC"/>
    <w:rsid w:val="0064382C"/>
    <w:rsid w:val="006449F1"/>
    <w:rsid w:val="00645730"/>
    <w:rsid w:val="0065091F"/>
    <w:rsid w:val="00653825"/>
    <w:rsid w:val="006542F0"/>
    <w:rsid w:val="0065508A"/>
    <w:rsid w:val="00655972"/>
    <w:rsid w:val="0065700B"/>
    <w:rsid w:val="00657656"/>
    <w:rsid w:val="006579E7"/>
    <w:rsid w:val="00661BC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AA5"/>
    <w:rsid w:val="00683B3C"/>
    <w:rsid w:val="006852A7"/>
    <w:rsid w:val="00686ADE"/>
    <w:rsid w:val="00687D75"/>
    <w:rsid w:val="006938C9"/>
    <w:rsid w:val="00693FBE"/>
    <w:rsid w:val="006960AC"/>
    <w:rsid w:val="006A02E0"/>
    <w:rsid w:val="006A0308"/>
    <w:rsid w:val="006A5C7B"/>
    <w:rsid w:val="006A79F4"/>
    <w:rsid w:val="006B3C33"/>
    <w:rsid w:val="006B5162"/>
    <w:rsid w:val="006B5319"/>
    <w:rsid w:val="006B67D1"/>
    <w:rsid w:val="006B6C68"/>
    <w:rsid w:val="006C4955"/>
    <w:rsid w:val="006C4BAF"/>
    <w:rsid w:val="006C7E59"/>
    <w:rsid w:val="006D00CF"/>
    <w:rsid w:val="006D03C2"/>
    <w:rsid w:val="006D041A"/>
    <w:rsid w:val="006D3BD0"/>
    <w:rsid w:val="006D47AC"/>
    <w:rsid w:val="006D6BA5"/>
    <w:rsid w:val="006D7674"/>
    <w:rsid w:val="006E13D3"/>
    <w:rsid w:val="006E148C"/>
    <w:rsid w:val="006E1A69"/>
    <w:rsid w:val="006E2141"/>
    <w:rsid w:val="006E2AAC"/>
    <w:rsid w:val="006E38C1"/>
    <w:rsid w:val="006E3A64"/>
    <w:rsid w:val="006E4C58"/>
    <w:rsid w:val="006E4EB9"/>
    <w:rsid w:val="006E60E3"/>
    <w:rsid w:val="006E7D91"/>
    <w:rsid w:val="006F012B"/>
    <w:rsid w:val="006F2F8D"/>
    <w:rsid w:val="006F2FC1"/>
    <w:rsid w:val="006F358E"/>
    <w:rsid w:val="006F5B25"/>
    <w:rsid w:val="006F60A0"/>
    <w:rsid w:val="00701B6A"/>
    <w:rsid w:val="0070331E"/>
    <w:rsid w:val="0070470C"/>
    <w:rsid w:val="0070489D"/>
    <w:rsid w:val="00704914"/>
    <w:rsid w:val="007049C3"/>
    <w:rsid w:val="007057FA"/>
    <w:rsid w:val="007069D0"/>
    <w:rsid w:val="00710492"/>
    <w:rsid w:val="007104DB"/>
    <w:rsid w:val="00711CB6"/>
    <w:rsid w:val="00711E53"/>
    <w:rsid w:val="00712741"/>
    <w:rsid w:val="00713129"/>
    <w:rsid w:val="00715192"/>
    <w:rsid w:val="00715A23"/>
    <w:rsid w:val="007162C7"/>
    <w:rsid w:val="0071649F"/>
    <w:rsid w:val="007169EC"/>
    <w:rsid w:val="00720180"/>
    <w:rsid w:val="00720995"/>
    <w:rsid w:val="00721576"/>
    <w:rsid w:val="0072475F"/>
    <w:rsid w:val="0072487D"/>
    <w:rsid w:val="00725B1D"/>
    <w:rsid w:val="00727510"/>
    <w:rsid w:val="007300D3"/>
    <w:rsid w:val="007304F7"/>
    <w:rsid w:val="00733B0A"/>
    <w:rsid w:val="00733ED2"/>
    <w:rsid w:val="00734CBF"/>
    <w:rsid w:val="00735126"/>
    <w:rsid w:val="00736A21"/>
    <w:rsid w:val="0074238A"/>
    <w:rsid w:val="00742E06"/>
    <w:rsid w:val="0074372D"/>
    <w:rsid w:val="007471C8"/>
    <w:rsid w:val="007471E1"/>
    <w:rsid w:val="007508BF"/>
    <w:rsid w:val="0075217B"/>
    <w:rsid w:val="007550D2"/>
    <w:rsid w:val="0075604D"/>
    <w:rsid w:val="00756AF3"/>
    <w:rsid w:val="00760B00"/>
    <w:rsid w:val="007629B3"/>
    <w:rsid w:val="007630D0"/>
    <w:rsid w:val="007634DA"/>
    <w:rsid w:val="007651A8"/>
    <w:rsid w:val="007654AE"/>
    <w:rsid w:val="007658E4"/>
    <w:rsid w:val="00765DD4"/>
    <w:rsid w:val="00766C24"/>
    <w:rsid w:val="00773394"/>
    <w:rsid w:val="0077642D"/>
    <w:rsid w:val="007802F7"/>
    <w:rsid w:val="00782459"/>
    <w:rsid w:val="00782C97"/>
    <w:rsid w:val="00783100"/>
    <w:rsid w:val="007837D9"/>
    <w:rsid w:val="007842B5"/>
    <w:rsid w:val="00784CA3"/>
    <w:rsid w:val="0078572B"/>
    <w:rsid w:val="00785E77"/>
    <w:rsid w:val="007871C0"/>
    <w:rsid w:val="007872FE"/>
    <w:rsid w:val="0078775A"/>
    <w:rsid w:val="0079227B"/>
    <w:rsid w:val="0079393F"/>
    <w:rsid w:val="00794721"/>
    <w:rsid w:val="00794C4E"/>
    <w:rsid w:val="00795373"/>
    <w:rsid w:val="00795714"/>
    <w:rsid w:val="00795F22"/>
    <w:rsid w:val="00797F15"/>
    <w:rsid w:val="007A39F8"/>
    <w:rsid w:val="007A4B7D"/>
    <w:rsid w:val="007A784F"/>
    <w:rsid w:val="007A7907"/>
    <w:rsid w:val="007A7A24"/>
    <w:rsid w:val="007B01A4"/>
    <w:rsid w:val="007B0C3E"/>
    <w:rsid w:val="007B3207"/>
    <w:rsid w:val="007B6FC5"/>
    <w:rsid w:val="007B70B4"/>
    <w:rsid w:val="007B71BC"/>
    <w:rsid w:val="007B7C01"/>
    <w:rsid w:val="007C1593"/>
    <w:rsid w:val="007D20BF"/>
    <w:rsid w:val="007D2F3E"/>
    <w:rsid w:val="007D3AFE"/>
    <w:rsid w:val="007D424A"/>
    <w:rsid w:val="007D4829"/>
    <w:rsid w:val="007D4EBA"/>
    <w:rsid w:val="007D564D"/>
    <w:rsid w:val="007D6BAC"/>
    <w:rsid w:val="007E003B"/>
    <w:rsid w:val="007E1764"/>
    <w:rsid w:val="007E2C45"/>
    <w:rsid w:val="007E4104"/>
    <w:rsid w:val="007E48B9"/>
    <w:rsid w:val="007E5F59"/>
    <w:rsid w:val="007F16E1"/>
    <w:rsid w:val="007F2FF3"/>
    <w:rsid w:val="007F4480"/>
    <w:rsid w:val="007F50A6"/>
    <w:rsid w:val="007F59A5"/>
    <w:rsid w:val="007F75D3"/>
    <w:rsid w:val="0080166B"/>
    <w:rsid w:val="008044EC"/>
    <w:rsid w:val="00804CA2"/>
    <w:rsid w:val="00807D35"/>
    <w:rsid w:val="0081275D"/>
    <w:rsid w:val="00813E8B"/>
    <w:rsid w:val="00816F59"/>
    <w:rsid w:val="00821EC3"/>
    <w:rsid w:val="0082208B"/>
    <w:rsid w:val="00823172"/>
    <w:rsid w:val="0082394A"/>
    <w:rsid w:val="008258F0"/>
    <w:rsid w:val="00825EEE"/>
    <w:rsid w:val="008268BE"/>
    <w:rsid w:val="00826AD8"/>
    <w:rsid w:val="00830581"/>
    <w:rsid w:val="00830C6B"/>
    <w:rsid w:val="00830F79"/>
    <w:rsid w:val="00832472"/>
    <w:rsid w:val="00833E51"/>
    <w:rsid w:val="00834A53"/>
    <w:rsid w:val="008403A3"/>
    <w:rsid w:val="008405DF"/>
    <w:rsid w:val="00840B00"/>
    <w:rsid w:val="0084141A"/>
    <w:rsid w:val="00845DB6"/>
    <w:rsid w:val="00847EF4"/>
    <w:rsid w:val="00853765"/>
    <w:rsid w:val="00854E93"/>
    <w:rsid w:val="0085772D"/>
    <w:rsid w:val="008614F5"/>
    <w:rsid w:val="008628F5"/>
    <w:rsid w:val="00863CB4"/>
    <w:rsid w:val="008648CE"/>
    <w:rsid w:val="00866679"/>
    <w:rsid w:val="00866F52"/>
    <w:rsid w:val="008675D4"/>
    <w:rsid w:val="00867D80"/>
    <w:rsid w:val="00870C11"/>
    <w:rsid w:val="00873A17"/>
    <w:rsid w:val="00874A5C"/>
    <w:rsid w:val="00875151"/>
    <w:rsid w:val="008751CD"/>
    <w:rsid w:val="008758AF"/>
    <w:rsid w:val="00875E14"/>
    <w:rsid w:val="00877D1C"/>
    <w:rsid w:val="00880AE0"/>
    <w:rsid w:val="0088120B"/>
    <w:rsid w:val="008832C1"/>
    <w:rsid w:val="00883737"/>
    <w:rsid w:val="008871FF"/>
    <w:rsid w:val="008879B5"/>
    <w:rsid w:val="008910F5"/>
    <w:rsid w:val="00893942"/>
    <w:rsid w:val="00894222"/>
    <w:rsid w:val="00897BC1"/>
    <w:rsid w:val="008A1150"/>
    <w:rsid w:val="008A1451"/>
    <w:rsid w:val="008A3493"/>
    <w:rsid w:val="008A48D4"/>
    <w:rsid w:val="008A5734"/>
    <w:rsid w:val="008A669F"/>
    <w:rsid w:val="008A6C3E"/>
    <w:rsid w:val="008A764E"/>
    <w:rsid w:val="008B1620"/>
    <w:rsid w:val="008B2005"/>
    <w:rsid w:val="008B4308"/>
    <w:rsid w:val="008B5179"/>
    <w:rsid w:val="008B55A6"/>
    <w:rsid w:val="008B5FFA"/>
    <w:rsid w:val="008B7F41"/>
    <w:rsid w:val="008C0D45"/>
    <w:rsid w:val="008C17FF"/>
    <w:rsid w:val="008C18C1"/>
    <w:rsid w:val="008C4CBF"/>
    <w:rsid w:val="008C55DC"/>
    <w:rsid w:val="008C5DE9"/>
    <w:rsid w:val="008C6989"/>
    <w:rsid w:val="008C7133"/>
    <w:rsid w:val="008C754E"/>
    <w:rsid w:val="008C7921"/>
    <w:rsid w:val="008D1D6D"/>
    <w:rsid w:val="008D257C"/>
    <w:rsid w:val="008D2B5F"/>
    <w:rsid w:val="008D5C4A"/>
    <w:rsid w:val="008D6CCC"/>
    <w:rsid w:val="008D7C49"/>
    <w:rsid w:val="008E079B"/>
    <w:rsid w:val="008E086C"/>
    <w:rsid w:val="008E147B"/>
    <w:rsid w:val="008E69BE"/>
    <w:rsid w:val="008E7A32"/>
    <w:rsid w:val="008F078E"/>
    <w:rsid w:val="008F1BD8"/>
    <w:rsid w:val="008F606E"/>
    <w:rsid w:val="0090078F"/>
    <w:rsid w:val="00901501"/>
    <w:rsid w:val="00901BD5"/>
    <w:rsid w:val="00901D0C"/>
    <w:rsid w:val="00901E0B"/>
    <w:rsid w:val="0090336F"/>
    <w:rsid w:val="00904FD8"/>
    <w:rsid w:val="009055D2"/>
    <w:rsid w:val="00905E0E"/>
    <w:rsid w:val="0090737F"/>
    <w:rsid w:val="0091147C"/>
    <w:rsid w:val="00912019"/>
    <w:rsid w:val="00912B1A"/>
    <w:rsid w:val="009146E7"/>
    <w:rsid w:val="00916ADC"/>
    <w:rsid w:val="00916CDB"/>
    <w:rsid w:val="00921585"/>
    <w:rsid w:val="009217EF"/>
    <w:rsid w:val="00921F74"/>
    <w:rsid w:val="00924CC2"/>
    <w:rsid w:val="009255C5"/>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706D"/>
    <w:rsid w:val="00950CB8"/>
    <w:rsid w:val="00950CF4"/>
    <w:rsid w:val="0095136A"/>
    <w:rsid w:val="00951378"/>
    <w:rsid w:val="00952998"/>
    <w:rsid w:val="00953581"/>
    <w:rsid w:val="00953A6B"/>
    <w:rsid w:val="00953FF0"/>
    <w:rsid w:val="00955AF1"/>
    <w:rsid w:val="009561BE"/>
    <w:rsid w:val="0096238C"/>
    <w:rsid w:val="00963948"/>
    <w:rsid w:val="00963A2D"/>
    <w:rsid w:val="0096572C"/>
    <w:rsid w:val="00965CB1"/>
    <w:rsid w:val="009667EB"/>
    <w:rsid w:val="009669CD"/>
    <w:rsid w:val="009707D4"/>
    <w:rsid w:val="00971451"/>
    <w:rsid w:val="0097336E"/>
    <w:rsid w:val="00974918"/>
    <w:rsid w:val="00976486"/>
    <w:rsid w:val="00976DCC"/>
    <w:rsid w:val="009775B1"/>
    <w:rsid w:val="009778CC"/>
    <w:rsid w:val="0098068C"/>
    <w:rsid w:val="00983252"/>
    <w:rsid w:val="00983920"/>
    <w:rsid w:val="00983E04"/>
    <w:rsid w:val="00984822"/>
    <w:rsid w:val="00984A94"/>
    <w:rsid w:val="0098509A"/>
    <w:rsid w:val="009869F6"/>
    <w:rsid w:val="00986B92"/>
    <w:rsid w:val="00990CBC"/>
    <w:rsid w:val="0099138C"/>
    <w:rsid w:val="0099149A"/>
    <w:rsid w:val="00991B10"/>
    <w:rsid w:val="00995F9A"/>
    <w:rsid w:val="009A2695"/>
    <w:rsid w:val="009A3BC7"/>
    <w:rsid w:val="009A474F"/>
    <w:rsid w:val="009A4DDD"/>
    <w:rsid w:val="009A5631"/>
    <w:rsid w:val="009A67AE"/>
    <w:rsid w:val="009B10C6"/>
    <w:rsid w:val="009B3586"/>
    <w:rsid w:val="009B47F5"/>
    <w:rsid w:val="009B4AD3"/>
    <w:rsid w:val="009B6FE4"/>
    <w:rsid w:val="009C08F9"/>
    <w:rsid w:val="009C0DF5"/>
    <w:rsid w:val="009C10FA"/>
    <w:rsid w:val="009C189A"/>
    <w:rsid w:val="009C2BAE"/>
    <w:rsid w:val="009C3690"/>
    <w:rsid w:val="009C4D46"/>
    <w:rsid w:val="009C51F8"/>
    <w:rsid w:val="009C56B9"/>
    <w:rsid w:val="009C6D1C"/>
    <w:rsid w:val="009D1BB4"/>
    <w:rsid w:val="009D1C2F"/>
    <w:rsid w:val="009D2BFA"/>
    <w:rsid w:val="009D625E"/>
    <w:rsid w:val="009D6874"/>
    <w:rsid w:val="009E049F"/>
    <w:rsid w:val="009E2431"/>
    <w:rsid w:val="009E69DD"/>
    <w:rsid w:val="009E7028"/>
    <w:rsid w:val="009F0796"/>
    <w:rsid w:val="009F0E9A"/>
    <w:rsid w:val="009F1691"/>
    <w:rsid w:val="009F1FA4"/>
    <w:rsid w:val="009F241F"/>
    <w:rsid w:val="009F36C1"/>
    <w:rsid w:val="009F485C"/>
    <w:rsid w:val="009F6C4D"/>
    <w:rsid w:val="009F7927"/>
    <w:rsid w:val="00A0191E"/>
    <w:rsid w:val="00A033B1"/>
    <w:rsid w:val="00A03BDC"/>
    <w:rsid w:val="00A056D7"/>
    <w:rsid w:val="00A0732D"/>
    <w:rsid w:val="00A10434"/>
    <w:rsid w:val="00A155D0"/>
    <w:rsid w:val="00A16F3D"/>
    <w:rsid w:val="00A1783E"/>
    <w:rsid w:val="00A205A8"/>
    <w:rsid w:val="00A212E9"/>
    <w:rsid w:val="00A21859"/>
    <w:rsid w:val="00A2224F"/>
    <w:rsid w:val="00A25FA1"/>
    <w:rsid w:val="00A26299"/>
    <w:rsid w:val="00A3215E"/>
    <w:rsid w:val="00A33E2B"/>
    <w:rsid w:val="00A3464A"/>
    <w:rsid w:val="00A35BA9"/>
    <w:rsid w:val="00A36863"/>
    <w:rsid w:val="00A368A5"/>
    <w:rsid w:val="00A3787A"/>
    <w:rsid w:val="00A41EFD"/>
    <w:rsid w:val="00A42672"/>
    <w:rsid w:val="00A4409D"/>
    <w:rsid w:val="00A44B81"/>
    <w:rsid w:val="00A45122"/>
    <w:rsid w:val="00A4517B"/>
    <w:rsid w:val="00A47C9B"/>
    <w:rsid w:val="00A501D7"/>
    <w:rsid w:val="00A50349"/>
    <w:rsid w:val="00A51540"/>
    <w:rsid w:val="00A51F85"/>
    <w:rsid w:val="00A5254F"/>
    <w:rsid w:val="00A53310"/>
    <w:rsid w:val="00A5462A"/>
    <w:rsid w:val="00A55411"/>
    <w:rsid w:val="00A564F1"/>
    <w:rsid w:val="00A57153"/>
    <w:rsid w:val="00A575D1"/>
    <w:rsid w:val="00A62BD4"/>
    <w:rsid w:val="00A63D08"/>
    <w:rsid w:val="00A649CC"/>
    <w:rsid w:val="00A656A9"/>
    <w:rsid w:val="00A6625A"/>
    <w:rsid w:val="00A66BE8"/>
    <w:rsid w:val="00A67726"/>
    <w:rsid w:val="00A74B9C"/>
    <w:rsid w:val="00A76ACD"/>
    <w:rsid w:val="00A817DF"/>
    <w:rsid w:val="00A82E17"/>
    <w:rsid w:val="00A83351"/>
    <w:rsid w:val="00A83463"/>
    <w:rsid w:val="00A843F9"/>
    <w:rsid w:val="00A86777"/>
    <w:rsid w:val="00A87110"/>
    <w:rsid w:val="00A87351"/>
    <w:rsid w:val="00A90AE1"/>
    <w:rsid w:val="00A91744"/>
    <w:rsid w:val="00A94F35"/>
    <w:rsid w:val="00A970C5"/>
    <w:rsid w:val="00A975E9"/>
    <w:rsid w:val="00A97782"/>
    <w:rsid w:val="00AA1308"/>
    <w:rsid w:val="00AA3A41"/>
    <w:rsid w:val="00AA7071"/>
    <w:rsid w:val="00AA7F70"/>
    <w:rsid w:val="00AB0621"/>
    <w:rsid w:val="00AB1DB6"/>
    <w:rsid w:val="00AB2154"/>
    <w:rsid w:val="00AB23EC"/>
    <w:rsid w:val="00AB6BED"/>
    <w:rsid w:val="00AC015C"/>
    <w:rsid w:val="00AC10DC"/>
    <w:rsid w:val="00AC1E39"/>
    <w:rsid w:val="00AC2F2C"/>
    <w:rsid w:val="00AC5806"/>
    <w:rsid w:val="00AC5B68"/>
    <w:rsid w:val="00AC609F"/>
    <w:rsid w:val="00AC70EB"/>
    <w:rsid w:val="00AD1219"/>
    <w:rsid w:val="00AD12E2"/>
    <w:rsid w:val="00AD1FFB"/>
    <w:rsid w:val="00AD2818"/>
    <w:rsid w:val="00AD2D37"/>
    <w:rsid w:val="00AD3F6F"/>
    <w:rsid w:val="00AD46BF"/>
    <w:rsid w:val="00AD5FD4"/>
    <w:rsid w:val="00AD6184"/>
    <w:rsid w:val="00AD73AF"/>
    <w:rsid w:val="00AD7547"/>
    <w:rsid w:val="00AD7BF7"/>
    <w:rsid w:val="00AE0EA6"/>
    <w:rsid w:val="00AE0EBA"/>
    <w:rsid w:val="00AE1642"/>
    <w:rsid w:val="00AE48F5"/>
    <w:rsid w:val="00AE5747"/>
    <w:rsid w:val="00AE5EFB"/>
    <w:rsid w:val="00AE655E"/>
    <w:rsid w:val="00AE718D"/>
    <w:rsid w:val="00AE7664"/>
    <w:rsid w:val="00AF0E3E"/>
    <w:rsid w:val="00AF2EB1"/>
    <w:rsid w:val="00AF506C"/>
    <w:rsid w:val="00AF5C63"/>
    <w:rsid w:val="00AF68B2"/>
    <w:rsid w:val="00AF7179"/>
    <w:rsid w:val="00AF7470"/>
    <w:rsid w:val="00B02D81"/>
    <w:rsid w:val="00B07DDB"/>
    <w:rsid w:val="00B10510"/>
    <w:rsid w:val="00B10F7E"/>
    <w:rsid w:val="00B135FD"/>
    <w:rsid w:val="00B1474E"/>
    <w:rsid w:val="00B17D33"/>
    <w:rsid w:val="00B20BA1"/>
    <w:rsid w:val="00B25DDE"/>
    <w:rsid w:val="00B303BB"/>
    <w:rsid w:val="00B30661"/>
    <w:rsid w:val="00B30D3E"/>
    <w:rsid w:val="00B32001"/>
    <w:rsid w:val="00B408FB"/>
    <w:rsid w:val="00B41D1F"/>
    <w:rsid w:val="00B43299"/>
    <w:rsid w:val="00B452B7"/>
    <w:rsid w:val="00B4640B"/>
    <w:rsid w:val="00B465C5"/>
    <w:rsid w:val="00B470F2"/>
    <w:rsid w:val="00B47E5D"/>
    <w:rsid w:val="00B50196"/>
    <w:rsid w:val="00B50459"/>
    <w:rsid w:val="00B55A4D"/>
    <w:rsid w:val="00B55CAA"/>
    <w:rsid w:val="00B569C4"/>
    <w:rsid w:val="00B56E93"/>
    <w:rsid w:val="00B6040A"/>
    <w:rsid w:val="00B61120"/>
    <w:rsid w:val="00B615D7"/>
    <w:rsid w:val="00B6411E"/>
    <w:rsid w:val="00B66921"/>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52E1"/>
    <w:rsid w:val="00BB6027"/>
    <w:rsid w:val="00BB706C"/>
    <w:rsid w:val="00BB7347"/>
    <w:rsid w:val="00BB7DBA"/>
    <w:rsid w:val="00BC043B"/>
    <w:rsid w:val="00BC0C27"/>
    <w:rsid w:val="00BC52F9"/>
    <w:rsid w:val="00BC65D4"/>
    <w:rsid w:val="00BD0D58"/>
    <w:rsid w:val="00BD19B7"/>
    <w:rsid w:val="00BD285B"/>
    <w:rsid w:val="00BD6115"/>
    <w:rsid w:val="00BE38E8"/>
    <w:rsid w:val="00BE3DF2"/>
    <w:rsid w:val="00BE566F"/>
    <w:rsid w:val="00BE58CA"/>
    <w:rsid w:val="00BE6022"/>
    <w:rsid w:val="00BE6FB8"/>
    <w:rsid w:val="00BF1B65"/>
    <w:rsid w:val="00BF2276"/>
    <w:rsid w:val="00BF227D"/>
    <w:rsid w:val="00BF325E"/>
    <w:rsid w:val="00BF48F6"/>
    <w:rsid w:val="00BF75B5"/>
    <w:rsid w:val="00C00346"/>
    <w:rsid w:val="00C00EF0"/>
    <w:rsid w:val="00C01870"/>
    <w:rsid w:val="00C02201"/>
    <w:rsid w:val="00C025DB"/>
    <w:rsid w:val="00C066AD"/>
    <w:rsid w:val="00C069E5"/>
    <w:rsid w:val="00C107C5"/>
    <w:rsid w:val="00C10F18"/>
    <w:rsid w:val="00C1226C"/>
    <w:rsid w:val="00C1362B"/>
    <w:rsid w:val="00C14623"/>
    <w:rsid w:val="00C15CC4"/>
    <w:rsid w:val="00C220CA"/>
    <w:rsid w:val="00C23311"/>
    <w:rsid w:val="00C234DD"/>
    <w:rsid w:val="00C2415C"/>
    <w:rsid w:val="00C25B9C"/>
    <w:rsid w:val="00C26B8F"/>
    <w:rsid w:val="00C3387E"/>
    <w:rsid w:val="00C34055"/>
    <w:rsid w:val="00C400D4"/>
    <w:rsid w:val="00C415B8"/>
    <w:rsid w:val="00C474F2"/>
    <w:rsid w:val="00C506EA"/>
    <w:rsid w:val="00C50DAE"/>
    <w:rsid w:val="00C51694"/>
    <w:rsid w:val="00C51978"/>
    <w:rsid w:val="00C5254B"/>
    <w:rsid w:val="00C52A41"/>
    <w:rsid w:val="00C5516C"/>
    <w:rsid w:val="00C56F56"/>
    <w:rsid w:val="00C61160"/>
    <w:rsid w:val="00C64DFE"/>
    <w:rsid w:val="00C66B41"/>
    <w:rsid w:val="00C67B41"/>
    <w:rsid w:val="00C716DF"/>
    <w:rsid w:val="00C71B9B"/>
    <w:rsid w:val="00C72528"/>
    <w:rsid w:val="00C7322F"/>
    <w:rsid w:val="00C749F1"/>
    <w:rsid w:val="00C75A1D"/>
    <w:rsid w:val="00C75A22"/>
    <w:rsid w:val="00C76013"/>
    <w:rsid w:val="00C76DD5"/>
    <w:rsid w:val="00C77079"/>
    <w:rsid w:val="00C77276"/>
    <w:rsid w:val="00C8244E"/>
    <w:rsid w:val="00C854BC"/>
    <w:rsid w:val="00C87E07"/>
    <w:rsid w:val="00C87FC5"/>
    <w:rsid w:val="00C90AE0"/>
    <w:rsid w:val="00C90C89"/>
    <w:rsid w:val="00C912F5"/>
    <w:rsid w:val="00C918D7"/>
    <w:rsid w:val="00C91A5B"/>
    <w:rsid w:val="00C926BC"/>
    <w:rsid w:val="00C9530D"/>
    <w:rsid w:val="00C9577F"/>
    <w:rsid w:val="00C95D24"/>
    <w:rsid w:val="00CA1396"/>
    <w:rsid w:val="00CA22A5"/>
    <w:rsid w:val="00CA23B1"/>
    <w:rsid w:val="00CA2AD9"/>
    <w:rsid w:val="00CA2BCC"/>
    <w:rsid w:val="00CA3D8E"/>
    <w:rsid w:val="00CA5468"/>
    <w:rsid w:val="00CB1149"/>
    <w:rsid w:val="00CB1703"/>
    <w:rsid w:val="00CB2571"/>
    <w:rsid w:val="00CB3CDB"/>
    <w:rsid w:val="00CB3E93"/>
    <w:rsid w:val="00CB4026"/>
    <w:rsid w:val="00CB60BA"/>
    <w:rsid w:val="00CB7086"/>
    <w:rsid w:val="00CB70FF"/>
    <w:rsid w:val="00CC2399"/>
    <w:rsid w:val="00CC29D0"/>
    <w:rsid w:val="00CC3E2D"/>
    <w:rsid w:val="00CC7039"/>
    <w:rsid w:val="00CC77FE"/>
    <w:rsid w:val="00CC7DEF"/>
    <w:rsid w:val="00CD08EE"/>
    <w:rsid w:val="00CD278A"/>
    <w:rsid w:val="00CD3164"/>
    <w:rsid w:val="00CD644A"/>
    <w:rsid w:val="00CD78F0"/>
    <w:rsid w:val="00CE17AB"/>
    <w:rsid w:val="00CE1A7A"/>
    <w:rsid w:val="00CE23EE"/>
    <w:rsid w:val="00CE4D75"/>
    <w:rsid w:val="00CF0158"/>
    <w:rsid w:val="00CF0F7C"/>
    <w:rsid w:val="00CF238C"/>
    <w:rsid w:val="00CF2DB2"/>
    <w:rsid w:val="00CF3DF4"/>
    <w:rsid w:val="00CF5881"/>
    <w:rsid w:val="00CF5B31"/>
    <w:rsid w:val="00CF604B"/>
    <w:rsid w:val="00D00499"/>
    <w:rsid w:val="00D02DC1"/>
    <w:rsid w:val="00D03CDD"/>
    <w:rsid w:val="00D04109"/>
    <w:rsid w:val="00D04761"/>
    <w:rsid w:val="00D04763"/>
    <w:rsid w:val="00D04E28"/>
    <w:rsid w:val="00D05DCA"/>
    <w:rsid w:val="00D07929"/>
    <w:rsid w:val="00D10771"/>
    <w:rsid w:val="00D111B2"/>
    <w:rsid w:val="00D13CAF"/>
    <w:rsid w:val="00D16ED5"/>
    <w:rsid w:val="00D171B6"/>
    <w:rsid w:val="00D17E91"/>
    <w:rsid w:val="00D23238"/>
    <w:rsid w:val="00D23AB9"/>
    <w:rsid w:val="00D2403B"/>
    <w:rsid w:val="00D24D84"/>
    <w:rsid w:val="00D24F16"/>
    <w:rsid w:val="00D25996"/>
    <w:rsid w:val="00D25B64"/>
    <w:rsid w:val="00D25C11"/>
    <w:rsid w:val="00D25E97"/>
    <w:rsid w:val="00D32B8B"/>
    <w:rsid w:val="00D348C3"/>
    <w:rsid w:val="00D34D83"/>
    <w:rsid w:val="00D3558E"/>
    <w:rsid w:val="00D35700"/>
    <w:rsid w:val="00D368DA"/>
    <w:rsid w:val="00D36E97"/>
    <w:rsid w:val="00D3780C"/>
    <w:rsid w:val="00D3785E"/>
    <w:rsid w:val="00D37E2B"/>
    <w:rsid w:val="00D403C9"/>
    <w:rsid w:val="00D403E4"/>
    <w:rsid w:val="00D405FF"/>
    <w:rsid w:val="00D4202D"/>
    <w:rsid w:val="00D433E8"/>
    <w:rsid w:val="00D44E4B"/>
    <w:rsid w:val="00D44F2E"/>
    <w:rsid w:val="00D4532A"/>
    <w:rsid w:val="00D45E8C"/>
    <w:rsid w:val="00D46F19"/>
    <w:rsid w:val="00D471B9"/>
    <w:rsid w:val="00D47CAF"/>
    <w:rsid w:val="00D51424"/>
    <w:rsid w:val="00D51526"/>
    <w:rsid w:val="00D51D1C"/>
    <w:rsid w:val="00D52259"/>
    <w:rsid w:val="00D56010"/>
    <w:rsid w:val="00D57ED9"/>
    <w:rsid w:val="00D60474"/>
    <w:rsid w:val="00D61670"/>
    <w:rsid w:val="00D62301"/>
    <w:rsid w:val="00D6301F"/>
    <w:rsid w:val="00D642B3"/>
    <w:rsid w:val="00D64642"/>
    <w:rsid w:val="00D64B00"/>
    <w:rsid w:val="00D6543A"/>
    <w:rsid w:val="00D66E05"/>
    <w:rsid w:val="00D724C0"/>
    <w:rsid w:val="00D7365C"/>
    <w:rsid w:val="00D74805"/>
    <w:rsid w:val="00D77F30"/>
    <w:rsid w:val="00D81DE0"/>
    <w:rsid w:val="00D82A4A"/>
    <w:rsid w:val="00D83597"/>
    <w:rsid w:val="00D9202F"/>
    <w:rsid w:val="00D9255A"/>
    <w:rsid w:val="00D93513"/>
    <w:rsid w:val="00D939D9"/>
    <w:rsid w:val="00D95931"/>
    <w:rsid w:val="00D9620A"/>
    <w:rsid w:val="00D965C0"/>
    <w:rsid w:val="00D96B5D"/>
    <w:rsid w:val="00D96EFF"/>
    <w:rsid w:val="00DA100B"/>
    <w:rsid w:val="00DA10BE"/>
    <w:rsid w:val="00DA1740"/>
    <w:rsid w:val="00DA23FB"/>
    <w:rsid w:val="00DA3A14"/>
    <w:rsid w:val="00DA4025"/>
    <w:rsid w:val="00DA4319"/>
    <w:rsid w:val="00DA4EB7"/>
    <w:rsid w:val="00DA7634"/>
    <w:rsid w:val="00DA7E06"/>
    <w:rsid w:val="00DB0F8B"/>
    <w:rsid w:val="00DB3180"/>
    <w:rsid w:val="00DB53EE"/>
    <w:rsid w:val="00DB5881"/>
    <w:rsid w:val="00DC016C"/>
    <w:rsid w:val="00DC1FA2"/>
    <w:rsid w:val="00DC2618"/>
    <w:rsid w:val="00DC3AF7"/>
    <w:rsid w:val="00DC41C5"/>
    <w:rsid w:val="00DC4700"/>
    <w:rsid w:val="00DD0268"/>
    <w:rsid w:val="00DD04F2"/>
    <w:rsid w:val="00DD0FA3"/>
    <w:rsid w:val="00DD1457"/>
    <w:rsid w:val="00DD2E2F"/>
    <w:rsid w:val="00DD47C0"/>
    <w:rsid w:val="00DD4850"/>
    <w:rsid w:val="00DD4C2E"/>
    <w:rsid w:val="00DE25FF"/>
    <w:rsid w:val="00DE340A"/>
    <w:rsid w:val="00DE3BD4"/>
    <w:rsid w:val="00DE4DD2"/>
    <w:rsid w:val="00DE546E"/>
    <w:rsid w:val="00DE6D41"/>
    <w:rsid w:val="00DE6FC3"/>
    <w:rsid w:val="00DF32D8"/>
    <w:rsid w:val="00DF46F5"/>
    <w:rsid w:val="00DF4B5A"/>
    <w:rsid w:val="00DF560D"/>
    <w:rsid w:val="00DF7FE1"/>
    <w:rsid w:val="00E00378"/>
    <w:rsid w:val="00E0113C"/>
    <w:rsid w:val="00E01D71"/>
    <w:rsid w:val="00E02FA3"/>
    <w:rsid w:val="00E0319D"/>
    <w:rsid w:val="00E04B6F"/>
    <w:rsid w:val="00E05515"/>
    <w:rsid w:val="00E06936"/>
    <w:rsid w:val="00E10462"/>
    <w:rsid w:val="00E1128D"/>
    <w:rsid w:val="00E14490"/>
    <w:rsid w:val="00E14926"/>
    <w:rsid w:val="00E15DD2"/>
    <w:rsid w:val="00E16115"/>
    <w:rsid w:val="00E16EC8"/>
    <w:rsid w:val="00E17B2D"/>
    <w:rsid w:val="00E203EE"/>
    <w:rsid w:val="00E20991"/>
    <w:rsid w:val="00E221AD"/>
    <w:rsid w:val="00E27990"/>
    <w:rsid w:val="00E27B3E"/>
    <w:rsid w:val="00E33565"/>
    <w:rsid w:val="00E349E8"/>
    <w:rsid w:val="00E359E5"/>
    <w:rsid w:val="00E374E2"/>
    <w:rsid w:val="00E408D9"/>
    <w:rsid w:val="00E40B11"/>
    <w:rsid w:val="00E450EB"/>
    <w:rsid w:val="00E46C47"/>
    <w:rsid w:val="00E46C82"/>
    <w:rsid w:val="00E51097"/>
    <w:rsid w:val="00E5290C"/>
    <w:rsid w:val="00E53490"/>
    <w:rsid w:val="00E54434"/>
    <w:rsid w:val="00E561CD"/>
    <w:rsid w:val="00E624A6"/>
    <w:rsid w:val="00E63199"/>
    <w:rsid w:val="00E64642"/>
    <w:rsid w:val="00E72985"/>
    <w:rsid w:val="00E72CC6"/>
    <w:rsid w:val="00E74167"/>
    <w:rsid w:val="00E746D9"/>
    <w:rsid w:val="00E74D77"/>
    <w:rsid w:val="00E755F9"/>
    <w:rsid w:val="00E7579B"/>
    <w:rsid w:val="00E76AB7"/>
    <w:rsid w:val="00E8572D"/>
    <w:rsid w:val="00E8704D"/>
    <w:rsid w:val="00E878CD"/>
    <w:rsid w:val="00E919A9"/>
    <w:rsid w:val="00E92E5C"/>
    <w:rsid w:val="00E943AE"/>
    <w:rsid w:val="00E95479"/>
    <w:rsid w:val="00E954A5"/>
    <w:rsid w:val="00E9656A"/>
    <w:rsid w:val="00EA1998"/>
    <w:rsid w:val="00EA42FB"/>
    <w:rsid w:val="00EA43F9"/>
    <w:rsid w:val="00EA452C"/>
    <w:rsid w:val="00EA65C9"/>
    <w:rsid w:val="00EA7E35"/>
    <w:rsid w:val="00EB0BB7"/>
    <w:rsid w:val="00EB1F15"/>
    <w:rsid w:val="00EB39D9"/>
    <w:rsid w:val="00EB3D72"/>
    <w:rsid w:val="00EB5BED"/>
    <w:rsid w:val="00EB5D62"/>
    <w:rsid w:val="00EC1576"/>
    <w:rsid w:val="00EC24D0"/>
    <w:rsid w:val="00EC4190"/>
    <w:rsid w:val="00EC44C1"/>
    <w:rsid w:val="00EC46C9"/>
    <w:rsid w:val="00EC59D6"/>
    <w:rsid w:val="00EC5BE6"/>
    <w:rsid w:val="00EC5FF7"/>
    <w:rsid w:val="00EC6C41"/>
    <w:rsid w:val="00EC7600"/>
    <w:rsid w:val="00ED1B5B"/>
    <w:rsid w:val="00ED22C5"/>
    <w:rsid w:val="00ED2520"/>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4C6F"/>
    <w:rsid w:val="00EF5100"/>
    <w:rsid w:val="00EF7456"/>
    <w:rsid w:val="00EF7552"/>
    <w:rsid w:val="00F018AA"/>
    <w:rsid w:val="00F01B5F"/>
    <w:rsid w:val="00F0537B"/>
    <w:rsid w:val="00F0665E"/>
    <w:rsid w:val="00F07C27"/>
    <w:rsid w:val="00F117AF"/>
    <w:rsid w:val="00F11DB8"/>
    <w:rsid w:val="00F12A8C"/>
    <w:rsid w:val="00F13C73"/>
    <w:rsid w:val="00F156BC"/>
    <w:rsid w:val="00F1694C"/>
    <w:rsid w:val="00F16B62"/>
    <w:rsid w:val="00F16E5F"/>
    <w:rsid w:val="00F21889"/>
    <w:rsid w:val="00F224B0"/>
    <w:rsid w:val="00F23DF7"/>
    <w:rsid w:val="00F25D38"/>
    <w:rsid w:val="00F308E2"/>
    <w:rsid w:val="00F33490"/>
    <w:rsid w:val="00F34043"/>
    <w:rsid w:val="00F34106"/>
    <w:rsid w:val="00F370C4"/>
    <w:rsid w:val="00F40D7F"/>
    <w:rsid w:val="00F4275B"/>
    <w:rsid w:val="00F42946"/>
    <w:rsid w:val="00F43727"/>
    <w:rsid w:val="00F438D0"/>
    <w:rsid w:val="00F43C31"/>
    <w:rsid w:val="00F44FD4"/>
    <w:rsid w:val="00F47E1A"/>
    <w:rsid w:val="00F51A03"/>
    <w:rsid w:val="00F53ED1"/>
    <w:rsid w:val="00F566D0"/>
    <w:rsid w:val="00F60546"/>
    <w:rsid w:val="00F6200F"/>
    <w:rsid w:val="00F6277D"/>
    <w:rsid w:val="00F62F9A"/>
    <w:rsid w:val="00F64555"/>
    <w:rsid w:val="00F6496F"/>
    <w:rsid w:val="00F65AED"/>
    <w:rsid w:val="00F662FE"/>
    <w:rsid w:val="00F6780C"/>
    <w:rsid w:val="00F67D7D"/>
    <w:rsid w:val="00F70D8E"/>
    <w:rsid w:val="00F712F2"/>
    <w:rsid w:val="00F73F10"/>
    <w:rsid w:val="00F75650"/>
    <w:rsid w:val="00F77FF5"/>
    <w:rsid w:val="00F80CB3"/>
    <w:rsid w:val="00F81D70"/>
    <w:rsid w:val="00F81F9D"/>
    <w:rsid w:val="00F82BE4"/>
    <w:rsid w:val="00F83908"/>
    <w:rsid w:val="00F84FB6"/>
    <w:rsid w:val="00F857D6"/>
    <w:rsid w:val="00F85A6F"/>
    <w:rsid w:val="00F90E7C"/>
    <w:rsid w:val="00F931B5"/>
    <w:rsid w:val="00F95BCA"/>
    <w:rsid w:val="00F96023"/>
    <w:rsid w:val="00F96737"/>
    <w:rsid w:val="00F96E3C"/>
    <w:rsid w:val="00F974E4"/>
    <w:rsid w:val="00FA0C8D"/>
    <w:rsid w:val="00FA1F04"/>
    <w:rsid w:val="00FA261C"/>
    <w:rsid w:val="00FA2F5C"/>
    <w:rsid w:val="00FA6717"/>
    <w:rsid w:val="00FA7B67"/>
    <w:rsid w:val="00FB12CA"/>
    <w:rsid w:val="00FB13FC"/>
    <w:rsid w:val="00FB22FD"/>
    <w:rsid w:val="00FB2436"/>
    <w:rsid w:val="00FB34F6"/>
    <w:rsid w:val="00FB5176"/>
    <w:rsid w:val="00FB5F45"/>
    <w:rsid w:val="00FB5F72"/>
    <w:rsid w:val="00FB60ED"/>
    <w:rsid w:val="00FB6E99"/>
    <w:rsid w:val="00FB7584"/>
    <w:rsid w:val="00FC0613"/>
    <w:rsid w:val="00FC1B9C"/>
    <w:rsid w:val="00FC2C19"/>
    <w:rsid w:val="00FC622C"/>
    <w:rsid w:val="00FD070E"/>
    <w:rsid w:val="00FD07EE"/>
    <w:rsid w:val="00FD1B30"/>
    <w:rsid w:val="00FD3984"/>
    <w:rsid w:val="00FD3F40"/>
    <w:rsid w:val="00FD46ED"/>
    <w:rsid w:val="00FD7595"/>
    <w:rsid w:val="00FD7B40"/>
    <w:rsid w:val="00FE0C4F"/>
    <w:rsid w:val="00FE2732"/>
    <w:rsid w:val="00FE34BC"/>
    <w:rsid w:val="00FE3701"/>
    <w:rsid w:val="00FE3CB0"/>
    <w:rsid w:val="00FE419B"/>
    <w:rsid w:val="00FE5ACE"/>
    <w:rsid w:val="00FF0747"/>
    <w:rsid w:val="00FF13A7"/>
    <w:rsid w:val="00FF2A10"/>
    <w:rsid w:val="00FF4331"/>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Hyperlink" w:uiPriority="0"/>
    <w:lsdException w:name="Strong" w:semiHidden="0" w:unhideWhenUsed="0" w:qFormat="1"/>
    <w:lsdException w:name="Emphasis" w:semiHidden="0" w:uiPriority="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iPriority w:val="99"/>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8648CE"/>
  </w:style>
  <w:style w:type="character" w:styleId="afff6">
    <w:name w:val="Emphasis"/>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DF7FE1"/>
    <w:rPr>
      <w:rFonts w:ascii="Symbol" w:hAnsi="Symbol" w:cs="OpenSymbol"/>
    </w:rPr>
  </w:style>
  <w:style w:type="paragraph" w:customStyle="1" w:styleId="216">
    <w:name w:val="Основной текст 21"/>
    <w:basedOn w:val="a"/>
    <w:rsid w:val="001D7DDE"/>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lang w:val="x-none" w:eastAsia="x-none"/>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lang w:val="x-none" w:eastAsia="x-none"/>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lang w:val="x-none" w:eastAsia="x-none"/>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lang w:val="x-none" w:eastAsia="x-none"/>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val="x-none"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val="x-none"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lang w:val="x-none" w:eastAsia="x-none"/>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lang w:val="x-none" w:eastAsia="x-none"/>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lang w:val="x-none" w:eastAsia="x-none"/>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lang w:val="x-none" w:eastAsia="x-none"/>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lang w:val="x-none" w:eastAsia="x-none"/>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lang w:val="x-none" w:eastAsia="x-none"/>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lang w:val="x-none" w:eastAsia="x-none"/>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lang w:val="x-none" w:eastAsia="x-none"/>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lang w:val="x-none" w:eastAsia="x-none"/>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val="x-none"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lang w:val="x-none" w:eastAsia="x-none"/>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DF7FE1"/>
    <w:rPr>
      <w:rFonts w:ascii="Symbol" w:hAnsi="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038576571">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28575189">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1897468388">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21710400">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1849444652">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24908978">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769472039">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39716716">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76567944">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20711696">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1429959157">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6030949">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500392438">
          <w:marLeft w:val="0"/>
          <w:marRight w:val="0"/>
          <w:marTop w:val="0"/>
          <w:marBottom w:val="0"/>
          <w:divBdr>
            <w:top w:val="none" w:sz="0" w:space="0" w:color="auto"/>
            <w:left w:val="none" w:sz="0" w:space="0" w:color="auto"/>
            <w:bottom w:val="none" w:sz="0" w:space="0" w:color="auto"/>
            <w:right w:val="none" w:sz="0" w:space="0" w:color="auto"/>
          </w:divBdr>
        </w:div>
        <w:div w:id="1486780342">
          <w:marLeft w:val="0"/>
          <w:marRight w:val="0"/>
          <w:marTop w:val="0"/>
          <w:marBottom w:val="0"/>
          <w:divBdr>
            <w:top w:val="none" w:sz="0" w:space="0" w:color="auto"/>
            <w:left w:val="none" w:sz="0" w:space="0" w:color="auto"/>
            <w:bottom w:val="none" w:sz="0" w:space="0" w:color="auto"/>
            <w:right w:val="none" w:sz="0" w:space="0" w:color="auto"/>
          </w:divBdr>
        </w:div>
      </w:divsChild>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1418286247">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64845521">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687">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768512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225384822">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E02A5-BE7C-4303-AA93-E59D4330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31</Pages>
  <Words>10703</Words>
  <Characters>61011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Пользователь</cp:lastModifiedBy>
  <cp:revision>61</cp:revision>
  <cp:lastPrinted>2024-03-27T07:10:00Z</cp:lastPrinted>
  <dcterms:created xsi:type="dcterms:W3CDTF">2019-03-28T11:56:00Z</dcterms:created>
  <dcterms:modified xsi:type="dcterms:W3CDTF">2024-03-27T07:17:00Z</dcterms:modified>
</cp:coreProperties>
</file>