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92" w:rsidRPr="00F05892" w:rsidRDefault="00F05892" w:rsidP="00F0589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075C0">
        <w:rPr>
          <w:sz w:val="28"/>
          <w:szCs w:val="28"/>
        </w:rPr>
        <w:t>11.09.2024</w:t>
      </w:r>
      <w:r w:rsidR="003F5EEB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3F5EEB">
        <w:rPr>
          <w:sz w:val="28"/>
          <w:szCs w:val="28"/>
        </w:rPr>
        <w:t xml:space="preserve"> </w:t>
      </w:r>
      <w:r w:rsidR="000075C0">
        <w:rPr>
          <w:sz w:val="28"/>
          <w:szCs w:val="28"/>
        </w:rPr>
        <w:t>126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3F5EEB">
        <w:rPr>
          <w:b/>
          <w:color w:val="000000"/>
          <w:sz w:val="28"/>
          <w:szCs w:val="28"/>
          <w:lang w:val="ru-RU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p w:rsidR="00B94B6D" w:rsidRDefault="00B94B6D" w:rsidP="00E722B4">
      <w:pPr>
        <w:suppressAutoHyphens/>
        <w:ind w:firstLine="709"/>
        <w:jc w:val="both"/>
        <w:rPr>
          <w:sz w:val="28"/>
          <w:szCs w:val="28"/>
        </w:rPr>
      </w:pPr>
    </w:p>
    <w:p w:rsidR="004112D9" w:rsidRPr="004112D9" w:rsidRDefault="004112D9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="003F5EEB">
        <w:rPr>
          <w:sz w:val="28"/>
          <w:szCs w:val="28"/>
        </w:rPr>
        <w:t xml:space="preserve"> </w:t>
      </w:r>
      <w:r w:rsidRPr="004112D9">
        <w:rPr>
          <w:b/>
          <w:color w:val="000000"/>
          <w:sz w:val="28"/>
          <w:szCs w:val="28"/>
        </w:rPr>
        <w:t>п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  <w:lang/>
        </w:rPr>
      </w:pP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1. Внести в постановление Администрации Туриловского сельского поселения от 23.10.2018 № 85 «Об утверждении муниципальной программы Туриловского сельского поселения «</w:t>
      </w:r>
      <w:r w:rsidRPr="004112D9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4112D9">
        <w:rPr>
          <w:sz w:val="28"/>
          <w:szCs w:val="28"/>
        </w:rPr>
        <w:t>» изменения  согласно приложению к настоящему постановлению.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F5EEB" w:rsidRDefault="003F5EE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F5EEB" w:rsidRDefault="003F5EE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3F5EEB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75C0">
        <w:rPr>
          <w:rFonts w:ascii="Times New Roman" w:hAnsi="Times New Roman"/>
          <w:sz w:val="28"/>
          <w:szCs w:val="28"/>
        </w:rPr>
        <w:t>11.09.2024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75C0">
        <w:rPr>
          <w:rFonts w:ascii="Times New Roman" w:hAnsi="Times New Roman"/>
          <w:sz w:val="28"/>
          <w:szCs w:val="28"/>
        </w:rPr>
        <w:t>126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F0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CD4FC0" w:rsidRDefault="0070524B" w:rsidP="005E62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</w:t>
      </w:r>
      <w:r w:rsidR="00FD5FE5" w:rsidRPr="00FD5FE5">
        <w:rPr>
          <w:kern w:val="2"/>
          <w:sz w:val="28"/>
          <w:szCs w:val="28"/>
        </w:rPr>
        <w:t>Паспорте</w:t>
      </w:r>
      <w:r w:rsidR="003F09A0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E722B4">
        <w:rPr>
          <w:kern w:val="2"/>
          <w:sz w:val="28"/>
          <w:szCs w:val="28"/>
        </w:rPr>
        <w:t xml:space="preserve">Туриловского сельского поселения </w:t>
      </w:r>
      <w:r w:rsidR="007C27FD" w:rsidRPr="007C27FD">
        <w:rPr>
          <w:kern w:val="2"/>
          <w:sz w:val="28"/>
          <w:szCs w:val="28"/>
        </w:rPr>
        <w:t>«</w:t>
      </w:r>
      <w:r w:rsidR="00E722B4" w:rsidRPr="00E722B4">
        <w:rPr>
          <w:kern w:val="2"/>
          <w:sz w:val="28"/>
          <w:szCs w:val="28"/>
        </w:rPr>
        <w:t>Благоустройство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3F09A0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783" w:type="dxa"/>
        <w:jc w:val="center"/>
        <w:tblInd w:w="-32" w:type="dxa"/>
        <w:tblLayout w:type="fixed"/>
        <w:tblLook w:val="00A0"/>
      </w:tblPr>
      <w:tblGrid>
        <w:gridCol w:w="2413"/>
        <w:gridCol w:w="269"/>
        <w:gridCol w:w="7101"/>
      </w:tblGrid>
      <w:tr w:rsidR="00E722B4" w:rsidRPr="006006AA" w:rsidTr="003F09A0">
        <w:trPr>
          <w:jc w:val="center"/>
        </w:trPr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«Ресурсное обеспечение  </w:t>
            </w:r>
            <w:r w:rsidRPr="006006AA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 w:rsidR="005E62B5">
              <w:rPr>
                <w:color w:val="000000"/>
                <w:spacing w:val="-12"/>
                <w:sz w:val="28"/>
                <w:szCs w:val="28"/>
              </w:rPr>
              <w:t>7 919,3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 w:rsidR="00B94B6D">
              <w:rPr>
                <w:color w:val="000000"/>
                <w:sz w:val="28"/>
                <w:szCs w:val="28"/>
              </w:rPr>
              <w:t>1053,6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F05892">
              <w:rPr>
                <w:color w:val="000000"/>
                <w:sz w:val="28"/>
                <w:szCs w:val="28"/>
              </w:rPr>
              <w:t>908,3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641,2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770,5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7E236A">
              <w:rPr>
                <w:color w:val="000000"/>
                <w:sz w:val="28"/>
                <w:szCs w:val="28"/>
              </w:rPr>
              <w:t>587,3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5E62B5">
              <w:rPr>
                <w:color w:val="000000"/>
                <w:sz w:val="28"/>
                <w:szCs w:val="28"/>
              </w:rPr>
              <w:t>668,6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277871" w:rsidRPr="006006AA" w:rsidRDefault="00277871" w:rsidP="00EA18B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E62B5" w:rsidRDefault="005E62B5" w:rsidP="005E62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3F09A0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>
        <w:rPr>
          <w:kern w:val="2"/>
          <w:sz w:val="28"/>
          <w:szCs w:val="28"/>
        </w:rPr>
        <w:t xml:space="preserve">Туриловского сельского поселения </w:t>
      </w:r>
      <w:r w:rsidRPr="007C27FD">
        <w:rPr>
          <w:kern w:val="2"/>
          <w:sz w:val="28"/>
          <w:szCs w:val="28"/>
        </w:rPr>
        <w:t>«</w:t>
      </w:r>
      <w:r w:rsidRPr="006006AA">
        <w:rPr>
          <w:sz w:val="28"/>
          <w:szCs w:val="28"/>
        </w:rPr>
        <w:t>Межевание земельных участков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</w:t>
      </w:r>
      <w:r w:rsidR="003F09A0">
        <w:rPr>
          <w:sz w:val="28"/>
          <w:szCs w:val="28"/>
        </w:rPr>
        <w:t xml:space="preserve"> </w:t>
      </w:r>
      <w:r w:rsidRPr="00CD4FC0">
        <w:rPr>
          <w:sz w:val="28"/>
          <w:szCs w:val="28"/>
        </w:rPr>
        <w:t>«</w:t>
      </w:r>
      <w:r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tbl>
      <w:tblPr>
        <w:tblW w:w="9787" w:type="dxa"/>
        <w:jc w:val="center"/>
        <w:tblInd w:w="44" w:type="dxa"/>
        <w:tblLayout w:type="fixed"/>
        <w:tblLook w:val="00A0"/>
      </w:tblPr>
      <w:tblGrid>
        <w:gridCol w:w="2417"/>
        <w:gridCol w:w="269"/>
        <w:gridCol w:w="7101"/>
      </w:tblGrid>
      <w:tr w:rsidR="005E62B5" w:rsidRPr="006006AA" w:rsidTr="003F09A0">
        <w:trPr>
          <w:jc w:val="center"/>
        </w:trPr>
        <w:tc>
          <w:tcPr>
            <w:tcW w:w="2417" w:type="dxa"/>
          </w:tcPr>
          <w:p w:rsidR="005E62B5" w:rsidRPr="006006AA" w:rsidRDefault="005E62B5" w:rsidP="003D124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6006AA">
              <w:rPr>
                <w:kern w:val="2"/>
                <w:sz w:val="28"/>
                <w:szCs w:val="28"/>
              </w:rPr>
              <w:t xml:space="preserve">Ресурсное обеспечение  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2B5" w:rsidRPr="006006AA" w:rsidRDefault="005E62B5" w:rsidP="003D124E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5E62B5" w:rsidRPr="006006AA" w:rsidRDefault="005E62B5" w:rsidP="003D124E">
            <w:pPr>
              <w:jc w:val="center"/>
              <w:rPr>
                <w:kern w:val="2"/>
                <w:sz w:val="28"/>
                <w:szCs w:val="28"/>
              </w:rPr>
            </w:pPr>
          </w:p>
          <w:p w:rsidR="005E62B5" w:rsidRPr="006006AA" w:rsidRDefault="005E62B5" w:rsidP="003D124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>
              <w:rPr>
                <w:color w:val="000000"/>
                <w:sz w:val="28"/>
                <w:szCs w:val="28"/>
              </w:rPr>
              <w:t>108,6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</w:t>
            </w:r>
            <w:r w:rsidRPr="006006AA">
              <w:rPr>
                <w:color w:val="000000"/>
                <w:sz w:val="28"/>
                <w:szCs w:val="28"/>
              </w:rPr>
              <w:lastRenderedPageBreak/>
              <w:t>годам: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12,0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Pr="006006AA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56,6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E62B5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5E62B5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E62B5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E62B5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E62B5" w:rsidRDefault="005E62B5" w:rsidP="003D12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E62B5" w:rsidRPr="006006AA" w:rsidRDefault="005E62B5" w:rsidP="003D12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10,0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4112D9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3F09A0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C63076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183" w:rsidRPr="00A83183" w:rsidRDefault="00A83183" w:rsidP="00A83183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sz w:val="28"/>
          <w:szCs w:val="28"/>
        </w:rPr>
        <w:lastRenderedPageBreak/>
        <w:t>«</w:t>
      </w:r>
      <w:r w:rsidRPr="00A83183">
        <w:rPr>
          <w:rFonts w:eastAsia="Calibri"/>
          <w:bCs/>
          <w:kern w:val="2"/>
          <w:sz w:val="28"/>
          <w:szCs w:val="28"/>
          <w:lang w:eastAsia="en-US"/>
        </w:rPr>
        <w:t>Приложение № 3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населения Туриловского сельского поселения»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 населения Туриловского сельского поселения»</w:t>
      </w:r>
    </w:p>
    <w:tbl>
      <w:tblPr>
        <w:tblW w:w="15876" w:type="dxa"/>
        <w:tblInd w:w="108" w:type="dxa"/>
        <w:tblLayout w:type="fixed"/>
        <w:tblLook w:val="0000"/>
      </w:tblPr>
      <w:tblGrid>
        <w:gridCol w:w="1984"/>
        <w:gridCol w:w="1701"/>
        <w:gridCol w:w="567"/>
        <w:gridCol w:w="568"/>
        <w:gridCol w:w="709"/>
        <w:gridCol w:w="567"/>
        <w:gridCol w:w="992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A83183" w:rsidRPr="00A83183" w:rsidTr="00FC0804">
        <w:trPr>
          <w:trHeight w:val="8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Объем расхо-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3183" w:rsidRPr="00A83183" w:rsidTr="00FC080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2019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2020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2021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2022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2023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2024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2025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2030 год</w:t>
            </w:r>
          </w:p>
        </w:tc>
      </w:tr>
      <w:tr w:rsidR="00A83183" w:rsidRPr="00A83183" w:rsidTr="00FC0804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19</w:t>
            </w:r>
          </w:p>
        </w:tc>
      </w:tr>
      <w:tr w:rsidR="00A83183" w:rsidRPr="00A83183" w:rsidTr="00FC0804">
        <w:trPr>
          <w:cantSplit/>
          <w:trHeight w:val="16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A83183">
              <w:rPr>
                <w:bCs/>
                <w:sz w:val="20"/>
                <w:szCs w:val="2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8318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55934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C63076" w:rsidRDefault="00360A11" w:rsidP="00A83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55934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C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</w:tr>
      <w:tr w:rsidR="00A83183" w:rsidRPr="00A83183" w:rsidTr="00FC0804">
        <w:trPr>
          <w:cantSplit/>
          <w:trHeight w:val="10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1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7E236A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F05892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Основное мероприятие 1.1. техническая эксплуатация газораспредели</w:t>
            </w:r>
          </w:p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тельной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7E236A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360A11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7E236A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3076" w:rsidRPr="00A83183" w:rsidRDefault="00C63076" w:rsidP="00C630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2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5E62B5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5E62B5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9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2.1.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4112D9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4112D9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8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2.2.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2.3.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5E62B5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5E62B5" w:rsidP="00A752ED">
            <w:pPr>
              <w:jc w:val="center"/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2.4.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281,3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1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2.5.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Подпрограмма 3 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5E62B5" w:rsidP="00A752ED">
            <w:pPr>
              <w:jc w:val="center"/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5E62B5" w:rsidP="00A752ED">
            <w:pPr>
              <w:jc w:val="center"/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</w:tr>
      <w:tr w:rsidR="00B12BAB" w:rsidRPr="00A83183" w:rsidTr="00FC0804">
        <w:trPr>
          <w:cantSplit/>
          <w:trHeight w:val="11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 xml:space="preserve">Основное        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мероприятие 3.1.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5E62B5" w:rsidP="00A752ED">
            <w:pPr>
              <w:jc w:val="center"/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5E62B5" w:rsidP="00A752ED">
            <w:pPr>
              <w:jc w:val="center"/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63076">
      <w:pPr>
        <w:pageBreakBefore/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sectPr w:rsidR="00395168" w:rsidSect="004112D9">
      <w:pgSz w:w="16838" w:h="11906" w:orient="landscape" w:code="9"/>
      <w:pgMar w:top="1985" w:right="1134" w:bottom="567" w:left="567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70" w:rsidRDefault="002E7070">
      <w:r>
        <w:separator/>
      </w:r>
    </w:p>
  </w:endnote>
  <w:endnote w:type="continuationSeparator" w:id="1">
    <w:p w:rsidR="002E7070" w:rsidRDefault="002E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70" w:rsidRDefault="002E7070">
      <w:r>
        <w:separator/>
      </w:r>
    </w:p>
  </w:footnote>
  <w:footnote w:type="continuationSeparator" w:id="1">
    <w:p w:rsidR="002E7070" w:rsidRDefault="002E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6" w:rsidRDefault="00364F3F">
    <w:pPr>
      <w:pStyle w:val="a6"/>
      <w:jc w:val="center"/>
    </w:pPr>
    <w:r>
      <w:fldChar w:fldCharType="begin"/>
    </w:r>
    <w:r w:rsidR="00C63076">
      <w:instrText xml:space="preserve"> PAGE   \* MERGEFORMAT </w:instrText>
    </w:r>
    <w:r>
      <w:fldChar w:fldCharType="separate"/>
    </w:r>
    <w:r w:rsidR="003F09A0">
      <w:rPr>
        <w:noProof/>
      </w:rPr>
      <w:t>7</w:t>
    </w:r>
    <w:r>
      <w:fldChar w:fldCharType="end"/>
    </w:r>
  </w:p>
  <w:p w:rsidR="00C63076" w:rsidRDefault="00C630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75C0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86BB9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E7070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6042E"/>
    <w:rsid w:val="00360A11"/>
    <w:rsid w:val="00364F3F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09A0"/>
    <w:rsid w:val="003F571B"/>
    <w:rsid w:val="003F5EEB"/>
    <w:rsid w:val="00410B08"/>
    <w:rsid w:val="004112D9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62B5"/>
    <w:rsid w:val="005E7260"/>
    <w:rsid w:val="005F0298"/>
    <w:rsid w:val="005F0D57"/>
    <w:rsid w:val="005F773F"/>
    <w:rsid w:val="006072B6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E236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31A3F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35AE"/>
    <w:rsid w:val="00A6671F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3ABB"/>
    <w:rsid w:val="00B63CBC"/>
    <w:rsid w:val="00B86485"/>
    <w:rsid w:val="00B90ABB"/>
    <w:rsid w:val="00B94B6D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2163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1320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13E2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376F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AE89-8116-483C-BBFB-9E9CA173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2024-08-30T10:52:00Z</cp:lastPrinted>
  <dcterms:created xsi:type="dcterms:W3CDTF">2024-09-11T11:04:00Z</dcterms:created>
  <dcterms:modified xsi:type="dcterms:W3CDTF">2024-09-11T11:18:00Z</dcterms:modified>
</cp:coreProperties>
</file>