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РОССИЙСКАЯ 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РОСТОВСКАЯ 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МИЛЛЕРОВСКИЙ 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 СЕЛЬСКОЕ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475BAA">
        <w:rPr>
          <w:sz w:val="28"/>
          <w:szCs w:val="28"/>
        </w:rPr>
        <w:t>14.08.2024</w:t>
      </w:r>
      <w:r w:rsidR="00E36554"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475BAA">
        <w:rPr>
          <w:sz w:val="28"/>
          <w:szCs w:val="28"/>
        </w:rPr>
        <w:t>101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050FDD" w:rsidRDefault="00050FDD" w:rsidP="00050FDD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 постановление </w:t>
      </w:r>
    </w:p>
    <w:p w:rsidR="00050FDD" w:rsidRDefault="00050FDD" w:rsidP="0005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050FDD" w:rsidRDefault="00050FDD" w:rsidP="0005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D491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</w:t>
      </w:r>
      <w:r w:rsidR="003D4916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.20</w:t>
      </w:r>
      <w:r w:rsidR="003D4916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 № </w:t>
      </w:r>
      <w:r w:rsidR="00E36554">
        <w:rPr>
          <w:b/>
          <w:sz w:val="28"/>
          <w:szCs w:val="28"/>
        </w:rPr>
        <w:t>8</w:t>
      </w:r>
      <w:r w:rsidR="003D4916">
        <w:rPr>
          <w:b/>
          <w:sz w:val="28"/>
          <w:szCs w:val="28"/>
        </w:rPr>
        <w:t>4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46362E" w:rsidRPr="00950E77" w:rsidRDefault="0046362E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4132">
        <w:rPr>
          <w:sz w:val="28"/>
          <w:szCs w:val="28"/>
        </w:rPr>
        <w:t xml:space="preserve">Руководствуясь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 xml:space="preserve">м от 27.07.2010 № 210-ФЗ «Об организации предоставления государственных и муниципальных услуг», </w:t>
      </w:r>
      <w:r w:rsidR="00784132" w:rsidRPr="00C444E5">
        <w:rPr>
          <w:sz w:val="28"/>
          <w:szCs w:val="28"/>
        </w:rPr>
        <w:t>Администрация Туриловского сельского поселения</w:t>
      </w:r>
      <w:r w:rsidR="00784132" w:rsidRPr="00C444E5">
        <w:rPr>
          <w:color w:val="000000"/>
          <w:sz w:val="28"/>
          <w:szCs w:val="28"/>
        </w:rPr>
        <w:t xml:space="preserve"> 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D4916" w:rsidRPr="003D4916" w:rsidRDefault="00334C8F" w:rsidP="003D4916">
      <w:pPr>
        <w:autoSpaceDE w:val="0"/>
        <w:ind w:right="-1"/>
        <w:jc w:val="both"/>
        <w:rPr>
          <w:bCs/>
          <w:color w:val="000000"/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050FDD" w:rsidRPr="00334C8F">
        <w:rPr>
          <w:sz w:val="28"/>
          <w:szCs w:val="28"/>
        </w:rPr>
        <w:t>Внести в постановлени</w:t>
      </w:r>
      <w:r w:rsidR="00050FDD">
        <w:rPr>
          <w:sz w:val="28"/>
          <w:szCs w:val="28"/>
        </w:rPr>
        <w:t>е</w:t>
      </w:r>
      <w:r w:rsidR="00050FDD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050FDD">
        <w:rPr>
          <w:sz w:val="28"/>
          <w:szCs w:val="28"/>
        </w:rPr>
        <w:t xml:space="preserve">от </w:t>
      </w:r>
      <w:r w:rsidR="003D4916">
        <w:rPr>
          <w:sz w:val="28"/>
          <w:szCs w:val="28"/>
        </w:rPr>
        <w:t>21</w:t>
      </w:r>
      <w:r w:rsidR="00E36554">
        <w:rPr>
          <w:sz w:val="28"/>
          <w:szCs w:val="28"/>
        </w:rPr>
        <w:t>.</w:t>
      </w:r>
      <w:r w:rsidR="003D4916">
        <w:rPr>
          <w:sz w:val="28"/>
          <w:szCs w:val="28"/>
        </w:rPr>
        <w:t>07</w:t>
      </w:r>
      <w:r w:rsidR="00050FDD">
        <w:rPr>
          <w:sz w:val="28"/>
          <w:szCs w:val="28"/>
        </w:rPr>
        <w:t>.20</w:t>
      </w:r>
      <w:r w:rsidR="003D4916">
        <w:rPr>
          <w:sz w:val="28"/>
          <w:szCs w:val="28"/>
        </w:rPr>
        <w:t>15</w:t>
      </w:r>
      <w:r w:rsidR="00050FDD">
        <w:rPr>
          <w:sz w:val="28"/>
          <w:szCs w:val="28"/>
        </w:rPr>
        <w:t xml:space="preserve"> № </w:t>
      </w:r>
      <w:r w:rsidR="003D4916">
        <w:rPr>
          <w:sz w:val="28"/>
          <w:szCs w:val="28"/>
        </w:rPr>
        <w:t>84</w:t>
      </w:r>
      <w:r w:rsidR="00050FDD">
        <w:rPr>
          <w:sz w:val="28"/>
          <w:szCs w:val="28"/>
        </w:rPr>
        <w:t xml:space="preserve"> </w:t>
      </w:r>
      <w:r w:rsidR="00050FDD" w:rsidRPr="00E36554">
        <w:rPr>
          <w:sz w:val="28"/>
          <w:szCs w:val="28"/>
        </w:rPr>
        <w:t>«</w:t>
      </w:r>
      <w:r w:rsidR="003D4916" w:rsidRPr="003D4916">
        <w:rPr>
          <w:bCs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050FDD" w:rsidRPr="00334C8F" w:rsidRDefault="003D4916" w:rsidP="003D4916">
      <w:pPr>
        <w:tabs>
          <w:tab w:val="left" w:pos="3544"/>
          <w:tab w:val="left" w:pos="4678"/>
        </w:tabs>
        <w:jc w:val="both"/>
        <w:rPr>
          <w:sz w:val="28"/>
          <w:szCs w:val="28"/>
        </w:rPr>
      </w:pPr>
      <w:r w:rsidRPr="003D4916">
        <w:rPr>
          <w:bCs/>
          <w:color w:val="000000"/>
          <w:sz w:val="28"/>
          <w:szCs w:val="28"/>
        </w:rPr>
        <w:t xml:space="preserve">предоставления муниципальной услуги </w:t>
      </w:r>
      <w:r w:rsidRPr="003D4916">
        <w:rPr>
          <w:bCs/>
          <w:sz w:val="28"/>
          <w:szCs w:val="28"/>
        </w:rPr>
        <w:t>«</w:t>
      </w:r>
      <w:r w:rsidRPr="003D4916">
        <w:rPr>
          <w:sz w:val="28"/>
          <w:szCs w:val="28"/>
        </w:rPr>
        <w:t>Установление соответствия разрешенного использования земельного участка классификатору</w:t>
      </w:r>
      <w:r>
        <w:rPr>
          <w:sz w:val="28"/>
          <w:szCs w:val="28"/>
        </w:rPr>
        <w:t xml:space="preserve"> </w:t>
      </w:r>
      <w:r w:rsidRPr="003D4916">
        <w:rPr>
          <w:sz w:val="28"/>
          <w:szCs w:val="28"/>
        </w:rPr>
        <w:t>видов разрешенного использования земельных участков»</w:t>
      </w:r>
      <w:r w:rsidR="00050FDD">
        <w:rPr>
          <w:bCs/>
          <w:sz w:val="28"/>
          <w:szCs w:val="28"/>
        </w:rPr>
        <w:t xml:space="preserve"> </w:t>
      </w:r>
      <w:r w:rsidR="00050FDD" w:rsidRPr="00334C8F">
        <w:rPr>
          <w:sz w:val="28"/>
          <w:szCs w:val="28"/>
        </w:rPr>
        <w:t xml:space="preserve">изменения согласно </w:t>
      </w:r>
      <w:hyperlink w:anchor="Par31" w:history="1">
        <w:r w:rsidR="00050FDD" w:rsidRPr="00334C8F">
          <w:rPr>
            <w:sz w:val="28"/>
            <w:szCs w:val="28"/>
          </w:rPr>
          <w:t>приложению</w:t>
        </w:r>
      </w:hyperlink>
      <w:r w:rsidR="00050FDD" w:rsidRPr="00334C8F">
        <w:rPr>
          <w:sz w:val="28"/>
          <w:szCs w:val="28"/>
        </w:rPr>
        <w:t>.</w:t>
      </w:r>
    </w:p>
    <w:p w:rsidR="001A2FF8" w:rsidRPr="001A2FF8" w:rsidRDefault="00C444E5" w:rsidP="00050F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601A" w:rsidRDefault="0046601A" w:rsidP="00466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4198C" w:rsidRDefault="0054198C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9305EB" w:rsidRDefault="009305EB" w:rsidP="004672F9">
      <w:pPr>
        <w:rPr>
          <w:sz w:val="28"/>
          <w:szCs w:val="28"/>
        </w:rPr>
      </w:pPr>
    </w:p>
    <w:p w:rsidR="00AD1759" w:rsidRDefault="00AD1759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475BAA">
        <w:rPr>
          <w:sz w:val="28"/>
          <w:szCs w:val="28"/>
        </w:rPr>
        <w:t>14.08.2024</w:t>
      </w:r>
      <w:r w:rsidRPr="003B6966">
        <w:rPr>
          <w:sz w:val="28"/>
          <w:szCs w:val="28"/>
        </w:rPr>
        <w:t xml:space="preserve">  № </w:t>
      </w:r>
      <w:r w:rsidR="00475BAA">
        <w:rPr>
          <w:sz w:val="28"/>
          <w:szCs w:val="28"/>
        </w:rPr>
        <w:t>101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050FDD" w:rsidRDefault="00334C8F" w:rsidP="006209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050FDD" w:rsidRDefault="00050FDD" w:rsidP="00050F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34C8F">
        <w:rPr>
          <w:sz w:val="28"/>
          <w:szCs w:val="28"/>
        </w:rPr>
        <w:t xml:space="preserve"> Администрации Туриловского сельского</w:t>
      </w:r>
    </w:p>
    <w:p w:rsidR="003D4916" w:rsidRDefault="00050FDD" w:rsidP="003D4916">
      <w:pPr>
        <w:autoSpaceDE w:val="0"/>
        <w:ind w:right="-1"/>
        <w:jc w:val="both"/>
        <w:rPr>
          <w:bCs/>
          <w:color w:val="000000"/>
          <w:sz w:val="28"/>
          <w:szCs w:val="28"/>
        </w:rPr>
      </w:pPr>
      <w:r w:rsidRPr="00334C8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от </w:t>
      </w:r>
      <w:r w:rsidR="003D4916">
        <w:rPr>
          <w:sz w:val="28"/>
          <w:szCs w:val="28"/>
        </w:rPr>
        <w:t xml:space="preserve">21.07.2015 № 84 </w:t>
      </w:r>
      <w:r w:rsidR="003D4916" w:rsidRPr="00E36554">
        <w:rPr>
          <w:sz w:val="28"/>
          <w:szCs w:val="28"/>
        </w:rPr>
        <w:t>«</w:t>
      </w:r>
      <w:r w:rsidR="003D4916" w:rsidRPr="003D4916">
        <w:rPr>
          <w:bCs/>
          <w:color w:val="000000"/>
          <w:sz w:val="28"/>
          <w:szCs w:val="28"/>
        </w:rPr>
        <w:t xml:space="preserve">Об утверждении административного </w:t>
      </w:r>
    </w:p>
    <w:p w:rsidR="003D4916" w:rsidRDefault="003D4916" w:rsidP="003D4916">
      <w:pPr>
        <w:autoSpaceDE w:val="0"/>
        <w:ind w:right="-1"/>
        <w:jc w:val="center"/>
        <w:rPr>
          <w:sz w:val="28"/>
          <w:szCs w:val="28"/>
        </w:rPr>
      </w:pPr>
      <w:r w:rsidRPr="003D4916">
        <w:rPr>
          <w:bCs/>
          <w:color w:val="000000"/>
          <w:sz w:val="28"/>
          <w:szCs w:val="28"/>
        </w:rPr>
        <w:t xml:space="preserve">регламента предоставления муниципальной услуги </w:t>
      </w:r>
      <w:r w:rsidRPr="003D4916">
        <w:rPr>
          <w:bCs/>
          <w:sz w:val="28"/>
          <w:szCs w:val="28"/>
        </w:rPr>
        <w:t>«</w:t>
      </w:r>
      <w:r w:rsidRPr="003D4916">
        <w:rPr>
          <w:sz w:val="28"/>
          <w:szCs w:val="28"/>
        </w:rPr>
        <w:t xml:space="preserve">Установление соответствия разрешенного использования земельного участка </w:t>
      </w:r>
    </w:p>
    <w:p w:rsidR="00157F3B" w:rsidRDefault="003D4916" w:rsidP="003D4916">
      <w:pPr>
        <w:autoSpaceDE w:val="0"/>
        <w:ind w:right="-1"/>
        <w:jc w:val="center"/>
        <w:rPr>
          <w:bCs/>
          <w:sz w:val="28"/>
          <w:szCs w:val="28"/>
        </w:rPr>
      </w:pPr>
      <w:r w:rsidRPr="003D4916">
        <w:rPr>
          <w:sz w:val="28"/>
          <w:szCs w:val="28"/>
        </w:rPr>
        <w:t>классификатору</w:t>
      </w:r>
      <w:r>
        <w:rPr>
          <w:sz w:val="28"/>
          <w:szCs w:val="28"/>
        </w:rPr>
        <w:t xml:space="preserve"> </w:t>
      </w:r>
      <w:r w:rsidRPr="003D4916">
        <w:rPr>
          <w:sz w:val="28"/>
          <w:szCs w:val="28"/>
        </w:rPr>
        <w:t>видов разрешенного использования земельных участков»</w:t>
      </w:r>
    </w:p>
    <w:p w:rsidR="006209B1" w:rsidRPr="003B6966" w:rsidRDefault="006209B1" w:rsidP="006209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5890" w:rsidRPr="008D57AF" w:rsidRDefault="00CA0AB9" w:rsidP="008D57AF">
      <w:pPr>
        <w:autoSpaceDE w:val="0"/>
        <w:ind w:right="-1"/>
        <w:jc w:val="both"/>
        <w:rPr>
          <w:sz w:val="28"/>
          <w:szCs w:val="28"/>
        </w:rPr>
      </w:pPr>
      <w:r w:rsidRPr="00CA0A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A0AB9">
        <w:rPr>
          <w:sz w:val="28"/>
          <w:szCs w:val="28"/>
        </w:rPr>
        <w:t xml:space="preserve"> </w:t>
      </w:r>
      <w:r w:rsidR="008B1ED8">
        <w:rPr>
          <w:sz w:val="28"/>
          <w:szCs w:val="28"/>
        </w:rPr>
        <w:t>1.</w:t>
      </w:r>
      <w:r w:rsidR="005109CF">
        <w:rPr>
          <w:sz w:val="28"/>
          <w:szCs w:val="28"/>
        </w:rPr>
        <w:t xml:space="preserve"> </w:t>
      </w:r>
      <w:r w:rsidR="004A5890">
        <w:rPr>
          <w:sz w:val="28"/>
          <w:szCs w:val="28"/>
        </w:rPr>
        <w:t xml:space="preserve">В наименовании слова </w:t>
      </w:r>
      <w:r w:rsidR="004A5890" w:rsidRPr="00F7385D">
        <w:rPr>
          <w:bCs/>
          <w:sz w:val="28"/>
          <w:szCs w:val="28"/>
        </w:rPr>
        <w:t>«</w:t>
      </w:r>
      <w:r w:rsidR="008D57AF" w:rsidRPr="003D4916">
        <w:rPr>
          <w:sz w:val="28"/>
          <w:szCs w:val="28"/>
        </w:rPr>
        <w:t>Установление соответствия разрешенного использования земельного участка классификатору</w:t>
      </w:r>
      <w:r w:rsidR="008D57AF">
        <w:rPr>
          <w:sz w:val="28"/>
          <w:szCs w:val="28"/>
        </w:rPr>
        <w:t xml:space="preserve"> </w:t>
      </w:r>
      <w:r w:rsidR="008D57AF" w:rsidRPr="003D4916">
        <w:rPr>
          <w:sz w:val="28"/>
          <w:szCs w:val="28"/>
        </w:rPr>
        <w:t>видов разрешенного использования земельных участков</w:t>
      </w:r>
      <w:r w:rsidR="004A5890" w:rsidRPr="00F7385D">
        <w:rPr>
          <w:bCs/>
          <w:sz w:val="28"/>
          <w:szCs w:val="28"/>
        </w:rPr>
        <w:t>»</w:t>
      </w:r>
      <w:r w:rsidR="004A5890">
        <w:rPr>
          <w:bCs/>
          <w:sz w:val="28"/>
          <w:szCs w:val="28"/>
        </w:rPr>
        <w:t xml:space="preserve"> заменить словами «</w:t>
      </w:r>
      <w:r w:rsidR="008D57AF" w:rsidRPr="008D57AF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8B1ED8" w:rsidRPr="008D57AF">
        <w:rPr>
          <w:sz w:val="28"/>
          <w:szCs w:val="28"/>
        </w:rPr>
        <w:t>».</w:t>
      </w:r>
    </w:p>
    <w:p w:rsidR="00395913" w:rsidRPr="002A21B6" w:rsidRDefault="004A5890" w:rsidP="00395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8B1ED8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1 слова </w:t>
      </w:r>
      <w:r w:rsidR="00CE07B8" w:rsidRPr="00F7385D">
        <w:rPr>
          <w:bCs/>
          <w:sz w:val="28"/>
          <w:szCs w:val="28"/>
        </w:rPr>
        <w:t>«</w:t>
      </w:r>
      <w:r w:rsidR="00CE07B8" w:rsidRPr="003D4916">
        <w:rPr>
          <w:sz w:val="28"/>
          <w:szCs w:val="28"/>
        </w:rPr>
        <w:t>Установление соответствия разрешенного использования земельного участка классификатору</w:t>
      </w:r>
      <w:r w:rsidR="00CE07B8">
        <w:rPr>
          <w:sz w:val="28"/>
          <w:szCs w:val="28"/>
        </w:rPr>
        <w:t xml:space="preserve"> </w:t>
      </w:r>
      <w:r w:rsidR="00CE07B8" w:rsidRPr="003D4916">
        <w:rPr>
          <w:sz w:val="28"/>
          <w:szCs w:val="28"/>
        </w:rPr>
        <w:t>видов разрешенного использования земельных участков</w:t>
      </w:r>
      <w:r w:rsidR="00CE07B8" w:rsidRPr="00F7385D">
        <w:rPr>
          <w:bCs/>
          <w:sz w:val="28"/>
          <w:szCs w:val="28"/>
        </w:rPr>
        <w:t>»</w:t>
      </w:r>
      <w:r w:rsidR="00CE07B8">
        <w:rPr>
          <w:bCs/>
          <w:sz w:val="28"/>
          <w:szCs w:val="28"/>
        </w:rPr>
        <w:t xml:space="preserve"> заменить словами «</w:t>
      </w:r>
      <w:r w:rsidR="00CE07B8" w:rsidRPr="008D57AF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4A5890" w:rsidRPr="001801DD" w:rsidRDefault="004A5890" w:rsidP="004A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591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B1E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1226">
        <w:rPr>
          <w:sz w:val="28"/>
          <w:szCs w:val="28"/>
        </w:rPr>
        <w:t xml:space="preserve">В </w:t>
      </w:r>
      <w:hyperlink r:id="rId8" w:history="1">
        <w:r w:rsidRPr="00941226">
          <w:rPr>
            <w:sz w:val="28"/>
            <w:szCs w:val="28"/>
          </w:rPr>
          <w:t>приложении</w:t>
        </w:r>
      </w:hyperlink>
      <w:r w:rsidRPr="00941226">
        <w:rPr>
          <w:sz w:val="28"/>
          <w:szCs w:val="28"/>
        </w:rPr>
        <w:t xml:space="preserve"> к постановлению</w:t>
      </w:r>
      <w:r w:rsidRPr="001801DD">
        <w:rPr>
          <w:sz w:val="28"/>
          <w:szCs w:val="28"/>
        </w:rPr>
        <w:t xml:space="preserve">: </w:t>
      </w:r>
    </w:p>
    <w:p w:rsidR="004A5890" w:rsidRDefault="008B1ED8" w:rsidP="00395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5913">
        <w:rPr>
          <w:sz w:val="28"/>
          <w:szCs w:val="28"/>
        </w:rPr>
        <w:t xml:space="preserve">        </w:t>
      </w:r>
      <w:r>
        <w:rPr>
          <w:sz w:val="28"/>
          <w:szCs w:val="28"/>
        </w:rPr>
        <w:t>1</w:t>
      </w:r>
      <w:r w:rsidR="004A5890">
        <w:rPr>
          <w:sz w:val="28"/>
          <w:szCs w:val="28"/>
        </w:rPr>
        <w:t>)</w:t>
      </w:r>
      <w:r w:rsidR="004A5890" w:rsidRPr="003B6966">
        <w:rPr>
          <w:sz w:val="28"/>
          <w:szCs w:val="28"/>
        </w:rPr>
        <w:t xml:space="preserve"> </w:t>
      </w:r>
      <w:r w:rsidR="004A5890">
        <w:rPr>
          <w:sz w:val="28"/>
          <w:szCs w:val="28"/>
        </w:rPr>
        <w:t xml:space="preserve">в заголовке слова </w:t>
      </w:r>
      <w:r w:rsidR="00CE07B8" w:rsidRPr="00F7385D">
        <w:rPr>
          <w:bCs/>
          <w:sz w:val="28"/>
          <w:szCs w:val="28"/>
        </w:rPr>
        <w:t>«</w:t>
      </w:r>
      <w:r w:rsidR="00CE07B8" w:rsidRPr="003D4916">
        <w:rPr>
          <w:sz w:val="28"/>
          <w:szCs w:val="28"/>
        </w:rPr>
        <w:t>Установление соответствия разрешенного использования земельного участка классификатору</w:t>
      </w:r>
      <w:r w:rsidR="00CE07B8">
        <w:rPr>
          <w:sz w:val="28"/>
          <w:szCs w:val="28"/>
        </w:rPr>
        <w:t xml:space="preserve"> </w:t>
      </w:r>
      <w:r w:rsidR="00CE07B8" w:rsidRPr="003D4916">
        <w:rPr>
          <w:sz w:val="28"/>
          <w:szCs w:val="28"/>
        </w:rPr>
        <w:t>видов разрешенного использования земельных участков</w:t>
      </w:r>
      <w:r w:rsidR="00CE07B8" w:rsidRPr="00F7385D">
        <w:rPr>
          <w:bCs/>
          <w:sz w:val="28"/>
          <w:szCs w:val="28"/>
        </w:rPr>
        <w:t>»</w:t>
      </w:r>
      <w:r w:rsidR="00CE07B8">
        <w:rPr>
          <w:bCs/>
          <w:sz w:val="28"/>
          <w:szCs w:val="28"/>
        </w:rPr>
        <w:t xml:space="preserve"> заменить словами «</w:t>
      </w:r>
      <w:r w:rsidR="00CE07B8" w:rsidRPr="008D57AF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395913" w:rsidRPr="002A21B6">
        <w:rPr>
          <w:sz w:val="28"/>
          <w:szCs w:val="28"/>
        </w:rPr>
        <w:t>»</w:t>
      </w:r>
      <w:r w:rsidR="004A5890">
        <w:rPr>
          <w:sz w:val="28"/>
          <w:szCs w:val="28"/>
        </w:rPr>
        <w:t>;</w:t>
      </w:r>
    </w:p>
    <w:p w:rsidR="008E67FB" w:rsidRDefault="00395913" w:rsidP="004A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ED8">
        <w:rPr>
          <w:sz w:val="28"/>
          <w:szCs w:val="28"/>
        </w:rPr>
        <w:t>2</w:t>
      </w:r>
      <w:r w:rsidR="004A5890">
        <w:rPr>
          <w:sz w:val="28"/>
          <w:szCs w:val="28"/>
        </w:rPr>
        <w:t xml:space="preserve">) в </w:t>
      </w:r>
      <w:r w:rsidR="008E67FB">
        <w:rPr>
          <w:sz w:val="28"/>
          <w:szCs w:val="28"/>
        </w:rPr>
        <w:t>разделе 1:</w:t>
      </w:r>
    </w:p>
    <w:p w:rsidR="004A5890" w:rsidRDefault="003A7E01" w:rsidP="003A7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ED8">
        <w:rPr>
          <w:sz w:val="28"/>
          <w:szCs w:val="28"/>
        </w:rPr>
        <w:t>а)</w:t>
      </w:r>
      <w:r w:rsidR="008E67FB">
        <w:rPr>
          <w:sz w:val="28"/>
          <w:szCs w:val="28"/>
        </w:rPr>
        <w:t xml:space="preserve"> в </w:t>
      </w:r>
      <w:r w:rsidR="004A5890">
        <w:rPr>
          <w:sz w:val="28"/>
          <w:szCs w:val="28"/>
        </w:rPr>
        <w:t xml:space="preserve">пункте 1.1 слова </w:t>
      </w:r>
      <w:r w:rsidR="00C54523" w:rsidRPr="00F7385D">
        <w:rPr>
          <w:bCs/>
          <w:sz w:val="28"/>
          <w:szCs w:val="28"/>
        </w:rPr>
        <w:t>«</w:t>
      </w:r>
      <w:r w:rsidR="00C54523" w:rsidRPr="003D4916">
        <w:rPr>
          <w:sz w:val="28"/>
          <w:szCs w:val="28"/>
        </w:rPr>
        <w:t>Установление соответствия разрешенного использования земельного участка классификатору</w:t>
      </w:r>
      <w:r w:rsidR="00C54523">
        <w:rPr>
          <w:sz w:val="28"/>
          <w:szCs w:val="28"/>
        </w:rPr>
        <w:t xml:space="preserve"> </w:t>
      </w:r>
      <w:r w:rsidR="00C54523" w:rsidRPr="003D4916">
        <w:rPr>
          <w:sz w:val="28"/>
          <w:szCs w:val="28"/>
        </w:rPr>
        <w:t>видов разрешенного использования земельных участков</w:t>
      </w:r>
      <w:r w:rsidR="00C54523" w:rsidRPr="00F7385D">
        <w:rPr>
          <w:bCs/>
          <w:sz w:val="28"/>
          <w:szCs w:val="28"/>
        </w:rPr>
        <w:t>»</w:t>
      </w:r>
      <w:r w:rsidR="00C54523">
        <w:rPr>
          <w:bCs/>
          <w:sz w:val="28"/>
          <w:szCs w:val="28"/>
        </w:rPr>
        <w:t xml:space="preserve"> заменить словами «</w:t>
      </w:r>
      <w:r w:rsidR="00C54523" w:rsidRPr="008D57AF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54523" w:rsidRPr="002A21B6">
        <w:rPr>
          <w:sz w:val="28"/>
          <w:szCs w:val="28"/>
        </w:rPr>
        <w:t>»</w:t>
      </w:r>
      <w:r w:rsidR="004A5890">
        <w:rPr>
          <w:sz w:val="28"/>
          <w:szCs w:val="28"/>
        </w:rPr>
        <w:t>;</w:t>
      </w:r>
    </w:p>
    <w:p w:rsidR="008B4D6A" w:rsidRDefault="008E67FB" w:rsidP="008B4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ED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8B4D6A">
        <w:rPr>
          <w:sz w:val="28"/>
          <w:szCs w:val="28"/>
        </w:rPr>
        <w:t xml:space="preserve">в абзаце втором пункта 1.2  раздела 1 слова </w:t>
      </w:r>
      <w:r w:rsidR="008B4D6A" w:rsidRPr="00F7385D">
        <w:rPr>
          <w:bCs/>
          <w:sz w:val="28"/>
          <w:szCs w:val="28"/>
        </w:rPr>
        <w:t>«</w:t>
      </w:r>
      <w:r w:rsidR="008B4D6A" w:rsidRPr="003D4916">
        <w:rPr>
          <w:sz w:val="28"/>
          <w:szCs w:val="28"/>
        </w:rPr>
        <w:t>Установление соответствия разрешенного использования земельного участка классификатору</w:t>
      </w:r>
      <w:r w:rsidR="008B4D6A">
        <w:rPr>
          <w:sz w:val="28"/>
          <w:szCs w:val="28"/>
        </w:rPr>
        <w:t xml:space="preserve"> </w:t>
      </w:r>
      <w:r w:rsidR="008B4D6A" w:rsidRPr="003D4916">
        <w:rPr>
          <w:sz w:val="28"/>
          <w:szCs w:val="28"/>
        </w:rPr>
        <w:t>видов разрешенного использования земельных участков</w:t>
      </w:r>
      <w:r w:rsidR="008B4D6A" w:rsidRPr="00F7385D">
        <w:rPr>
          <w:bCs/>
          <w:sz w:val="28"/>
          <w:szCs w:val="28"/>
        </w:rPr>
        <w:t>»</w:t>
      </w:r>
      <w:r w:rsidR="008B4D6A">
        <w:rPr>
          <w:bCs/>
          <w:sz w:val="28"/>
          <w:szCs w:val="28"/>
        </w:rPr>
        <w:t xml:space="preserve"> заменить словами «</w:t>
      </w:r>
      <w:r w:rsidR="008B4D6A" w:rsidRPr="008D57AF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8B4D6A" w:rsidRPr="002A21B6">
        <w:rPr>
          <w:sz w:val="28"/>
          <w:szCs w:val="28"/>
        </w:rPr>
        <w:t>»</w:t>
      </w:r>
      <w:r w:rsidR="008B4D6A">
        <w:rPr>
          <w:sz w:val="28"/>
          <w:szCs w:val="28"/>
        </w:rPr>
        <w:t>;</w:t>
      </w:r>
    </w:p>
    <w:p w:rsidR="008E67FB" w:rsidRDefault="008B4D6A" w:rsidP="008E67F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</w:t>
      </w:r>
      <w:r w:rsidR="008E67FB">
        <w:rPr>
          <w:sz w:val="28"/>
          <w:szCs w:val="28"/>
        </w:rPr>
        <w:t>абзац четвертый подпункта 1.3.5 пункта 1.3  признать утратившим силу;</w:t>
      </w:r>
    </w:p>
    <w:p w:rsidR="008B4D6A" w:rsidRDefault="003A7E01" w:rsidP="003A7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ED8">
        <w:rPr>
          <w:sz w:val="28"/>
          <w:szCs w:val="28"/>
        </w:rPr>
        <w:t>3)</w:t>
      </w:r>
      <w:r w:rsidR="004A5890" w:rsidRPr="00290AA9">
        <w:rPr>
          <w:sz w:val="28"/>
          <w:szCs w:val="28"/>
        </w:rPr>
        <w:t xml:space="preserve"> в </w:t>
      </w:r>
      <w:r w:rsidR="008B4D6A" w:rsidRPr="00290AA9">
        <w:rPr>
          <w:sz w:val="28"/>
          <w:szCs w:val="28"/>
        </w:rPr>
        <w:t>раздел</w:t>
      </w:r>
      <w:r w:rsidR="008B4D6A">
        <w:rPr>
          <w:sz w:val="28"/>
          <w:szCs w:val="28"/>
        </w:rPr>
        <w:t>е</w:t>
      </w:r>
      <w:r w:rsidR="008B4D6A" w:rsidRPr="00290AA9">
        <w:rPr>
          <w:sz w:val="28"/>
          <w:szCs w:val="28"/>
        </w:rPr>
        <w:t xml:space="preserve"> 2</w:t>
      </w:r>
      <w:r w:rsidR="008B4D6A">
        <w:rPr>
          <w:sz w:val="28"/>
          <w:szCs w:val="28"/>
        </w:rPr>
        <w:t>:</w:t>
      </w:r>
    </w:p>
    <w:p w:rsidR="00AF2E2F" w:rsidRDefault="008B4D6A" w:rsidP="003A7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в </w:t>
      </w:r>
      <w:r w:rsidR="004A5890" w:rsidRPr="00290AA9">
        <w:rPr>
          <w:sz w:val="28"/>
          <w:szCs w:val="28"/>
        </w:rPr>
        <w:t xml:space="preserve">пункте 2.1 </w:t>
      </w:r>
      <w:r w:rsidR="00392489">
        <w:rPr>
          <w:sz w:val="28"/>
          <w:szCs w:val="28"/>
        </w:rPr>
        <w:t xml:space="preserve">слова </w:t>
      </w:r>
      <w:r w:rsidR="00C54523" w:rsidRPr="00F7385D">
        <w:rPr>
          <w:bCs/>
          <w:sz w:val="28"/>
          <w:szCs w:val="28"/>
        </w:rPr>
        <w:t>«</w:t>
      </w:r>
      <w:r w:rsidR="00C54523" w:rsidRPr="003D4916">
        <w:rPr>
          <w:sz w:val="28"/>
          <w:szCs w:val="28"/>
        </w:rPr>
        <w:t>Установление соответствия разрешенного использования земельного участка классификатору</w:t>
      </w:r>
      <w:r w:rsidR="00C54523">
        <w:rPr>
          <w:sz w:val="28"/>
          <w:szCs w:val="28"/>
        </w:rPr>
        <w:t xml:space="preserve"> </w:t>
      </w:r>
      <w:r w:rsidR="00C54523" w:rsidRPr="003D4916">
        <w:rPr>
          <w:sz w:val="28"/>
          <w:szCs w:val="28"/>
        </w:rPr>
        <w:t>видов разрешенного использования земельных участков</w:t>
      </w:r>
      <w:r w:rsidR="00C54523" w:rsidRPr="00F7385D">
        <w:rPr>
          <w:bCs/>
          <w:sz w:val="28"/>
          <w:szCs w:val="28"/>
        </w:rPr>
        <w:t>»</w:t>
      </w:r>
      <w:r w:rsidR="00C54523">
        <w:rPr>
          <w:bCs/>
          <w:sz w:val="28"/>
          <w:szCs w:val="28"/>
        </w:rPr>
        <w:t xml:space="preserve"> заменить словами «</w:t>
      </w:r>
      <w:r w:rsidR="00C54523" w:rsidRPr="008D57AF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54523" w:rsidRPr="002A21B6">
        <w:rPr>
          <w:sz w:val="28"/>
          <w:szCs w:val="28"/>
        </w:rPr>
        <w:t>»</w:t>
      </w:r>
      <w:r w:rsidR="00C54523">
        <w:rPr>
          <w:sz w:val="28"/>
          <w:szCs w:val="28"/>
        </w:rPr>
        <w:t>;</w:t>
      </w:r>
    </w:p>
    <w:p w:rsidR="008B4D6A" w:rsidRDefault="008B4D6A" w:rsidP="008B4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абзац девятый </w:t>
      </w:r>
      <w:r w:rsidRPr="00290AA9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290AA9">
        <w:rPr>
          <w:sz w:val="28"/>
          <w:szCs w:val="28"/>
        </w:rPr>
        <w:t xml:space="preserve"> 2.</w:t>
      </w:r>
      <w:r>
        <w:rPr>
          <w:sz w:val="28"/>
          <w:szCs w:val="28"/>
        </w:rPr>
        <w:t>5</w:t>
      </w:r>
      <w:r w:rsidRPr="00290AA9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290AA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изложить в следующей редакции:</w:t>
      </w:r>
    </w:p>
    <w:p w:rsidR="008B4D6A" w:rsidRDefault="008B4D6A" w:rsidP="008B4D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«- </w:t>
      </w:r>
      <w:r w:rsidRPr="008D7D33">
        <w:rPr>
          <w:sz w:val="28"/>
          <w:szCs w:val="28"/>
        </w:rPr>
        <w:t>П</w:t>
      </w:r>
      <w:r>
        <w:rPr>
          <w:sz w:val="28"/>
          <w:szCs w:val="28"/>
        </w:rPr>
        <w:t>риказ Росреестра от 10.11.2020 №</w:t>
      </w:r>
      <w:r w:rsidRPr="008D7D33">
        <w:rPr>
          <w:sz w:val="28"/>
          <w:szCs w:val="28"/>
        </w:rPr>
        <w:t xml:space="preserve"> П/0412 </w:t>
      </w:r>
      <w:r>
        <w:rPr>
          <w:sz w:val="28"/>
          <w:szCs w:val="28"/>
        </w:rPr>
        <w:t>«</w:t>
      </w:r>
      <w:r w:rsidRPr="008D7D33">
        <w:rPr>
          <w:sz w:val="28"/>
          <w:szCs w:val="28"/>
        </w:rPr>
        <w:t>Об утверждении классификатора видов разрешенного и</w:t>
      </w:r>
      <w:r>
        <w:rPr>
          <w:sz w:val="28"/>
          <w:szCs w:val="28"/>
        </w:rPr>
        <w:t>спользования земельных участков»;</w:t>
      </w:r>
    </w:p>
    <w:p w:rsidR="008E67FB" w:rsidRDefault="00D930EC" w:rsidP="00D930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67FB">
        <w:rPr>
          <w:sz w:val="28"/>
          <w:szCs w:val="28"/>
        </w:rPr>
        <w:t xml:space="preserve"> </w:t>
      </w:r>
      <w:r w:rsidR="008B1ED8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8E67FB">
        <w:rPr>
          <w:sz w:val="28"/>
          <w:szCs w:val="28"/>
        </w:rPr>
        <w:t>в разделе 3:</w:t>
      </w:r>
    </w:p>
    <w:p w:rsidR="00D930EC" w:rsidRDefault="008E67FB" w:rsidP="00D930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2225">
        <w:rPr>
          <w:sz w:val="28"/>
          <w:szCs w:val="28"/>
        </w:rPr>
        <w:t>а)</w:t>
      </w:r>
      <w:r>
        <w:rPr>
          <w:sz w:val="28"/>
          <w:szCs w:val="28"/>
        </w:rPr>
        <w:t xml:space="preserve"> а</w:t>
      </w:r>
      <w:r w:rsidR="00D930EC">
        <w:rPr>
          <w:sz w:val="28"/>
          <w:szCs w:val="28"/>
        </w:rPr>
        <w:t xml:space="preserve">бзац </w:t>
      </w:r>
      <w:r w:rsidR="00C54523">
        <w:rPr>
          <w:sz w:val="28"/>
          <w:szCs w:val="28"/>
        </w:rPr>
        <w:t>седьмой</w:t>
      </w:r>
      <w:r w:rsidR="00D930EC">
        <w:rPr>
          <w:sz w:val="28"/>
          <w:szCs w:val="28"/>
        </w:rPr>
        <w:t xml:space="preserve"> пункта 3.1 признать утратившим силу;</w:t>
      </w:r>
    </w:p>
    <w:p w:rsidR="008E67FB" w:rsidRPr="009414FA" w:rsidRDefault="008E67FB" w:rsidP="008E67F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42225">
        <w:rPr>
          <w:rFonts w:ascii="Times New Roman" w:hAnsi="Times New Roman" w:cs="Times New Roman"/>
          <w:b w:val="0"/>
          <w:sz w:val="28"/>
          <w:szCs w:val="28"/>
        </w:rPr>
        <w:t>б)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пункт 3.3 </w:t>
      </w:r>
      <w:r w:rsidR="00C5452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E67FB" w:rsidRPr="00DF7FAC" w:rsidRDefault="00050FDD" w:rsidP="008E67F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8E67FB" w:rsidRPr="00DF7FAC">
        <w:rPr>
          <w:rFonts w:ascii="Times New Roman" w:hAnsi="Times New Roman" w:cs="Times New Roman"/>
          <w:b w:val="0"/>
          <w:sz w:val="28"/>
          <w:szCs w:val="28"/>
        </w:rPr>
        <w:t>«3.3.  Порядок исправления допущенных опечаток и ошибок в выданных в результате предоставления муниципальной услуги документах.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FAC">
        <w:rPr>
          <w:rFonts w:ascii="Times New Roman" w:hAnsi="Times New Roman" w:cs="Times New Roman"/>
          <w:sz w:val="28"/>
          <w:szCs w:val="28"/>
        </w:rPr>
        <w:t xml:space="preserve"> 3.3.1. Основанием для начала процедуры по исправлению допущенных опечаток и ошибок в выданных в результате предоставления муниципальной услуги документах является поступление в Администрацию письменного Заявления об исправлении допущенных опечаток и ошибок (форма произвольная) с приложением документа, выданного по результатам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DF7FAC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м обращении</w:t>
      </w:r>
      <w:r w:rsidRPr="00DF7FAC">
        <w:rPr>
          <w:rFonts w:ascii="Times New Roman" w:hAnsi="Times New Roman" w:cs="Times New Roman"/>
          <w:sz w:val="28"/>
          <w:szCs w:val="28"/>
        </w:rPr>
        <w:t>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В рамках процедуры выполняются следующие действия: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материалов;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рассмотрение обращения;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оформление изменений в выданных в результате предоставления муниципальной услуги документах либо отказ в исправлении допущенных опечаток и ошибок.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3.3.2. Обращение Заявителя регистрируется в порядке общего делопроизводства в день поступления в Администрацию.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Второй экземпляр обращения с отметкой о дате приема указанных в нем документов направляется (вручается, возвращается) Заявителю.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3.3.3. Основанием для начала административного действия является поступление заявления и документов Заявителя в Администрацию. Должностное лицо Администрации  в срок, не превышающий трех рабочих дней со дня поступления заявления, рассматривает обращение и документы Заявителя.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При наличии соответствия информации, указанной в заявлении и представленной в документ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F7FAC">
        <w:rPr>
          <w:rFonts w:ascii="Times New Roman" w:hAnsi="Times New Roman" w:cs="Times New Roman"/>
          <w:sz w:val="28"/>
          <w:szCs w:val="28"/>
        </w:rPr>
        <w:t xml:space="preserve"> Заявителя, должностное лицо Администрации вносит изменения в документы, выданные в результате предоставления муниципальной услуги.</w:t>
      </w:r>
    </w:p>
    <w:p w:rsidR="008E67FB" w:rsidRPr="00D816FE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 xml:space="preserve">В случае несоответствия информации, указанной в заявлении и представленных документах Заявителя, должностное лицо Администрации  готовит проект уведомления об отказе в исправлении допущенных опечаток и </w:t>
      </w:r>
      <w:r w:rsidRPr="00D816FE">
        <w:rPr>
          <w:rFonts w:ascii="Times New Roman" w:hAnsi="Times New Roman" w:cs="Times New Roman"/>
          <w:sz w:val="28"/>
          <w:szCs w:val="28"/>
        </w:rPr>
        <w:t>ошибок в документах, выданных в результате предоставления муниципальной услуги.</w:t>
      </w:r>
    </w:p>
    <w:p w:rsidR="00050FDD" w:rsidRDefault="008E67FB" w:rsidP="00050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 xml:space="preserve"> 3.3.4. Критерием принятия решения по административной процедуре является установление наличия или отсутствия таких опечаток и (или) ошибок.</w:t>
      </w:r>
    </w:p>
    <w:p w:rsidR="008E67FB" w:rsidRPr="00D816FE" w:rsidRDefault="00157F3B" w:rsidP="00050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FB" w:rsidRPr="00D816FE">
        <w:rPr>
          <w:rFonts w:ascii="Times New Roman" w:hAnsi="Times New Roman" w:cs="Times New Roman"/>
          <w:sz w:val="28"/>
          <w:szCs w:val="28"/>
        </w:rPr>
        <w:t>3.3.5. В случае выявления указанных в заявлении опечаток и (или) ошибок в выданных в результате предоставления муниципальной услуги документах, исправление и выдача Заявителю исправленного взамен ранее выданного документа производится Администрацией в срок, не превышающий трех рабочих дней с даты регистрации соответствующего заявления.</w:t>
      </w:r>
    </w:p>
    <w:p w:rsidR="008E67FB" w:rsidRPr="00D816FE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Администрацией сообщается Заявителю об отсутствии таких опечаток и (или) ошибок в срок, не </w:t>
      </w:r>
      <w:r w:rsidRPr="00D816FE">
        <w:rPr>
          <w:rFonts w:ascii="Times New Roman" w:hAnsi="Times New Roman" w:cs="Times New Roman"/>
          <w:sz w:val="28"/>
          <w:szCs w:val="28"/>
        </w:rPr>
        <w:lastRenderedPageBreak/>
        <w:t>превышающий трех рабочих дней с даты регистрации соответствующего заявления.</w:t>
      </w:r>
    </w:p>
    <w:p w:rsidR="008E67FB" w:rsidRPr="00D816FE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3.3.6. Результатом административной процедуры является выдача  Заявителю исправленного документа взамен ранее выданного документа, являющегося результатом предоставления муниципальной услуги, или сообщение (в произвольной форме) об отсутствии таких опечаток и (или) ошибок.</w:t>
      </w:r>
    </w:p>
    <w:p w:rsidR="005F3E3A" w:rsidRDefault="008E67FB" w:rsidP="005F3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3.3.7. Фиксацией результата является письмо о внесении изменений в документы, выданные в результате предоставления муниципальной услуги, либо сообщение  об отказе, зарегистрированные в установленном порядке.»</w:t>
      </w:r>
      <w:r w:rsidR="005F3E3A">
        <w:rPr>
          <w:rFonts w:ascii="Times New Roman" w:hAnsi="Times New Roman" w:cs="Times New Roman"/>
          <w:sz w:val="28"/>
          <w:szCs w:val="28"/>
        </w:rPr>
        <w:t>;</w:t>
      </w:r>
    </w:p>
    <w:p w:rsidR="00997601" w:rsidRDefault="005F3E3A" w:rsidP="00997601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7601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997601">
        <w:rPr>
          <w:sz w:val="28"/>
          <w:szCs w:val="28"/>
        </w:rPr>
        <w:t xml:space="preserve">в приложениях №№ 1, 2, 3 к </w:t>
      </w:r>
      <w:r w:rsidR="00997601" w:rsidRPr="003D4916">
        <w:rPr>
          <w:bCs/>
          <w:color w:val="000000"/>
          <w:sz w:val="28"/>
          <w:szCs w:val="28"/>
        </w:rPr>
        <w:t>административно</w:t>
      </w:r>
      <w:r w:rsidR="00997601">
        <w:rPr>
          <w:bCs/>
          <w:color w:val="000000"/>
          <w:sz w:val="28"/>
          <w:szCs w:val="28"/>
        </w:rPr>
        <w:t xml:space="preserve">му </w:t>
      </w:r>
      <w:r w:rsidR="00997601" w:rsidRPr="003D4916">
        <w:rPr>
          <w:bCs/>
          <w:color w:val="000000"/>
          <w:sz w:val="28"/>
          <w:szCs w:val="28"/>
        </w:rPr>
        <w:t>регламент</w:t>
      </w:r>
      <w:r w:rsidR="00997601">
        <w:rPr>
          <w:bCs/>
          <w:color w:val="000000"/>
          <w:sz w:val="28"/>
          <w:szCs w:val="28"/>
        </w:rPr>
        <w:t>у</w:t>
      </w:r>
      <w:r w:rsidR="00997601" w:rsidRPr="003D4916">
        <w:rPr>
          <w:bCs/>
          <w:color w:val="000000"/>
          <w:sz w:val="28"/>
          <w:szCs w:val="28"/>
        </w:rPr>
        <w:t xml:space="preserve"> предоставления муниципальной услуги </w:t>
      </w:r>
      <w:r w:rsidR="00997601" w:rsidRPr="003D4916">
        <w:rPr>
          <w:bCs/>
          <w:sz w:val="28"/>
          <w:szCs w:val="28"/>
        </w:rPr>
        <w:t>«</w:t>
      </w:r>
      <w:r w:rsidR="00997601" w:rsidRPr="003D4916">
        <w:rPr>
          <w:sz w:val="28"/>
          <w:szCs w:val="28"/>
        </w:rPr>
        <w:t>Установление соответствия разрешенного использования земельного участка классификатору</w:t>
      </w:r>
      <w:r w:rsidR="00997601">
        <w:rPr>
          <w:sz w:val="28"/>
          <w:szCs w:val="28"/>
        </w:rPr>
        <w:t xml:space="preserve"> </w:t>
      </w:r>
      <w:r w:rsidR="00997601" w:rsidRPr="003D4916">
        <w:rPr>
          <w:sz w:val="28"/>
          <w:szCs w:val="28"/>
        </w:rPr>
        <w:t>видов разрешенного использования земельных участков»</w:t>
      </w:r>
      <w:r w:rsidR="00997601">
        <w:rPr>
          <w:sz w:val="28"/>
          <w:szCs w:val="28"/>
        </w:rPr>
        <w:t xml:space="preserve"> слова </w:t>
      </w:r>
      <w:r w:rsidR="00997601" w:rsidRPr="00F7385D">
        <w:rPr>
          <w:bCs/>
          <w:sz w:val="28"/>
          <w:szCs w:val="28"/>
        </w:rPr>
        <w:t>«</w:t>
      </w:r>
      <w:r w:rsidR="00997601" w:rsidRPr="003D4916">
        <w:rPr>
          <w:sz w:val="28"/>
          <w:szCs w:val="28"/>
        </w:rPr>
        <w:t>Установление соответствия разрешенного использования земельного участка классификатору</w:t>
      </w:r>
      <w:r w:rsidR="00997601">
        <w:rPr>
          <w:sz w:val="28"/>
          <w:szCs w:val="28"/>
        </w:rPr>
        <w:t xml:space="preserve"> </w:t>
      </w:r>
      <w:r w:rsidR="00997601" w:rsidRPr="003D4916">
        <w:rPr>
          <w:sz w:val="28"/>
          <w:szCs w:val="28"/>
        </w:rPr>
        <w:t>видов разрешенного использования земельных участков</w:t>
      </w:r>
      <w:r w:rsidR="00997601" w:rsidRPr="00F7385D">
        <w:rPr>
          <w:bCs/>
          <w:sz w:val="28"/>
          <w:szCs w:val="28"/>
        </w:rPr>
        <w:t>»</w:t>
      </w:r>
      <w:r w:rsidR="00997601">
        <w:rPr>
          <w:bCs/>
          <w:sz w:val="28"/>
          <w:szCs w:val="28"/>
        </w:rPr>
        <w:t xml:space="preserve"> заменить словами «</w:t>
      </w:r>
      <w:r w:rsidR="00997601" w:rsidRPr="008D57AF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97601" w:rsidRPr="002A21B6">
        <w:rPr>
          <w:sz w:val="28"/>
          <w:szCs w:val="28"/>
        </w:rPr>
        <w:t>»</w:t>
      </w:r>
      <w:r w:rsidR="00997601">
        <w:rPr>
          <w:sz w:val="28"/>
          <w:szCs w:val="28"/>
        </w:rPr>
        <w:t xml:space="preserve">; </w:t>
      </w:r>
    </w:p>
    <w:p w:rsidR="005F3E3A" w:rsidRDefault="00997601" w:rsidP="005F3E3A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6) </w:t>
      </w:r>
      <w:r w:rsidR="005F3E3A">
        <w:rPr>
          <w:sz w:val="28"/>
          <w:szCs w:val="28"/>
        </w:rPr>
        <w:t xml:space="preserve">приложение  № </w:t>
      </w:r>
      <w:r w:rsidR="00122972">
        <w:rPr>
          <w:sz w:val="28"/>
          <w:szCs w:val="28"/>
        </w:rPr>
        <w:t>4</w:t>
      </w:r>
      <w:r w:rsidR="005F3E3A">
        <w:rPr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="00A07FF7" w:rsidRPr="00F7385D">
        <w:rPr>
          <w:bCs/>
          <w:sz w:val="28"/>
          <w:szCs w:val="28"/>
        </w:rPr>
        <w:t>«</w:t>
      </w:r>
      <w:r w:rsidR="00A07FF7" w:rsidRPr="003D4916">
        <w:rPr>
          <w:sz w:val="28"/>
          <w:szCs w:val="28"/>
        </w:rPr>
        <w:t>Установление соответствия разрешенного использования земельного участка классификатору</w:t>
      </w:r>
      <w:r w:rsidR="00A07FF7">
        <w:rPr>
          <w:sz w:val="28"/>
          <w:szCs w:val="28"/>
        </w:rPr>
        <w:t xml:space="preserve"> </w:t>
      </w:r>
      <w:r w:rsidR="00A07FF7" w:rsidRPr="003D4916">
        <w:rPr>
          <w:sz w:val="28"/>
          <w:szCs w:val="28"/>
        </w:rPr>
        <w:t>видов разрешенного использования земельных участков</w:t>
      </w:r>
      <w:r w:rsidR="00A07FF7" w:rsidRPr="00F7385D">
        <w:rPr>
          <w:bCs/>
          <w:sz w:val="28"/>
          <w:szCs w:val="28"/>
        </w:rPr>
        <w:t>»</w:t>
      </w:r>
      <w:r w:rsidR="00A07FF7">
        <w:rPr>
          <w:bCs/>
          <w:sz w:val="28"/>
          <w:szCs w:val="28"/>
        </w:rPr>
        <w:t xml:space="preserve"> </w:t>
      </w:r>
      <w:r w:rsidR="005F3E3A">
        <w:rPr>
          <w:bCs/>
          <w:sz w:val="28"/>
          <w:szCs w:val="28"/>
        </w:rPr>
        <w:t>признать утратившим силу.</w:t>
      </w:r>
    </w:p>
    <w:p w:rsidR="005F3E3A" w:rsidRDefault="005F3E3A" w:rsidP="008434F1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8E67FB" w:rsidRDefault="008E67FB" w:rsidP="00D930EC">
      <w:pPr>
        <w:tabs>
          <w:tab w:val="left" w:pos="567"/>
        </w:tabs>
        <w:jc w:val="both"/>
        <w:rPr>
          <w:sz w:val="28"/>
          <w:szCs w:val="28"/>
        </w:rPr>
      </w:pPr>
    </w:p>
    <w:sectPr w:rsidR="008E67FB" w:rsidSect="009305EB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E9C" w:rsidRDefault="00037E9C" w:rsidP="00EB596C">
      <w:r>
        <w:separator/>
      </w:r>
    </w:p>
  </w:endnote>
  <w:endnote w:type="continuationSeparator" w:id="1">
    <w:p w:rsidR="00037E9C" w:rsidRDefault="00037E9C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E9C" w:rsidRDefault="00037E9C" w:rsidP="00EB596C">
      <w:r>
        <w:separator/>
      </w:r>
    </w:p>
  </w:footnote>
  <w:footnote w:type="continuationSeparator" w:id="1">
    <w:p w:rsidR="00037E9C" w:rsidRDefault="00037E9C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3093"/>
      <w:docPartObj>
        <w:docPartGallery w:val="Page Numbers (Top of Page)"/>
        <w:docPartUnique/>
      </w:docPartObj>
    </w:sdtPr>
    <w:sdtContent>
      <w:p w:rsidR="00DD6846" w:rsidRDefault="00833E56">
        <w:pPr>
          <w:pStyle w:val="a9"/>
          <w:jc w:val="center"/>
        </w:pPr>
        <w:fldSimple w:instr=" PAGE   \* MERGEFORMAT ">
          <w:r w:rsidR="00475BAA">
            <w:rPr>
              <w:noProof/>
            </w:rPr>
            <w:t>2</w:t>
          </w:r>
        </w:fldSimple>
      </w:p>
    </w:sdtContent>
  </w:sdt>
  <w:p w:rsidR="00DD6846" w:rsidRDefault="00DD68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17E18"/>
    <w:rsid w:val="00021CD3"/>
    <w:rsid w:val="00022C39"/>
    <w:rsid w:val="00024CE0"/>
    <w:rsid w:val="00037E9C"/>
    <w:rsid w:val="00041BA5"/>
    <w:rsid w:val="00050FDD"/>
    <w:rsid w:val="000565D3"/>
    <w:rsid w:val="000622F9"/>
    <w:rsid w:val="0006592B"/>
    <w:rsid w:val="00071FCA"/>
    <w:rsid w:val="0008417C"/>
    <w:rsid w:val="00086795"/>
    <w:rsid w:val="000A7D86"/>
    <w:rsid w:val="000B14B8"/>
    <w:rsid w:val="000B68FD"/>
    <w:rsid w:val="000B783F"/>
    <w:rsid w:val="000B7B04"/>
    <w:rsid w:val="000F6DDF"/>
    <w:rsid w:val="00106BBD"/>
    <w:rsid w:val="001121EC"/>
    <w:rsid w:val="001163D3"/>
    <w:rsid w:val="00122972"/>
    <w:rsid w:val="00123273"/>
    <w:rsid w:val="00126F06"/>
    <w:rsid w:val="00133C9D"/>
    <w:rsid w:val="00134994"/>
    <w:rsid w:val="00141197"/>
    <w:rsid w:val="001421E4"/>
    <w:rsid w:val="00142462"/>
    <w:rsid w:val="00157F3B"/>
    <w:rsid w:val="0016180F"/>
    <w:rsid w:val="00170E83"/>
    <w:rsid w:val="001776B0"/>
    <w:rsid w:val="001801DD"/>
    <w:rsid w:val="00184F7F"/>
    <w:rsid w:val="0019334B"/>
    <w:rsid w:val="00193843"/>
    <w:rsid w:val="00194339"/>
    <w:rsid w:val="001978BE"/>
    <w:rsid w:val="001A2FF8"/>
    <w:rsid w:val="001B0290"/>
    <w:rsid w:val="001B1433"/>
    <w:rsid w:val="001B23C9"/>
    <w:rsid w:val="001B50A6"/>
    <w:rsid w:val="001C3D3C"/>
    <w:rsid w:val="001C781C"/>
    <w:rsid w:val="001D3A8F"/>
    <w:rsid w:val="001E11FD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2146F"/>
    <w:rsid w:val="00242067"/>
    <w:rsid w:val="00247A69"/>
    <w:rsid w:val="00252268"/>
    <w:rsid w:val="00252617"/>
    <w:rsid w:val="00257916"/>
    <w:rsid w:val="00263A5E"/>
    <w:rsid w:val="00264470"/>
    <w:rsid w:val="0028693E"/>
    <w:rsid w:val="0029241C"/>
    <w:rsid w:val="002A21B6"/>
    <w:rsid w:val="002B36CA"/>
    <w:rsid w:val="002B6F61"/>
    <w:rsid w:val="002D374A"/>
    <w:rsid w:val="002D6F64"/>
    <w:rsid w:val="002E0A44"/>
    <w:rsid w:val="002E5F2D"/>
    <w:rsid w:val="003005AE"/>
    <w:rsid w:val="003135E8"/>
    <w:rsid w:val="003139FE"/>
    <w:rsid w:val="0033291A"/>
    <w:rsid w:val="00334C8F"/>
    <w:rsid w:val="00342225"/>
    <w:rsid w:val="00357F06"/>
    <w:rsid w:val="00360558"/>
    <w:rsid w:val="00360CAC"/>
    <w:rsid w:val="00361B63"/>
    <w:rsid w:val="00362B00"/>
    <w:rsid w:val="00370EAF"/>
    <w:rsid w:val="00371292"/>
    <w:rsid w:val="00372EDD"/>
    <w:rsid w:val="003737B0"/>
    <w:rsid w:val="003747EB"/>
    <w:rsid w:val="00380294"/>
    <w:rsid w:val="0038503D"/>
    <w:rsid w:val="00391226"/>
    <w:rsid w:val="00392489"/>
    <w:rsid w:val="00395913"/>
    <w:rsid w:val="00397999"/>
    <w:rsid w:val="003A6AB4"/>
    <w:rsid w:val="003A7E01"/>
    <w:rsid w:val="003B4237"/>
    <w:rsid w:val="003B44C1"/>
    <w:rsid w:val="003B632B"/>
    <w:rsid w:val="003B6966"/>
    <w:rsid w:val="003C0C6B"/>
    <w:rsid w:val="003C2429"/>
    <w:rsid w:val="003C51B0"/>
    <w:rsid w:val="003C58EE"/>
    <w:rsid w:val="003D3831"/>
    <w:rsid w:val="003D4916"/>
    <w:rsid w:val="003D4A58"/>
    <w:rsid w:val="003E459C"/>
    <w:rsid w:val="003F7013"/>
    <w:rsid w:val="00400DE9"/>
    <w:rsid w:val="00404580"/>
    <w:rsid w:val="004055C1"/>
    <w:rsid w:val="00416FD0"/>
    <w:rsid w:val="00425126"/>
    <w:rsid w:val="004275E8"/>
    <w:rsid w:val="004316DC"/>
    <w:rsid w:val="00434B2A"/>
    <w:rsid w:val="00436703"/>
    <w:rsid w:val="004408B9"/>
    <w:rsid w:val="0045239C"/>
    <w:rsid w:val="00455AAA"/>
    <w:rsid w:val="00457086"/>
    <w:rsid w:val="0046362E"/>
    <w:rsid w:val="00463D54"/>
    <w:rsid w:val="0046584E"/>
    <w:rsid w:val="0046601A"/>
    <w:rsid w:val="004672F9"/>
    <w:rsid w:val="00474D3B"/>
    <w:rsid w:val="00475BAA"/>
    <w:rsid w:val="00491D20"/>
    <w:rsid w:val="00495BF5"/>
    <w:rsid w:val="004A5890"/>
    <w:rsid w:val="004B0F07"/>
    <w:rsid w:val="004B35E8"/>
    <w:rsid w:val="004D04B7"/>
    <w:rsid w:val="004D6C0F"/>
    <w:rsid w:val="004E4381"/>
    <w:rsid w:val="00505392"/>
    <w:rsid w:val="00507CEF"/>
    <w:rsid w:val="005109CF"/>
    <w:rsid w:val="00511B2F"/>
    <w:rsid w:val="00521F31"/>
    <w:rsid w:val="00522697"/>
    <w:rsid w:val="005302E1"/>
    <w:rsid w:val="005347A7"/>
    <w:rsid w:val="0053515B"/>
    <w:rsid w:val="0054198C"/>
    <w:rsid w:val="005502F1"/>
    <w:rsid w:val="0055623D"/>
    <w:rsid w:val="005738C3"/>
    <w:rsid w:val="00576D5A"/>
    <w:rsid w:val="0059119A"/>
    <w:rsid w:val="00594F10"/>
    <w:rsid w:val="0059516D"/>
    <w:rsid w:val="005D4148"/>
    <w:rsid w:val="005F2F92"/>
    <w:rsid w:val="005F3E3A"/>
    <w:rsid w:val="005F44E9"/>
    <w:rsid w:val="00615C13"/>
    <w:rsid w:val="006209B1"/>
    <w:rsid w:val="00621359"/>
    <w:rsid w:val="00625867"/>
    <w:rsid w:val="00634026"/>
    <w:rsid w:val="0064210C"/>
    <w:rsid w:val="00660D78"/>
    <w:rsid w:val="00666972"/>
    <w:rsid w:val="00667083"/>
    <w:rsid w:val="0067043A"/>
    <w:rsid w:val="006755C1"/>
    <w:rsid w:val="00677F54"/>
    <w:rsid w:val="006933B5"/>
    <w:rsid w:val="006946EB"/>
    <w:rsid w:val="0069579E"/>
    <w:rsid w:val="006963C5"/>
    <w:rsid w:val="00697ADD"/>
    <w:rsid w:val="006A6378"/>
    <w:rsid w:val="006B10FB"/>
    <w:rsid w:val="006B56EC"/>
    <w:rsid w:val="006B72E0"/>
    <w:rsid w:val="006C5E90"/>
    <w:rsid w:val="006D471F"/>
    <w:rsid w:val="00703A73"/>
    <w:rsid w:val="007062C1"/>
    <w:rsid w:val="007254F3"/>
    <w:rsid w:val="00727040"/>
    <w:rsid w:val="00742080"/>
    <w:rsid w:val="00742E7D"/>
    <w:rsid w:val="00755083"/>
    <w:rsid w:val="00761D1F"/>
    <w:rsid w:val="007649DA"/>
    <w:rsid w:val="00767839"/>
    <w:rsid w:val="00783645"/>
    <w:rsid w:val="00784132"/>
    <w:rsid w:val="00787662"/>
    <w:rsid w:val="00790BE0"/>
    <w:rsid w:val="0079480A"/>
    <w:rsid w:val="007A04EC"/>
    <w:rsid w:val="007A1852"/>
    <w:rsid w:val="007A7F35"/>
    <w:rsid w:val="007B3783"/>
    <w:rsid w:val="007C5875"/>
    <w:rsid w:val="007D6961"/>
    <w:rsid w:val="007F0387"/>
    <w:rsid w:val="007F5D06"/>
    <w:rsid w:val="007F7650"/>
    <w:rsid w:val="008045BC"/>
    <w:rsid w:val="00820A47"/>
    <w:rsid w:val="00820C3F"/>
    <w:rsid w:val="00833D1B"/>
    <w:rsid w:val="00833E56"/>
    <w:rsid w:val="008434F1"/>
    <w:rsid w:val="008578F2"/>
    <w:rsid w:val="00861433"/>
    <w:rsid w:val="008628F3"/>
    <w:rsid w:val="00863400"/>
    <w:rsid w:val="00863764"/>
    <w:rsid w:val="00877CD6"/>
    <w:rsid w:val="00883E9B"/>
    <w:rsid w:val="008845AC"/>
    <w:rsid w:val="00894838"/>
    <w:rsid w:val="0089517E"/>
    <w:rsid w:val="0089783F"/>
    <w:rsid w:val="008A3295"/>
    <w:rsid w:val="008A3485"/>
    <w:rsid w:val="008B1ED8"/>
    <w:rsid w:val="008B4D6A"/>
    <w:rsid w:val="008C6BDB"/>
    <w:rsid w:val="008C6EC0"/>
    <w:rsid w:val="008D0DB7"/>
    <w:rsid w:val="008D57AF"/>
    <w:rsid w:val="008E67FB"/>
    <w:rsid w:val="008E68ED"/>
    <w:rsid w:val="008E6AE5"/>
    <w:rsid w:val="008F383F"/>
    <w:rsid w:val="008F709D"/>
    <w:rsid w:val="0091178E"/>
    <w:rsid w:val="00923B17"/>
    <w:rsid w:val="00926B5A"/>
    <w:rsid w:val="00926DC9"/>
    <w:rsid w:val="009305EB"/>
    <w:rsid w:val="00933A57"/>
    <w:rsid w:val="00941226"/>
    <w:rsid w:val="00946624"/>
    <w:rsid w:val="00947BEE"/>
    <w:rsid w:val="00950E77"/>
    <w:rsid w:val="00965F83"/>
    <w:rsid w:val="00967FC8"/>
    <w:rsid w:val="009716D2"/>
    <w:rsid w:val="00985CBF"/>
    <w:rsid w:val="00994A2C"/>
    <w:rsid w:val="00997601"/>
    <w:rsid w:val="009A265B"/>
    <w:rsid w:val="009A521F"/>
    <w:rsid w:val="009B164A"/>
    <w:rsid w:val="009B7DA9"/>
    <w:rsid w:val="009C076B"/>
    <w:rsid w:val="009C7789"/>
    <w:rsid w:val="009E0E6E"/>
    <w:rsid w:val="009F4B40"/>
    <w:rsid w:val="009F7184"/>
    <w:rsid w:val="00A05622"/>
    <w:rsid w:val="00A07FF7"/>
    <w:rsid w:val="00A1060A"/>
    <w:rsid w:val="00A1578B"/>
    <w:rsid w:val="00A31584"/>
    <w:rsid w:val="00A32597"/>
    <w:rsid w:val="00A35DE8"/>
    <w:rsid w:val="00A449FF"/>
    <w:rsid w:val="00A51339"/>
    <w:rsid w:val="00A56312"/>
    <w:rsid w:val="00A57170"/>
    <w:rsid w:val="00A66620"/>
    <w:rsid w:val="00A80736"/>
    <w:rsid w:val="00A93123"/>
    <w:rsid w:val="00AA4A67"/>
    <w:rsid w:val="00AB32B0"/>
    <w:rsid w:val="00AB3E4B"/>
    <w:rsid w:val="00AC6767"/>
    <w:rsid w:val="00AC70EE"/>
    <w:rsid w:val="00AC7370"/>
    <w:rsid w:val="00AD1529"/>
    <w:rsid w:val="00AD1759"/>
    <w:rsid w:val="00AD21BB"/>
    <w:rsid w:val="00AD391C"/>
    <w:rsid w:val="00AD5124"/>
    <w:rsid w:val="00AD5B12"/>
    <w:rsid w:val="00AD79EA"/>
    <w:rsid w:val="00AE29A3"/>
    <w:rsid w:val="00AE3252"/>
    <w:rsid w:val="00AF2E2F"/>
    <w:rsid w:val="00B17782"/>
    <w:rsid w:val="00B21833"/>
    <w:rsid w:val="00B25D91"/>
    <w:rsid w:val="00B27324"/>
    <w:rsid w:val="00B307A9"/>
    <w:rsid w:val="00B33446"/>
    <w:rsid w:val="00B36AD7"/>
    <w:rsid w:val="00B46050"/>
    <w:rsid w:val="00B538CF"/>
    <w:rsid w:val="00B570E4"/>
    <w:rsid w:val="00B609DF"/>
    <w:rsid w:val="00B648DF"/>
    <w:rsid w:val="00B70B20"/>
    <w:rsid w:val="00B80AB7"/>
    <w:rsid w:val="00B8440D"/>
    <w:rsid w:val="00B94B82"/>
    <w:rsid w:val="00BB0C42"/>
    <w:rsid w:val="00BB7EB4"/>
    <w:rsid w:val="00BC1A4C"/>
    <w:rsid w:val="00BC3FA1"/>
    <w:rsid w:val="00BD1EAA"/>
    <w:rsid w:val="00BD20CC"/>
    <w:rsid w:val="00BE2A63"/>
    <w:rsid w:val="00BF5158"/>
    <w:rsid w:val="00BF700B"/>
    <w:rsid w:val="00C00B4C"/>
    <w:rsid w:val="00C033CA"/>
    <w:rsid w:val="00C054F9"/>
    <w:rsid w:val="00C05A2F"/>
    <w:rsid w:val="00C170EB"/>
    <w:rsid w:val="00C27313"/>
    <w:rsid w:val="00C36C32"/>
    <w:rsid w:val="00C378DA"/>
    <w:rsid w:val="00C41DA5"/>
    <w:rsid w:val="00C444E5"/>
    <w:rsid w:val="00C52103"/>
    <w:rsid w:val="00C54523"/>
    <w:rsid w:val="00C6387D"/>
    <w:rsid w:val="00C70505"/>
    <w:rsid w:val="00C82DBA"/>
    <w:rsid w:val="00C86FE5"/>
    <w:rsid w:val="00C86FEC"/>
    <w:rsid w:val="00C977CF"/>
    <w:rsid w:val="00CA0AB9"/>
    <w:rsid w:val="00CA197F"/>
    <w:rsid w:val="00CA48C6"/>
    <w:rsid w:val="00CB2A33"/>
    <w:rsid w:val="00CB578A"/>
    <w:rsid w:val="00CD3F16"/>
    <w:rsid w:val="00CE07B8"/>
    <w:rsid w:val="00CE1F22"/>
    <w:rsid w:val="00CE6947"/>
    <w:rsid w:val="00CF4CB1"/>
    <w:rsid w:val="00D01D55"/>
    <w:rsid w:val="00D031C5"/>
    <w:rsid w:val="00D06897"/>
    <w:rsid w:val="00D2006F"/>
    <w:rsid w:val="00D41CFC"/>
    <w:rsid w:val="00D5177F"/>
    <w:rsid w:val="00D51BE9"/>
    <w:rsid w:val="00D5355D"/>
    <w:rsid w:val="00D53F0C"/>
    <w:rsid w:val="00D55636"/>
    <w:rsid w:val="00D65BE3"/>
    <w:rsid w:val="00D71D63"/>
    <w:rsid w:val="00D74040"/>
    <w:rsid w:val="00D930EC"/>
    <w:rsid w:val="00D93374"/>
    <w:rsid w:val="00DA0FCD"/>
    <w:rsid w:val="00DA215C"/>
    <w:rsid w:val="00DB09A0"/>
    <w:rsid w:val="00DB09D9"/>
    <w:rsid w:val="00DC2924"/>
    <w:rsid w:val="00DC62BE"/>
    <w:rsid w:val="00DC7233"/>
    <w:rsid w:val="00DD6846"/>
    <w:rsid w:val="00DE0F01"/>
    <w:rsid w:val="00DF0089"/>
    <w:rsid w:val="00DF4BA0"/>
    <w:rsid w:val="00E01773"/>
    <w:rsid w:val="00E24EF1"/>
    <w:rsid w:val="00E25021"/>
    <w:rsid w:val="00E25E5C"/>
    <w:rsid w:val="00E27EFE"/>
    <w:rsid w:val="00E356E5"/>
    <w:rsid w:val="00E36554"/>
    <w:rsid w:val="00E51ACE"/>
    <w:rsid w:val="00E61F82"/>
    <w:rsid w:val="00E7103F"/>
    <w:rsid w:val="00E76031"/>
    <w:rsid w:val="00E832CF"/>
    <w:rsid w:val="00E8341A"/>
    <w:rsid w:val="00E87ED6"/>
    <w:rsid w:val="00E971E0"/>
    <w:rsid w:val="00EA0ED5"/>
    <w:rsid w:val="00EA60FB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226F7"/>
    <w:rsid w:val="00F30673"/>
    <w:rsid w:val="00F30F1C"/>
    <w:rsid w:val="00F321C0"/>
    <w:rsid w:val="00F51EA8"/>
    <w:rsid w:val="00F546D1"/>
    <w:rsid w:val="00F56D00"/>
    <w:rsid w:val="00F629E6"/>
    <w:rsid w:val="00F64995"/>
    <w:rsid w:val="00F76BCC"/>
    <w:rsid w:val="00F81F30"/>
    <w:rsid w:val="00F83574"/>
    <w:rsid w:val="00F9754E"/>
    <w:rsid w:val="00FA56AB"/>
    <w:rsid w:val="00FB1B46"/>
    <w:rsid w:val="00FB1D09"/>
    <w:rsid w:val="00FC427C"/>
    <w:rsid w:val="00FC5DBD"/>
    <w:rsid w:val="00FD17A2"/>
    <w:rsid w:val="00FD2BDD"/>
    <w:rsid w:val="00FD7658"/>
    <w:rsid w:val="00FE17DA"/>
    <w:rsid w:val="00FF1067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8467</CharactersWithSpaces>
  <SharedDoc>false</SharedDoc>
  <HLinks>
    <vt:vector size="78" baseType="variant">
      <vt:variant>
        <vt:i4>1048604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11</cp:revision>
  <cp:lastPrinted>2024-08-05T08:27:00Z</cp:lastPrinted>
  <dcterms:created xsi:type="dcterms:W3CDTF">2024-08-02T12:04:00Z</dcterms:created>
  <dcterms:modified xsi:type="dcterms:W3CDTF">2024-08-14T12:47:00Z</dcterms:modified>
</cp:coreProperties>
</file>